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A75" w:rsidRPr="001E1A26" w:rsidRDefault="00BE2210">
      <w:pPr>
        <w:jc w:val="center"/>
        <w:rPr>
          <w:rFonts w:ascii="標楷體" w:eastAsia="標楷體" w:hAnsi="標楷體"/>
          <w:b/>
          <w:sz w:val="36"/>
          <w:szCs w:val="36"/>
        </w:rPr>
      </w:pPr>
      <w:r w:rsidRPr="001E1A26">
        <w:rPr>
          <w:rFonts w:ascii="標楷體" w:eastAsia="標楷體" w:hAnsi="標楷體"/>
          <w:b/>
          <w:sz w:val="36"/>
          <w:szCs w:val="36"/>
        </w:rPr>
        <w:t>高雄市樹德家商應用英語科選課輔導手冊</w:t>
      </w:r>
    </w:p>
    <w:p w:rsidR="00277A75" w:rsidRPr="001E1A26" w:rsidRDefault="00277A75">
      <w:pPr>
        <w:rPr>
          <w:rFonts w:ascii="標楷體" w:eastAsia="標楷體" w:hAnsi="標楷體"/>
        </w:rPr>
      </w:pPr>
    </w:p>
    <w:p w:rsidR="00277A75" w:rsidRPr="001E1A26" w:rsidRDefault="00BE2210">
      <w:pPr>
        <w:pStyle w:val="21"/>
      </w:pPr>
      <w:r w:rsidRPr="001E1A26">
        <w:fldChar w:fldCharType="begin"/>
      </w:r>
      <w:r w:rsidRPr="001E1A26">
        <w:instrText xml:space="preserve"> TOC \o "1-9" \h </w:instrText>
      </w:r>
      <w:r w:rsidRPr="001E1A26">
        <w:fldChar w:fldCharType="separate"/>
      </w:r>
      <w:hyperlink r:id="rId8" w:history="1">
        <w:r w:rsidRPr="001E1A26">
          <w:rPr>
            <w:rStyle w:val="ac"/>
          </w:rPr>
          <w:t>壹、學校基本資料表</w:t>
        </w:r>
        <w:r w:rsidRPr="001E1A26">
          <w:tab/>
          <w:t>2</w:t>
        </w:r>
      </w:hyperlink>
    </w:p>
    <w:p w:rsidR="00277A75" w:rsidRPr="001E1A26" w:rsidRDefault="00BE2210">
      <w:pPr>
        <w:pStyle w:val="21"/>
      </w:pPr>
      <w:hyperlink r:id="rId9" w:history="1">
        <w:r w:rsidRPr="001E1A26">
          <w:rPr>
            <w:rStyle w:val="ac"/>
          </w:rPr>
          <w:t>貳、學校願景與學生圖像</w:t>
        </w:r>
        <w:r w:rsidRPr="001E1A26">
          <w:tab/>
          <w:t>3</w:t>
        </w:r>
      </w:hyperlink>
    </w:p>
    <w:p w:rsidR="00277A75" w:rsidRPr="001E1A26" w:rsidRDefault="00BE2210">
      <w:pPr>
        <w:pStyle w:val="41"/>
        <w:ind w:left="480"/>
      </w:pPr>
      <w:hyperlink r:id="rId10" w:history="1">
        <w:r w:rsidRPr="001E1A26">
          <w:rPr>
            <w:rStyle w:val="ac"/>
          </w:rPr>
          <w:t>一、學校願景</w:t>
        </w:r>
        <w:r w:rsidRPr="001E1A26">
          <w:tab/>
          <w:t>3</w:t>
        </w:r>
      </w:hyperlink>
    </w:p>
    <w:p w:rsidR="00277A75" w:rsidRPr="001E1A26" w:rsidRDefault="00BE2210">
      <w:pPr>
        <w:pStyle w:val="41"/>
        <w:ind w:left="480"/>
      </w:pPr>
      <w:hyperlink r:id="rId11" w:history="1">
        <w:r w:rsidRPr="001E1A26">
          <w:rPr>
            <w:rStyle w:val="ac"/>
          </w:rPr>
          <w:t>二、學生圖像</w:t>
        </w:r>
        <w:r w:rsidRPr="001E1A26">
          <w:tab/>
          <w:t>4</w:t>
        </w:r>
      </w:hyperlink>
    </w:p>
    <w:p w:rsidR="00277A75" w:rsidRPr="001E1A26" w:rsidRDefault="00BE2210">
      <w:pPr>
        <w:pStyle w:val="21"/>
      </w:pPr>
      <w:hyperlink r:id="rId12" w:history="1">
        <w:r w:rsidRPr="001E1A26">
          <w:rPr>
            <w:rStyle w:val="ac"/>
          </w:rPr>
          <w:t>參、課程發展與規劃</w:t>
        </w:r>
        <w:r w:rsidRPr="001E1A26">
          <w:tab/>
          <w:t>5</w:t>
        </w:r>
      </w:hyperlink>
    </w:p>
    <w:p w:rsidR="00277A75" w:rsidRPr="001E1A26" w:rsidRDefault="00BE2210">
      <w:pPr>
        <w:pStyle w:val="41"/>
        <w:ind w:left="480"/>
      </w:pPr>
      <w:hyperlink r:id="rId13" w:history="1">
        <w:r w:rsidRPr="001E1A26">
          <w:rPr>
            <w:rStyle w:val="ac"/>
          </w:rPr>
          <w:t>一、教育目標與專業能力</w:t>
        </w:r>
        <w:r w:rsidRPr="001E1A26">
          <w:tab/>
          <w:t>5</w:t>
        </w:r>
      </w:hyperlink>
    </w:p>
    <w:p w:rsidR="00277A75" w:rsidRPr="001E1A26" w:rsidRDefault="00BE2210">
      <w:pPr>
        <w:pStyle w:val="41"/>
        <w:ind w:left="480"/>
      </w:pPr>
      <w:hyperlink r:id="rId14" w:history="1">
        <w:r w:rsidRPr="001E1A26">
          <w:rPr>
            <w:rStyle w:val="ac"/>
          </w:rPr>
          <w:t>二、課程地圖</w:t>
        </w:r>
        <w:r w:rsidRPr="001E1A26">
          <w:tab/>
          <w:t>6</w:t>
        </w:r>
      </w:hyperlink>
    </w:p>
    <w:p w:rsidR="00277A75" w:rsidRPr="001E1A26" w:rsidRDefault="00BE2210">
      <w:pPr>
        <w:pStyle w:val="21"/>
      </w:pPr>
      <w:hyperlink r:id="rId15" w:history="1">
        <w:r w:rsidRPr="001E1A26">
          <w:rPr>
            <w:rStyle w:val="ac"/>
          </w:rPr>
          <w:t>肆、課程表</w:t>
        </w:r>
        <w:r w:rsidRPr="001E1A26">
          <w:tab/>
          <w:t>7</w:t>
        </w:r>
      </w:hyperlink>
    </w:p>
    <w:p w:rsidR="00277A75" w:rsidRPr="001E1A26" w:rsidRDefault="00BE2210">
      <w:pPr>
        <w:pStyle w:val="41"/>
        <w:ind w:left="480"/>
      </w:pPr>
      <w:hyperlink r:id="rId16" w:history="1">
        <w:r w:rsidRPr="001E1A26">
          <w:rPr>
            <w:rStyle w:val="ac"/>
          </w:rPr>
          <w:t>一、課程架構表</w:t>
        </w:r>
        <w:r w:rsidRPr="001E1A26">
          <w:tab/>
          <w:t>7</w:t>
        </w:r>
      </w:hyperlink>
    </w:p>
    <w:p w:rsidR="00277A75" w:rsidRPr="001E1A26" w:rsidRDefault="00BE2210">
      <w:pPr>
        <w:pStyle w:val="41"/>
        <w:ind w:left="480"/>
      </w:pPr>
      <w:hyperlink r:id="rId17" w:history="1">
        <w:r w:rsidRPr="001E1A26">
          <w:rPr>
            <w:rStyle w:val="ac"/>
          </w:rPr>
          <w:t>二、教學科目與學分</w:t>
        </w:r>
        <w:r w:rsidRPr="001E1A26">
          <w:rPr>
            <w:rStyle w:val="ac"/>
          </w:rPr>
          <w:t>(</w:t>
        </w:r>
        <w:r w:rsidRPr="001E1A26">
          <w:rPr>
            <w:rStyle w:val="ac"/>
          </w:rPr>
          <w:t>節</w:t>
        </w:r>
        <w:r w:rsidRPr="001E1A26">
          <w:rPr>
            <w:rStyle w:val="ac"/>
          </w:rPr>
          <w:t>)</w:t>
        </w:r>
        <w:r w:rsidRPr="001E1A26">
          <w:rPr>
            <w:rStyle w:val="ac"/>
          </w:rPr>
          <w:t>數表</w:t>
        </w:r>
        <w:r w:rsidRPr="001E1A26">
          <w:tab/>
          <w:t>8</w:t>
        </w:r>
      </w:hyperlink>
    </w:p>
    <w:p w:rsidR="00277A75" w:rsidRPr="001E1A26" w:rsidRDefault="00BE2210">
      <w:pPr>
        <w:pStyle w:val="41"/>
        <w:ind w:left="480"/>
      </w:pPr>
      <w:hyperlink r:id="rId18" w:history="1">
        <w:r w:rsidRPr="001E1A26">
          <w:rPr>
            <w:rStyle w:val="ac"/>
          </w:rPr>
          <w:t>三、科目開設一覽表</w:t>
        </w:r>
        <w:r w:rsidRPr="001E1A26">
          <w:tab/>
          <w:t>10</w:t>
        </w:r>
      </w:hyperlink>
    </w:p>
    <w:p w:rsidR="00277A75" w:rsidRPr="001E1A26" w:rsidRDefault="00BE2210">
      <w:pPr>
        <w:pStyle w:val="31"/>
        <w:ind w:left="960"/>
      </w:pPr>
      <w:hyperlink r:id="rId19" w:history="1">
        <w:r w:rsidRPr="001E1A26">
          <w:rPr>
            <w:rStyle w:val="ac"/>
          </w:rPr>
          <w:t>(</w:t>
        </w:r>
        <w:r w:rsidRPr="001E1A26">
          <w:rPr>
            <w:rStyle w:val="ac"/>
          </w:rPr>
          <w:t>一</w:t>
        </w:r>
        <w:r w:rsidRPr="001E1A26">
          <w:rPr>
            <w:rStyle w:val="ac"/>
          </w:rPr>
          <w:t>)</w:t>
        </w:r>
        <w:r w:rsidRPr="001E1A26">
          <w:rPr>
            <w:rStyle w:val="ac"/>
          </w:rPr>
          <w:t>一般科目</w:t>
        </w:r>
        <w:r w:rsidRPr="001E1A26">
          <w:tab/>
          <w:t>10</w:t>
        </w:r>
      </w:hyperlink>
    </w:p>
    <w:p w:rsidR="00277A75" w:rsidRPr="001E1A26" w:rsidRDefault="00BE2210">
      <w:pPr>
        <w:pStyle w:val="31"/>
        <w:ind w:left="960"/>
      </w:pPr>
      <w:hyperlink r:id="rId20" w:history="1">
        <w:r w:rsidRPr="001E1A26">
          <w:rPr>
            <w:rStyle w:val="ac"/>
          </w:rPr>
          <w:t>(</w:t>
        </w:r>
        <w:r w:rsidRPr="001E1A26">
          <w:rPr>
            <w:rStyle w:val="ac"/>
          </w:rPr>
          <w:t>二</w:t>
        </w:r>
        <w:r w:rsidRPr="001E1A26">
          <w:rPr>
            <w:rStyle w:val="ac"/>
          </w:rPr>
          <w:t>)</w:t>
        </w:r>
        <w:r w:rsidRPr="001E1A26">
          <w:rPr>
            <w:rStyle w:val="ac"/>
          </w:rPr>
          <w:t>專業及實習科目</w:t>
        </w:r>
        <w:r w:rsidRPr="001E1A26">
          <w:tab/>
          <w:t>11</w:t>
        </w:r>
      </w:hyperlink>
    </w:p>
    <w:p w:rsidR="00277A75" w:rsidRPr="001E1A26" w:rsidRDefault="00BE2210">
      <w:pPr>
        <w:pStyle w:val="21"/>
      </w:pPr>
      <w:hyperlink r:id="rId21" w:history="1">
        <w:r w:rsidRPr="001E1A26">
          <w:rPr>
            <w:rStyle w:val="ac"/>
          </w:rPr>
          <w:t>伍、彈性學習</w:t>
        </w:r>
        <w:r w:rsidRPr="001E1A26">
          <w:tab/>
          <w:t>11</w:t>
        </w:r>
      </w:hyperlink>
    </w:p>
    <w:p w:rsidR="00277A75" w:rsidRPr="001E1A26" w:rsidRDefault="00BE2210">
      <w:pPr>
        <w:pStyle w:val="41"/>
        <w:ind w:left="480"/>
      </w:pPr>
      <w:hyperlink r:id="rId22" w:history="1">
        <w:r w:rsidRPr="001E1A26">
          <w:rPr>
            <w:rStyle w:val="ac"/>
          </w:rPr>
          <w:t>一、彈性學習時間實施相關規定暨學生自主學習實施規範</w:t>
        </w:r>
        <w:r w:rsidRPr="001E1A26">
          <w:tab/>
          <w:t>12</w:t>
        </w:r>
      </w:hyperlink>
    </w:p>
    <w:p w:rsidR="00277A75" w:rsidRPr="001E1A26" w:rsidRDefault="00BE2210">
      <w:pPr>
        <w:pStyle w:val="41"/>
        <w:ind w:left="480"/>
      </w:pPr>
      <w:hyperlink r:id="rId23" w:history="1">
        <w:r w:rsidRPr="001E1A26">
          <w:rPr>
            <w:rStyle w:val="ac"/>
          </w:rPr>
          <w:t>二、彈性學習時間規劃表</w:t>
        </w:r>
        <w:r w:rsidRPr="001E1A26">
          <w:tab/>
          <w:t>13</w:t>
        </w:r>
      </w:hyperlink>
    </w:p>
    <w:p w:rsidR="00277A75" w:rsidRPr="001E1A26" w:rsidRDefault="00BE2210">
      <w:pPr>
        <w:pStyle w:val="21"/>
      </w:pPr>
      <w:hyperlink r:id="rId24" w:history="1">
        <w:r w:rsidRPr="001E1A26">
          <w:rPr>
            <w:rStyle w:val="ac"/>
          </w:rPr>
          <w:t>陸、學生選課規劃與輔導</w:t>
        </w:r>
        <w:r w:rsidRPr="001E1A26">
          <w:tab/>
          <w:t>24</w:t>
        </w:r>
      </w:hyperlink>
    </w:p>
    <w:p w:rsidR="00277A75" w:rsidRPr="001E1A26" w:rsidRDefault="00BE2210">
      <w:pPr>
        <w:pStyle w:val="41"/>
        <w:ind w:left="480"/>
      </w:pPr>
      <w:hyperlink r:id="rId25" w:history="1">
        <w:r w:rsidRPr="001E1A26">
          <w:rPr>
            <w:rStyle w:val="ac"/>
          </w:rPr>
          <w:t>一、校訂選修課程規劃</w:t>
        </w:r>
        <w:r w:rsidRPr="001E1A26">
          <w:rPr>
            <w:rStyle w:val="ac"/>
          </w:rPr>
          <w:t xml:space="preserve"> (</w:t>
        </w:r>
        <w:r w:rsidRPr="001E1A26">
          <w:rPr>
            <w:rStyle w:val="ac"/>
          </w:rPr>
          <w:t>含跨科、群、校選修課程規劃</w:t>
        </w:r>
        <w:r w:rsidRPr="001E1A26">
          <w:rPr>
            <w:rStyle w:val="ac"/>
          </w:rPr>
          <w:t>)</w:t>
        </w:r>
        <w:r w:rsidRPr="001E1A26">
          <w:tab/>
          <w:t>24</w:t>
        </w:r>
      </w:hyperlink>
    </w:p>
    <w:p w:rsidR="00277A75" w:rsidRPr="001E1A26" w:rsidRDefault="00BE2210">
      <w:pPr>
        <w:pStyle w:val="31"/>
        <w:ind w:left="960"/>
      </w:pPr>
      <w:hyperlink r:id="rId26" w:history="1">
        <w:r w:rsidRPr="001E1A26">
          <w:rPr>
            <w:rStyle w:val="ac"/>
          </w:rPr>
          <w:t>(</w:t>
        </w:r>
        <w:r w:rsidRPr="001E1A26">
          <w:rPr>
            <w:rStyle w:val="ac"/>
          </w:rPr>
          <w:t>一</w:t>
        </w:r>
        <w:r w:rsidRPr="001E1A26">
          <w:rPr>
            <w:rStyle w:val="ac"/>
          </w:rPr>
          <w:t>)</w:t>
        </w:r>
        <w:r w:rsidRPr="001E1A26">
          <w:rPr>
            <w:rStyle w:val="ac"/>
          </w:rPr>
          <w:t>原班級選修方式課程規劃表</w:t>
        </w:r>
        <w:r w:rsidRPr="001E1A26">
          <w:tab/>
          <w:t>24</w:t>
        </w:r>
      </w:hyperlink>
    </w:p>
    <w:p w:rsidR="00277A75" w:rsidRPr="001E1A26" w:rsidRDefault="00BE2210">
      <w:pPr>
        <w:pStyle w:val="31"/>
        <w:ind w:left="960"/>
      </w:pPr>
      <w:hyperlink r:id="rId27" w:history="1">
        <w:r w:rsidRPr="001E1A26">
          <w:rPr>
            <w:rStyle w:val="ac"/>
          </w:rPr>
          <w:t>(</w:t>
        </w:r>
        <w:r w:rsidRPr="001E1A26">
          <w:rPr>
            <w:rStyle w:val="ac"/>
          </w:rPr>
          <w:t>二</w:t>
        </w:r>
        <w:r w:rsidRPr="001E1A26">
          <w:rPr>
            <w:rStyle w:val="ac"/>
          </w:rPr>
          <w:t>)</w:t>
        </w:r>
        <w:r w:rsidRPr="001E1A26">
          <w:rPr>
            <w:rStyle w:val="ac"/>
          </w:rPr>
          <w:t>多元選修方式課程規劃表</w:t>
        </w:r>
        <w:r w:rsidRPr="001E1A26">
          <w:tab/>
          <w:t>25</w:t>
        </w:r>
      </w:hyperlink>
    </w:p>
    <w:p w:rsidR="00277A75" w:rsidRPr="001E1A26" w:rsidRDefault="00BE2210">
      <w:pPr>
        <w:pStyle w:val="41"/>
        <w:ind w:left="480"/>
      </w:pPr>
      <w:hyperlink r:id="rId28" w:history="1">
        <w:r w:rsidRPr="001E1A26">
          <w:rPr>
            <w:rStyle w:val="ac"/>
          </w:rPr>
          <w:t>二、選課輔導流程規劃</w:t>
        </w:r>
        <w:r w:rsidRPr="001E1A26">
          <w:tab/>
          <w:t>25</w:t>
        </w:r>
      </w:hyperlink>
    </w:p>
    <w:p w:rsidR="00277A75" w:rsidRPr="001E1A26" w:rsidRDefault="00BE2210">
      <w:pPr>
        <w:pStyle w:val="31"/>
        <w:ind w:left="960"/>
      </w:pPr>
      <w:hyperlink r:id="rId29" w:history="1">
        <w:r w:rsidRPr="001E1A26">
          <w:rPr>
            <w:rStyle w:val="ac"/>
            <w:lang w:bidi="zh-TW"/>
          </w:rPr>
          <w:t>(</w:t>
        </w:r>
        <w:r w:rsidRPr="001E1A26">
          <w:rPr>
            <w:rStyle w:val="ac"/>
            <w:lang w:bidi="zh-TW"/>
          </w:rPr>
          <w:t>一</w:t>
        </w:r>
        <w:r w:rsidRPr="001E1A26">
          <w:rPr>
            <w:rStyle w:val="ac"/>
            <w:lang w:bidi="zh-TW"/>
          </w:rPr>
          <w:t>)</w:t>
        </w:r>
        <w:r w:rsidRPr="001E1A26">
          <w:rPr>
            <w:rStyle w:val="ac"/>
            <w:lang w:bidi="zh-TW"/>
          </w:rPr>
          <w:t>課程諮詢階段</w:t>
        </w:r>
        <w:r w:rsidRPr="001E1A26">
          <w:tab/>
          <w:t>25</w:t>
        </w:r>
      </w:hyperlink>
    </w:p>
    <w:p w:rsidR="00277A75" w:rsidRPr="001E1A26" w:rsidRDefault="00BE2210">
      <w:pPr>
        <w:pStyle w:val="31"/>
        <w:ind w:left="960"/>
      </w:pPr>
      <w:hyperlink r:id="rId30" w:history="1">
        <w:r w:rsidRPr="001E1A26">
          <w:rPr>
            <w:rStyle w:val="ac"/>
            <w:lang w:bidi="zh-TW"/>
          </w:rPr>
          <w:t>(</w:t>
        </w:r>
        <w:r w:rsidRPr="001E1A26">
          <w:rPr>
            <w:rStyle w:val="ac"/>
            <w:lang w:bidi="zh-TW"/>
          </w:rPr>
          <w:t>二</w:t>
        </w:r>
        <w:r w:rsidRPr="001E1A26">
          <w:rPr>
            <w:rStyle w:val="ac"/>
            <w:lang w:bidi="zh-TW"/>
          </w:rPr>
          <w:t>)</w:t>
        </w:r>
        <w:r w:rsidRPr="001E1A26">
          <w:rPr>
            <w:rStyle w:val="ac"/>
            <w:lang w:bidi="zh-TW"/>
          </w:rPr>
          <w:t>選課作業</w:t>
        </w:r>
        <w:r w:rsidRPr="001E1A26">
          <w:tab/>
          <w:t>27</w:t>
        </w:r>
      </w:hyperlink>
    </w:p>
    <w:p w:rsidR="00277A75" w:rsidRPr="001E1A26" w:rsidRDefault="00BE2210">
      <w:pPr>
        <w:pStyle w:val="21"/>
      </w:pPr>
      <w:hyperlink r:id="rId31" w:history="1">
        <w:r w:rsidRPr="001E1A26">
          <w:rPr>
            <w:rStyle w:val="ac"/>
          </w:rPr>
          <w:t>柒、生涯輔導與未來進路</w:t>
        </w:r>
        <w:r w:rsidRPr="001E1A26">
          <w:tab/>
          <w:t>31</w:t>
        </w:r>
      </w:hyperlink>
    </w:p>
    <w:p w:rsidR="00277A75" w:rsidRPr="001E1A26" w:rsidRDefault="00BE2210">
      <w:pPr>
        <w:pStyle w:val="11"/>
        <w:tabs>
          <w:tab w:val="right" w:leader="dot" w:pos="9560"/>
        </w:tabs>
        <w:rPr>
          <w:rFonts w:ascii="標楷體" w:hAnsi="標楷體"/>
        </w:rPr>
      </w:pPr>
      <w:hyperlink r:id="rId32" w:history="1">
        <w:r w:rsidRPr="001E1A26">
          <w:rPr>
            <w:rStyle w:val="ac"/>
            <w:rFonts w:ascii="標楷體" w:hAnsi="標楷體"/>
            <w:lang w:val="zh-TW" w:bidi="zh-TW"/>
          </w:rPr>
          <w:t>一</w:t>
        </w:r>
        <w:r w:rsidRPr="001E1A26">
          <w:rPr>
            <w:rStyle w:val="ac"/>
            <w:rFonts w:ascii="標楷體" w:hAnsi="標楷體"/>
            <w:lang w:val="zh-TW" w:bidi="zh-TW"/>
          </w:rPr>
          <w:t>、生涯輔導工作與資源</w:t>
        </w:r>
        <w:r w:rsidRPr="001E1A26">
          <w:rPr>
            <w:rFonts w:ascii="標楷體" w:hAnsi="標楷體"/>
          </w:rPr>
          <w:tab/>
          <w:t>31</w:t>
        </w:r>
      </w:hyperlink>
    </w:p>
    <w:p w:rsidR="00277A75" w:rsidRPr="001E1A26" w:rsidRDefault="00BE2210">
      <w:pPr>
        <w:pStyle w:val="31"/>
        <w:ind w:left="960"/>
      </w:pPr>
      <w:hyperlink r:id="rId33" w:history="1">
        <w:r w:rsidRPr="001E1A26">
          <w:rPr>
            <w:rStyle w:val="ac"/>
            <w:lang w:val="zh-TW" w:bidi="zh-TW"/>
          </w:rPr>
          <w:t>(</w:t>
        </w:r>
        <w:r w:rsidRPr="001E1A26">
          <w:rPr>
            <w:rStyle w:val="ac"/>
            <w:lang w:val="zh-TW" w:bidi="zh-TW"/>
          </w:rPr>
          <w:t>一</w:t>
        </w:r>
        <w:r w:rsidRPr="001E1A26">
          <w:rPr>
            <w:rStyle w:val="ac"/>
            <w:spacing w:val="-80"/>
            <w:lang w:val="zh-TW" w:bidi="zh-TW"/>
          </w:rPr>
          <w:t>+</w:t>
        </w:r>
        <w:r w:rsidRPr="001E1A26">
          <w:rPr>
            <w:rStyle w:val="ac"/>
            <w:lang w:val="zh-TW" w:bidi="zh-TW"/>
          </w:rPr>
          <w:t>生涯輔導工作</w:t>
        </w:r>
        <w:r w:rsidRPr="001E1A26">
          <w:tab/>
          <w:t>31</w:t>
        </w:r>
      </w:hyperlink>
    </w:p>
    <w:p w:rsidR="00277A75" w:rsidRPr="001E1A26" w:rsidRDefault="00BE2210">
      <w:pPr>
        <w:pStyle w:val="31"/>
        <w:ind w:left="960"/>
      </w:pPr>
      <w:hyperlink r:id="rId34" w:history="1">
        <w:r w:rsidRPr="001E1A26">
          <w:rPr>
            <w:rStyle w:val="ac"/>
            <w:lang w:val="zh-TW" w:bidi="zh-TW"/>
          </w:rPr>
          <w:t>(</w:t>
        </w:r>
        <w:r w:rsidRPr="001E1A26">
          <w:rPr>
            <w:rStyle w:val="ac"/>
            <w:lang w:val="zh-TW" w:bidi="zh-TW"/>
          </w:rPr>
          <w:t>二</w:t>
        </w:r>
        <w:r w:rsidRPr="001E1A26">
          <w:rPr>
            <w:rStyle w:val="ac"/>
            <w:lang w:val="zh-TW" w:bidi="zh-TW"/>
          </w:rPr>
          <w:t>)</w:t>
        </w:r>
        <w:r w:rsidRPr="001E1A26">
          <w:rPr>
            <w:rStyle w:val="ac"/>
            <w:lang w:val="zh-TW" w:bidi="zh-TW"/>
          </w:rPr>
          <w:t>生涯輔導資源</w:t>
        </w:r>
        <w:r w:rsidRPr="001E1A26">
          <w:tab/>
          <w:t>33</w:t>
        </w:r>
      </w:hyperlink>
    </w:p>
    <w:p w:rsidR="00277A75" w:rsidRPr="001E1A26" w:rsidRDefault="00BE2210">
      <w:pPr>
        <w:pStyle w:val="41"/>
        <w:ind w:left="480"/>
      </w:pPr>
      <w:hyperlink r:id="rId35" w:history="1">
        <w:r w:rsidRPr="001E1A26">
          <w:rPr>
            <w:rStyle w:val="ac"/>
            <w:lang w:val="zh-TW" w:bidi="zh-TW"/>
          </w:rPr>
          <w:t>二、升學進路</w:t>
        </w:r>
        <w:r w:rsidRPr="001E1A26">
          <w:tab/>
          <w:t>34</w:t>
        </w:r>
      </w:hyperlink>
    </w:p>
    <w:p w:rsidR="00277A75" w:rsidRPr="001E1A26" w:rsidRDefault="00BE2210">
      <w:pPr>
        <w:pStyle w:val="41"/>
        <w:ind w:left="480"/>
      </w:pPr>
      <w:hyperlink r:id="rId36" w:history="1">
        <w:r w:rsidRPr="001E1A26">
          <w:rPr>
            <w:rStyle w:val="ac"/>
          </w:rPr>
          <w:t>三、就業進路與修課建議</w:t>
        </w:r>
        <w:r w:rsidRPr="001E1A26">
          <w:tab/>
          <w:t>37</w:t>
        </w:r>
      </w:hyperlink>
    </w:p>
    <w:p w:rsidR="00277A75" w:rsidRPr="001E1A26" w:rsidRDefault="00BE2210">
      <w:pPr>
        <w:pStyle w:val="31"/>
        <w:ind w:left="960"/>
      </w:pPr>
      <w:hyperlink r:id="rId37" w:history="1">
        <w:r w:rsidRPr="001E1A26">
          <w:rPr>
            <w:rStyle w:val="ac"/>
          </w:rPr>
          <w:t>(</w:t>
        </w:r>
        <w:r w:rsidRPr="001E1A26">
          <w:rPr>
            <w:rStyle w:val="ac"/>
          </w:rPr>
          <w:t>一</w:t>
        </w:r>
        <w:r w:rsidRPr="001E1A26">
          <w:rPr>
            <w:rStyle w:val="ac"/>
          </w:rPr>
          <w:t>)</w:t>
        </w:r>
        <w:r w:rsidRPr="001E1A26">
          <w:rPr>
            <w:rStyle w:val="ac"/>
            <w:b/>
          </w:rPr>
          <w:t xml:space="preserve"> </w:t>
        </w:r>
        <w:r w:rsidRPr="001E1A26">
          <w:rPr>
            <w:rStyle w:val="ac"/>
          </w:rPr>
          <w:t>就業修課建議</w:t>
        </w:r>
        <w:r w:rsidRPr="001E1A26">
          <w:tab/>
          <w:t>37</w:t>
        </w:r>
      </w:hyperlink>
    </w:p>
    <w:p w:rsidR="00277A75" w:rsidRPr="001E1A26" w:rsidRDefault="00BE2210">
      <w:pPr>
        <w:pStyle w:val="31"/>
        <w:ind w:left="960"/>
      </w:pPr>
      <w:hyperlink r:id="rId38" w:history="1">
        <w:r w:rsidRPr="001E1A26">
          <w:rPr>
            <w:rStyle w:val="ac"/>
          </w:rPr>
          <w:t>(</w:t>
        </w:r>
        <w:r w:rsidRPr="001E1A26">
          <w:rPr>
            <w:rStyle w:val="ac"/>
          </w:rPr>
          <w:t>二</w:t>
        </w:r>
        <w:r w:rsidRPr="001E1A26">
          <w:rPr>
            <w:rStyle w:val="ac"/>
          </w:rPr>
          <w:t>)</w:t>
        </w:r>
        <w:r w:rsidRPr="001E1A26">
          <w:rPr>
            <w:rStyle w:val="ac"/>
          </w:rPr>
          <w:t>職業證照考試修課建議</w:t>
        </w:r>
        <w:r w:rsidRPr="001E1A26">
          <w:tab/>
          <w:t>37</w:t>
        </w:r>
      </w:hyperlink>
    </w:p>
    <w:p w:rsidR="00277A75" w:rsidRPr="001E1A26" w:rsidRDefault="00BE2210">
      <w:pPr>
        <w:pStyle w:val="31"/>
        <w:ind w:left="960"/>
      </w:pPr>
      <w:hyperlink r:id="rId39" w:history="1">
        <w:r w:rsidRPr="001E1A26">
          <w:rPr>
            <w:rStyle w:val="ac"/>
          </w:rPr>
          <w:t>(</w:t>
        </w:r>
        <w:r w:rsidRPr="001E1A26">
          <w:rPr>
            <w:rStyle w:val="ac"/>
          </w:rPr>
          <w:t>三</w:t>
        </w:r>
        <w:r w:rsidRPr="001E1A26">
          <w:rPr>
            <w:rStyle w:val="ac"/>
          </w:rPr>
          <w:t>)</w:t>
        </w:r>
        <w:r w:rsidRPr="001E1A26">
          <w:rPr>
            <w:rStyle w:val="ac"/>
          </w:rPr>
          <w:t>科別就業發展</w:t>
        </w:r>
        <w:r w:rsidRPr="001E1A26">
          <w:tab/>
          <w:t>38</w:t>
        </w:r>
      </w:hyperlink>
    </w:p>
    <w:p w:rsidR="00277A75" w:rsidRPr="001E1A26" w:rsidRDefault="00BE2210">
      <w:pPr>
        <w:pStyle w:val="21"/>
      </w:pPr>
      <w:hyperlink r:id="rId40" w:history="1">
        <w:r w:rsidRPr="001E1A26">
          <w:rPr>
            <w:rStyle w:val="ac"/>
          </w:rPr>
          <w:t>玖、附錄</w:t>
        </w:r>
        <w:r w:rsidRPr="001E1A26">
          <w:tab/>
          <w:t>40</w:t>
        </w:r>
      </w:hyperlink>
    </w:p>
    <w:p w:rsidR="00277A75" w:rsidRPr="001E1A26" w:rsidRDefault="00BE2210">
      <w:pPr>
        <w:pStyle w:val="41"/>
        <w:ind w:left="480"/>
      </w:pPr>
      <w:hyperlink r:id="rId41" w:history="1">
        <w:r w:rsidRPr="001E1A26">
          <w:rPr>
            <w:rStyle w:val="ac"/>
          </w:rPr>
          <w:t>一、樹德家商學生學習歷程檔案作業要點</w:t>
        </w:r>
        <w:r w:rsidRPr="001E1A26">
          <w:tab/>
          <w:t>40</w:t>
        </w:r>
      </w:hyperlink>
    </w:p>
    <w:p w:rsidR="00277A75" w:rsidRPr="001E1A26" w:rsidRDefault="00BE2210">
      <w:pPr>
        <w:jc w:val="right"/>
        <w:rPr>
          <w:rFonts w:ascii="標楷體" w:eastAsia="標楷體" w:hAnsi="標楷體"/>
        </w:rPr>
      </w:pPr>
      <w:r w:rsidRPr="001E1A26">
        <w:rPr>
          <w:rFonts w:ascii="標楷體" w:eastAsia="標楷體" w:hAnsi="標楷體"/>
        </w:rPr>
        <w:fldChar w:fldCharType="end"/>
      </w:r>
    </w:p>
    <w:p w:rsidR="00277A75" w:rsidRPr="001E1A26" w:rsidRDefault="00277A75">
      <w:pPr>
        <w:snapToGrid w:val="0"/>
        <w:ind w:left="708"/>
        <w:rPr>
          <w:rFonts w:ascii="標楷體" w:eastAsia="標楷體" w:hAnsi="標楷體"/>
        </w:rPr>
      </w:pPr>
    </w:p>
    <w:p w:rsidR="00277A75" w:rsidRPr="001E1A26" w:rsidRDefault="00277A75">
      <w:pPr>
        <w:snapToGrid w:val="0"/>
        <w:ind w:left="708"/>
        <w:rPr>
          <w:rFonts w:ascii="標楷體" w:eastAsia="標楷體" w:hAnsi="標楷體"/>
        </w:rPr>
      </w:pPr>
    </w:p>
    <w:p w:rsidR="00277A75" w:rsidRPr="001E1A26" w:rsidRDefault="00277A75">
      <w:pPr>
        <w:snapToGrid w:val="0"/>
        <w:ind w:left="708"/>
        <w:rPr>
          <w:rFonts w:ascii="標楷體" w:eastAsia="標楷體" w:hAnsi="標楷體"/>
        </w:rPr>
      </w:pPr>
    </w:p>
    <w:p w:rsidR="00277A75" w:rsidRPr="001E1A26" w:rsidRDefault="00277A75">
      <w:pPr>
        <w:snapToGrid w:val="0"/>
        <w:ind w:left="708"/>
        <w:rPr>
          <w:rFonts w:ascii="標楷體" w:eastAsia="標楷體" w:hAnsi="標楷體"/>
        </w:rPr>
      </w:pPr>
    </w:p>
    <w:p w:rsidR="00277A75" w:rsidRPr="001E1A26" w:rsidRDefault="00277A75">
      <w:pPr>
        <w:pStyle w:val="2"/>
        <w:sectPr w:rsidR="00277A75" w:rsidRPr="001E1A26">
          <w:footerReference w:type="default" r:id="rId42"/>
          <w:pgSz w:w="11910" w:h="16840"/>
          <w:pgMar w:top="1240" w:right="1420" w:bottom="1340" w:left="920" w:header="720" w:footer="720" w:gutter="0"/>
          <w:cols w:space="720"/>
          <w:titlePg/>
        </w:sectPr>
      </w:pPr>
      <w:bookmarkStart w:id="0" w:name="_Toc12457245"/>
    </w:p>
    <w:p w:rsidR="00277A75" w:rsidRPr="001E1A26" w:rsidRDefault="00BE2210">
      <w:pPr>
        <w:pStyle w:val="2"/>
      </w:pPr>
      <w:bookmarkStart w:id="1" w:name="_Toc12975054"/>
      <w:bookmarkStart w:id="2" w:name="_Toc17382673"/>
      <w:r w:rsidRPr="001E1A26">
        <w:lastRenderedPageBreak/>
        <w:t>壹、學校基本資料表</w:t>
      </w:r>
      <w:bookmarkEnd w:id="0"/>
      <w:bookmarkEnd w:id="1"/>
      <w:bookmarkEnd w:id="2"/>
    </w:p>
    <w:tbl>
      <w:tblPr>
        <w:tblW w:w="10325" w:type="dxa"/>
        <w:jc w:val="center"/>
        <w:tblCellMar>
          <w:left w:w="10" w:type="dxa"/>
          <w:right w:w="10" w:type="dxa"/>
        </w:tblCellMar>
        <w:tblLook w:val="0000" w:firstRow="0" w:lastRow="0" w:firstColumn="0" w:lastColumn="0" w:noHBand="0" w:noVBand="0"/>
      </w:tblPr>
      <w:tblGrid>
        <w:gridCol w:w="10325"/>
      </w:tblGrid>
      <w:tr w:rsidR="00277A75" w:rsidRPr="001E1A26">
        <w:tblPrEx>
          <w:tblCellMar>
            <w:top w:w="0" w:type="dxa"/>
            <w:bottom w:w="0" w:type="dxa"/>
          </w:tblCellMar>
        </w:tblPrEx>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000" w:firstRow="0" w:lastRow="0" w:firstColumn="0" w:lastColumn="0" w:noHBand="0" w:noVBand="0"/>
            </w:tblPr>
            <w:tblGrid>
              <w:gridCol w:w="10325"/>
            </w:tblGrid>
            <w:tr w:rsidR="00277A75" w:rsidRPr="001E1A26">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r>
          </w:tbl>
          <w:p w:rsidR="00277A75" w:rsidRPr="001E1A26" w:rsidRDefault="00277A75">
            <w:pPr>
              <w:widowControl/>
              <w:suppressAutoHyphens w:val="0"/>
              <w:textAlignment w:val="auto"/>
              <w:rPr>
                <w:rFonts w:ascii="標楷體" w:eastAsia="標楷體" w:hAnsi="標楷體" w:cs="新細明體"/>
                <w:kern w:val="0"/>
                <w:szCs w:val="24"/>
              </w:rPr>
            </w:pPr>
          </w:p>
        </w:tc>
      </w:tr>
      <w:tr w:rsidR="00277A75" w:rsidRPr="001E1A26">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000" w:firstRow="0" w:lastRow="0" w:firstColumn="0" w:lastColumn="0" w:noHBand="0" w:noVBand="0"/>
            </w:tblPr>
            <w:tblGrid>
              <w:gridCol w:w="850"/>
              <w:gridCol w:w="1255"/>
              <w:gridCol w:w="1134"/>
              <w:gridCol w:w="6637"/>
            </w:tblGrid>
            <w:tr w:rsidR="00277A75" w:rsidRPr="001E1A26">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學校</w:t>
                  </w:r>
                </w:p>
                <w:p w:rsidR="00277A75" w:rsidRPr="001E1A26" w:rsidRDefault="00BE2210">
                  <w:pPr>
                    <w:widowControl/>
                    <w:suppressAutoHyphens w:val="0"/>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suppressAutoHyphens w:val="0"/>
                    <w:textAlignment w:val="auto"/>
                    <w:rPr>
                      <w:rFonts w:ascii="標楷體" w:eastAsia="標楷體" w:hAnsi="標楷體" w:cs="新細明體"/>
                      <w:kern w:val="0"/>
                      <w:szCs w:val="24"/>
                    </w:rPr>
                  </w:pPr>
                  <w:r w:rsidRPr="001E1A26">
                    <w:rPr>
                      <w:rFonts w:ascii="標楷體" w:eastAsia="標楷體" w:hAnsi="標楷體" w:cs="新細明體"/>
                      <w:kern w:val="0"/>
                      <w:szCs w:val="24"/>
                    </w:rPr>
                    <w:t>高雄市私立樹德高級家事商業職業學校</w:t>
                  </w:r>
                </w:p>
              </w:tc>
            </w:tr>
            <w:tr w:rsidR="00277A75" w:rsidRPr="001E1A26">
              <w:tblPrEx>
                <w:tblCellMar>
                  <w:top w:w="0" w:type="dxa"/>
                  <w:bottom w:w="0" w:type="dxa"/>
                </w:tblCellMar>
              </w:tblPrEx>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技術型</w:t>
                  </w:r>
                  <w:r w:rsidRPr="001E1A26">
                    <w:rPr>
                      <w:rFonts w:ascii="標楷體" w:eastAsia="標楷體" w:hAnsi="標楷體" w:cs="新細明體"/>
                      <w:kern w:val="0"/>
                      <w:szCs w:val="24"/>
                    </w:rPr>
                    <w:t xml:space="preserve">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專業群科</w:t>
                  </w:r>
                  <w:r w:rsidRPr="001E1A26">
                    <w:rPr>
                      <w:rFonts w:ascii="標楷體" w:eastAsia="標楷體" w:hAnsi="標楷體" w:cs="新細明體"/>
                      <w:kern w:val="0"/>
                      <w:szCs w:val="24"/>
                    </w:rPr>
                    <w:t xml:space="preserve">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numPr>
                      <w:ilvl w:val="0"/>
                      <w:numId w:val="1"/>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商業與管理群</w:t>
                  </w:r>
                  <w:r w:rsidRPr="001E1A26">
                    <w:rPr>
                      <w:rFonts w:ascii="標楷體" w:eastAsia="標楷體" w:hAnsi="標楷體" w:cs="新細明體"/>
                      <w:kern w:val="0"/>
                      <w:szCs w:val="24"/>
                    </w:rPr>
                    <w:t>:</w:t>
                  </w:r>
                  <w:r w:rsidRPr="001E1A26">
                    <w:rPr>
                      <w:rFonts w:ascii="標楷體" w:eastAsia="標楷體" w:hAnsi="標楷體" w:cs="新細明體"/>
                      <w:kern w:val="0"/>
                      <w:szCs w:val="24"/>
                    </w:rPr>
                    <w:t>商業經營科；資料處理科；流通管理科</w:t>
                  </w:r>
                </w:p>
                <w:p w:rsidR="00277A75" w:rsidRPr="001E1A26" w:rsidRDefault="00BE2210">
                  <w:pPr>
                    <w:widowControl/>
                    <w:numPr>
                      <w:ilvl w:val="0"/>
                      <w:numId w:val="1"/>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外語群</w:t>
                  </w:r>
                  <w:r w:rsidRPr="001E1A26">
                    <w:rPr>
                      <w:rFonts w:ascii="標楷體" w:eastAsia="標楷體" w:hAnsi="標楷體" w:cs="新細明體"/>
                      <w:kern w:val="0"/>
                      <w:szCs w:val="24"/>
                    </w:rPr>
                    <w:t>:</w:t>
                  </w:r>
                  <w:r w:rsidRPr="001E1A26">
                    <w:rPr>
                      <w:rFonts w:ascii="標楷體" w:eastAsia="標楷體" w:hAnsi="標楷體" w:cs="新細明體"/>
                      <w:kern w:val="0"/>
                      <w:szCs w:val="24"/>
                    </w:rPr>
                    <w:t>應用英語科；應用日語科</w:t>
                  </w:r>
                </w:p>
                <w:p w:rsidR="00277A75" w:rsidRPr="001E1A26" w:rsidRDefault="00BE2210">
                  <w:pPr>
                    <w:widowControl/>
                    <w:numPr>
                      <w:ilvl w:val="0"/>
                      <w:numId w:val="1"/>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設計群</w:t>
                  </w:r>
                  <w:r w:rsidRPr="001E1A26">
                    <w:rPr>
                      <w:rFonts w:ascii="標楷體" w:eastAsia="標楷體" w:hAnsi="標楷體" w:cs="新細明體"/>
                      <w:kern w:val="0"/>
                      <w:szCs w:val="24"/>
                    </w:rPr>
                    <w:t>:</w:t>
                  </w:r>
                  <w:r w:rsidRPr="001E1A26">
                    <w:rPr>
                      <w:rFonts w:ascii="標楷體" w:eastAsia="標楷體" w:hAnsi="標楷體" w:cs="新細明體"/>
                      <w:kern w:val="0"/>
                      <w:szCs w:val="24"/>
                    </w:rPr>
                    <w:t>廣告設計科</w:t>
                  </w:r>
                </w:p>
                <w:p w:rsidR="00277A75" w:rsidRPr="001E1A26" w:rsidRDefault="00BE2210">
                  <w:pPr>
                    <w:widowControl/>
                    <w:numPr>
                      <w:ilvl w:val="0"/>
                      <w:numId w:val="1"/>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家政群</w:t>
                  </w:r>
                  <w:r w:rsidRPr="001E1A26">
                    <w:rPr>
                      <w:rFonts w:ascii="標楷體" w:eastAsia="標楷體" w:hAnsi="標楷體" w:cs="新細明體"/>
                      <w:kern w:val="0"/>
                      <w:szCs w:val="24"/>
                    </w:rPr>
                    <w:t>:</w:t>
                  </w:r>
                  <w:r w:rsidRPr="001E1A26">
                    <w:rPr>
                      <w:rFonts w:ascii="標楷體" w:eastAsia="標楷體" w:hAnsi="標楷體" w:cs="新細明體"/>
                      <w:kern w:val="0"/>
                      <w:szCs w:val="24"/>
                    </w:rPr>
                    <w:t>服裝科；幼兒保育科；美容科；照顧服務科</w:t>
                  </w:r>
                </w:p>
                <w:p w:rsidR="00277A75" w:rsidRPr="001E1A26" w:rsidRDefault="00BE2210">
                  <w:pPr>
                    <w:widowControl/>
                    <w:numPr>
                      <w:ilvl w:val="0"/>
                      <w:numId w:val="1"/>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餐旅群</w:t>
                  </w:r>
                  <w:r w:rsidRPr="001E1A26">
                    <w:rPr>
                      <w:rFonts w:ascii="標楷體" w:eastAsia="標楷體" w:hAnsi="標楷體" w:cs="新細明體"/>
                      <w:kern w:val="0"/>
                      <w:szCs w:val="24"/>
                    </w:rPr>
                    <w:t>:</w:t>
                  </w:r>
                  <w:r w:rsidRPr="001E1A26">
                    <w:rPr>
                      <w:rFonts w:ascii="標楷體" w:eastAsia="標楷體" w:hAnsi="標楷體" w:cs="新細明體"/>
                      <w:kern w:val="0"/>
                      <w:szCs w:val="24"/>
                    </w:rPr>
                    <w:t>觀光事業科；餐飲管理科</w:t>
                  </w:r>
                </w:p>
                <w:p w:rsidR="00277A75" w:rsidRPr="001E1A26" w:rsidRDefault="00BE2210">
                  <w:pPr>
                    <w:widowControl/>
                    <w:numPr>
                      <w:ilvl w:val="0"/>
                      <w:numId w:val="1"/>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藝術群</w:t>
                  </w:r>
                  <w:r w:rsidRPr="001E1A26">
                    <w:rPr>
                      <w:rFonts w:ascii="標楷體" w:eastAsia="標楷體" w:hAnsi="標楷體" w:cs="新細明體"/>
                      <w:kern w:val="0"/>
                      <w:szCs w:val="24"/>
                    </w:rPr>
                    <w:t>:</w:t>
                  </w:r>
                  <w:r w:rsidRPr="001E1A26">
                    <w:rPr>
                      <w:rFonts w:ascii="標楷體" w:eastAsia="標楷體" w:hAnsi="標楷體" w:cs="新細明體"/>
                      <w:kern w:val="0"/>
                      <w:szCs w:val="24"/>
                    </w:rPr>
                    <w:t>表演藝術科</w:t>
                  </w:r>
                </w:p>
              </w:tc>
            </w:tr>
            <w:tr w:rsidR="00277A75" w:rsidRPr="001E1A26">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建教合作班</w:t>
                  </w:r>
                  <w:r w:rsidRPr="001E1A26">
                    <w:rPr>
                      <w:rFonts w:ascii="標楷體" w:eastAsia="標楷體" w:hAnsi="標楷體" w:cs="新細明體"/>
                      <w:kern w:val="0"/>
                      <w:szCs w:val="24"/>
                    </w:rPr>
                    <w:t xml:space="preserve">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numPr>
                      <w:ilvl w:val="0"/>
                      <w:numId w:val="2"/>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家政群：美容科</w:t>
                  </w:r>
                </w:p>
                <w:p w:rsidR="00277A75" w:rsidRPr="001E1A26" w:rsidRDefault="00BE2210">
                  <w:pPr>
                    <w:widowControl/>
                    <w:numPr>
                      <w:ilvl w:val="0"/>
                      <w:numId w:val="2"/>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餐旅群：觀光事業科</w:t>
                  </w:r>
                </w:p>
                <w:p w:rsidR="00277A75" w:rsidRPr="001E1A26" w:rsidRDefault="00BE2210">
                  <w:pPr>
                    <w:widowControl/>
                    <w:numPr>
                      <w:ilvl w:val="0"/>
                      <w:numId w:val="2"/>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餐旅群：餐飲管理科</w:t>
                  </w:r>
                </w:p>
              </w:tc>
            </w:tr>
            <w:tr w:rsidR="00277A75" w:rsidRPr="001E1A26">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重點產業專班</w:t>
                  </w:r>
                  <w:r w:rsidRPr="001E1A26">
                    <w:rPr>
                      <w:rFonts w:ascii="標楷體" w:eastAsia="標楷體" w:hAnsi="標楷體" w:cs="新細明體"/>
                      <w:kern w:val="0"/>
                      <w:szCs w:val="24"/>
                    </w:rPr>
                    <w:t xml:space="preserve">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產學攜手合作專班</w:t>
                  </w:r>
                  <w:r w:rsidRPr="001E1A26">
                    <w:rPr>
                      <w:rFonts w:ascii="標楷體" w:eastAsia="標楷體" w:hAnsi="標楷體" w:cs="新細明體"/>
                      <w:kern w:val="0"/>
                      <w:szCs w:val="24"/>
                    </w:rPr>
                    <w:t xml:space="preserve">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numPr>
                      <w:ilvl w:val="0"/>
                      <w:numId w:val="3"/>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家政群：美容科</w:t>
                  </w:r>
                </w:p>
                <w:p w:rsidR="00277A75" w:rsidRPr="001E1A26" w:rsidRDefault="00BE2210">
                  <w:pPr>
                    <w:widowControl/>
                    <w:numPr>
                      <w:ilvl w:val="0"/>
                      <w:numId w:val="3"/>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餐旅群：餐飲管理科</w:t>
                  </w:r>
                </w:p>
              </w:tc>
            </w:tr>
            <w:tr w:rsidR="00277A75" w:rsidRPr="001E1A26">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進修部</w:t>
                  </w:r>
                  <w:r w:rsidRPr="001E1A26">
                    <w:rPr>
                      <w:rFonts w:ascii="標楷體" w:eastAsia="標楷體" w:hAnsi="標楷體" w:cs="新細明體"/>
                      <w:kern w:val="0"/>
                      <w:szCs w:val="24"/>
                    </w:rPr>
                    <w:t xml:space="preserve">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numPr>
                      <w:ilvl w:val="0"/>
                      <w:numId w:val="4"/>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商業與管理群</w:t>
                  </w:r>
                  <w:r w:rsidRPr="001E1A26">
                    <w:rPr>
                      <w:rFonts w:ascii="標楷體" w:eastAsia="標楷體" w:hAnsi="標楷體" w:cs="新細明體"/>
                      <w:kern w:val="0"/>
                      <w:szCs w:val="24"/>
                    </w:rPr>
                    <w:t>:</w:t>
                  </w:r>
                  <w:r w:rsidRPr="001E1A26">
                    <w:rPr>
                      <w:rFonts w:ascii="標楷體" w:eastAsia="標楷體" w:hAnsi="標楷體" w:cs="新細明體"/>
                      <w:kern w:val="0"/>
                      <w:szCs w:val="24"/>
                    </w:rPr>
                    <w:t>資料處理科</w:t>
                  </w:r>
                </w:p>
                <w:p w:rsidR="00277A75" w:rsidRPr="001E1A26" w:rsidRDefault="00BE2210">
                  <w:pPr>
                    <w:widowControl/>
                    <w:numPr>
                      <w:ilvl w:val="0"/>
                      <w:numId w:val="4"/>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家政群</w:t>
                  </w:r>
                  <w:r w:rsidRPr="001E1A26">
                    <w:rPr>
                      <w:rFonts w:ascii="標楷體" w:eastAsia="標楷體" w:hAnsi="標楷體" w:cs="新細明體"/>
                      <w:kern w:val="0"/>
                      <w:szCs w:val="24"/>
                    </w:rPr>
                    <w:t>:</w:t>
                  </w:r>
                  <w:r w:rsidRPr="001E1A26">
                    <w:rPr>
                      <w:rFonts w:ascii="標楷體" w:eastAsia="標楷體" w:hAnsi="標楷體" w:cs="新細明體"/>
                      <w:kern w:val="0"/>
                      <w:szCs w:val="24"/>
                    </w:rPr>
                    <w:t>美容科；照顧服務科</w:t>
                  </w:r>
                </w:p>
                <w:p w:rsidR="00277A75" w:rsidRPr="001E1A26" w:rsidRDefault="00BE2210">
                  <w:pPr>
                    <w:widowControl/>
                    <w:numPr>
                      <w:ilvl w:val="0"/>
                      <w:numId w:val="4"/>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餐旅群</w:t>
                  </w:r>
                  <w:r w:rsidRPr="001E1A26">
                    <w:rPr>
                      <w:rFonts w:ascii="標楷體" w:eastAsia="標楷體" w:hAnsi="標楷體" w:cs="新細明體"/>
                      <w:kern w:val="0"/>
                      <w:szCs w:val="24"/>
                    </w:rPr>
                    <w:t>:</w:t>
                  </w:r>
                  <w:r w:rsidRPr="001E1A26">
                    <w:rPr>
                      <w:rFonts w:ascii="標楷體" w:eastAsia="標楷體" w:hAnsi="標楷體" w:cs="新細明體"/>
                      <w:kern w:val="0"/>
                      <w:szCs w:val="24"/>
                    </w:rPr>
                    <w:t>觀光事業科；餐飲管理科</w:t>
                  </w:r>
                </w:p>
              </w:tc>
            </w:tr>
            <w:tr w:rsidR="00277A75" w:rsidRPr="001E1A26">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實用技能學程</w:t>
                  </w:r>
                  <w:r w:rsidRPr="001E1A26">
                    <w:rPr>
                      <w:rFonts w:ascii="標楷體" w:eastAsia="標楷體" w:hAnsi="標楷體" w:cs="新細明體"/>
                      <w:kern w:val="0"/>
                      <w:szCs w:val="24"/>
                    </w:rPr>
                    <w:t>(</w:t>
                  </w:r>
                  <w:r w:rsidRPr="001E1A26">
                    <w:rPr>
                      <w:rFonts w:ascii="標楷體" w:eastAsia="標楷體" w:hAnsi="標楷體" w:cs="新細明體"/>
                      <w:kern w:val="0"/>
                      <w:szCs w:val="24"/>
                    </w:rPr>
                    <w:t>日</w:t>
                  </w:r>
                  <w:r w:rsidRPr="001E1A26">
                    <w:rPr>
                      <w:rFonts w:ascii="標楷體" w:eastAsia="標楷體" w:hAnsi="標楷體" w:cs="新細明體"/>
                      <w:kern w:val="0"/>
                      <w:szCs w:val="24"/>
                    </w:rPr>
                    <w:t xml:space="preserve">)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numPr>
                      <w:ilvl w:val="0"/>
                      <w:numId w:val="5"/>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商業群</w:t>
                  </w:r>
                  <w:r w:rsidRPr="001E1A26">
                    <w:rPr>
                      <w:rFonts w:ascii="標楷體" w:eastAsia="標楷體" w:hAnsi="標楷體" w:cs="新細明體"/>
                      <w:kern w:val="0"/>
                      <w:szCs w:val="24"/>
                    </w:rPr>
                    <w:t>:</w:t>
                  </w:r>
                  <w:r w:rsidRPr="001E1A26">
                    <w:rPr>
                      <w:rFonts w:ascii="標楷體" w:eastAsia="標楷體" w:hAnsi="標楷體" w:cs="新細明體"/>
                      <w:kern w:val="0"/>
                      <w:szCs w:val="24"/>
                    </w:rPr>
                    <w:t>商用資訊科</w:t>
                  </w:r>
                </w:p>
                <w:p w:rsidR="00277A75" w:rsidRPr="001E1A26" w:rsidRDefault="00BE2210">
                  <w:pPr>
                    <w:widowControl/>
                    <w:numPr>
                      <w:ilvl w:val="0"/>
                      <w:numId w:val="5"/>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餐旅群</w:t>
                  </w:r>
                  <w:r w:rsidRPr="001E1A26">
                    <w:rPr>
                      <w:rFonts w:ascii="標楷體" w:eastAsia="標楷體" w:hAnsi="標楷體" w:cs="新細明體"/>
                      <w:kern w:val="0"/>
                      <w:szCs w:val="24"/>
                    </w:rPr>
                    <w:t>:</w:t>
                  </w:r>
                  <w:r w:rsidRPr="001E1A26">
                    <w:rPr>
                      <w:rFonts w:ascii="標楷體" w:eastAsia="標楷體" w:hAnsi="標楷體" w:cs="新細明體"/>
                      <w:kern w:val="0"/>
                      <w:szCs w:val="24"/>
                    </w:rPr>
                    <w:t>餐飲技術科；中餐廚師科、旅遊事務科</w:t>
                  </w:r>
                </w:p>
                <w:p w:rsidR="00277A75" w:rsidRPr="001E1A26" w:rsidRDefault="00BE2210">
                  <w:pPr>
                    <w:widowControl/>
                    <w:numPr>
                      <w:ilvl w:val="0"/>
                      <w:numId w:val="5"/>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藝術群</w:t>
                  </w:r>
                  <w:r w:rsidRPr="001E1A26">
                    <w:rPr>
                      <w:rFonts w:ascii="標楷體" w:eastAsia="標楷體" w:hAnsi="標楷體" w:cs="新細明體"/>
                      <w:kern w:val="0"/>
                      <w:szCs w:val="24"/>
                    </w:rPr>
                    <w:t>:</w:t>
                  </w:r>
                  <w:r w:rsidRPr="001E1A26">
                    <w:rPr>
                      <w:rFonts w:ascii="標楷體" w:eastAsia="標楷體" w:hAnsi="標楷體" w:cs="新細明體"/>
                      <w:kern w:val="0"/>
                      <w:szCs w:val="24"/>
                    </w:rPr>
                    <w:t>影劇技術科；表演技術科</w:t>
                  </w:r>
                </w:p>
                <w:p w:rsidR="00277A75" w:rsidRPr="001E1A26" w:rsidRDefault="00BE2210">
                  <w:pPr>
                    <w:widowControl/>
                    <w:numPr>
                      <w:ilvl w:val="0"/>
                      <w:numId w:val="5"/>
                    </w:numPr>
                    <w:suppressAutoHyphens w:val="0"/>
                    <w:spacing w:before="100" w:after="100"/>
                    <w:textAlignment w:val="auto"/>
                    <w:rPr>
                      <w:rFonts w:ascii="標楷體" w:eastAsia="標楷體" w:hAnsi="標楷體" w:cs="新細明體"/>
                      <w:kern w:val="0"/>
                      <w:szCs w:val="24"/>
                    </w:rPr>
                  </w:pPr>
                  <w:r w:rsidRPr="001E1A26">
                    <w:rPr>
                      <w:rFonts w:ascii="標楷體" w:eastAsia="標楷體" w:hAnsi="標楷體" w:cs="新細明體"/>
                      <w:kern w:val="0"/>
                      <w:szCs w:val="24"/>
                    </w:rPr>
                    <w:t>美容造型群</w:t>
                  </w:r>
                  <w:r w:rsidRPr="001E1A26">
                    <w:rPr>
                      <w:rFonts w:ascii="標楷體" w:eastAsia="標楷體" w:hAnsi="標楷體" w:cs="新細明體"/>
                      <w:kern w:val="0"/>
                      <w:szCs w:val="24"/>
                    </w:rPr>
                    <w:t>:</w:t>
                  </w:r>
                  <w:r w:rsidRPr="001E1A26">
                    <w:rPr>
                      <w:rFonts w:ascii="標楷體" w:eastAsia="標楷體" w:hAnsi="標楷體" w:cs="新細明體"/>
                      <w:kern w:val="0"/>
                      <w:szCs w:val="24"/>
                    </w:rPr>
                    <w:t>美髮技術科；美顏技術科</w:t>
                  </w:r>
                </w:p>
              </w:tc>
            </w:tr>
            <w:tr w:rsidR="00277A75" w:rsidRPr="001E1A26">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特殊教育及特殊類型</w:t>
                  </w:r>
                  <w:r w:rsidRPr="001E1A26">
                    <w:rPr>
                      <w:rFonts w:ascii="標楷體" w:eastAsia="標楷體" w:hAnsi="標楷體" w:cs="新細明體"/>
                      <w:kern w:val="0"/>
                      <w:szCs w:val="24"/>
                    </w:rPr>
                    <w:t xml:space="preserve">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277A75" w:rsidRPr="001E1A26" w:rsidRDefault="00BE2210">
                  <w:pPr>
                    <w:widowControl/>
                    <w:suppressAutoHyphens w:val="0"/>
                    <w:textAlignment w:val="auto"/>
                    <w:rPr>
                      <w:rFonts w:ascii="標楷體" w:eastAsia="標楷體" w:hAnsi="標楷體" w:cs="新細明體"/>
                      <w:kern w:val="0"/>
                      <w:szCs w:val="24"/>
                    </w:rPr>
                  </w:pPr>
                  <w:r w:rsidRPr="001E1A26">
                    <w:rPr>
                      <w:rFonts w:ascii="標楷體" w:eastAsia="標楷體" w:hAnsi="標楷體" w:cs="新細明體"/>
                      <w:kern w:val="0"/>
                      <w:szCs w:val="24"/>
                    </w:rPr>
                    <w:t>綜合職能科</w:t>
                  </w:r>
                  <w:r w:rsidRPr="001E1A26">
                    <w:rPr>
                      <w:rFonts w:ascii="標楷體" w:eastAsia="標楷體" w:hAnsi="標楷體" w:cs="新細明體"/>
                      <w:kern w:val="0"/>
                      <w:szCs w:val="24"/>
                    </w:rPr>
                    <w:t xml:space="preserve"> </w:t>
                  </w:r>
                </w:p>
              </w:tc>
            </w:tr>
          </w:tbl>
          <w:p w:rsidR="00277A75" w:rsidRPr="001E1A26" w:rsidRDefault="00277A75">
            <w:pPr>
              <w:widowControl/>
              <w:suppressAutoHyphens w:val="0"/>
              <w:textAlignment w:val="auto"/>
              <w:rPr>
                <w:rFonts w:ascii="標楷體" w:eastAsia="標楷體" w:hAnsi="標楷體" w:cs="新細明體"/>
                <w:kern w:val="0"/>
                <w:szCs w:val="24"/>
              </w:rPr>
            </w:pPr>
          </w:p>
        </w:tc>
      </w:tr>
    </w:tbl>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277A75">
      <w:pPr>
        <w:pStyle w:val="2"/>
        <w:sectPr w:rsidR="00277A75" w:rsidRPr="001E1A26">
          <w:footerReference w:type="default" r:id="rId43"/>
          <w:pgSz w:w="11910" w:h="16840"/>
          <w:pgMar w:top="1240" w:right="1420" w:bottom="1340" w:left="920" w:header="720" w:footer="720" w:gutter="0"/>
          <w:cols w:space="720"/>
        </w:sectPr>
      </w:pPr>
      <w:bookmarkStart w:id="3" w:name="_Toc12457246"/>
    </w:p>
    <w:p w:rsidR="00277A75" w:rsidRPr="001E1A26" w:rsidRDefault="00BE2210">
      <w:pPr>
        <w:pStyle w:val="2"/>
      </w:pPr>
      <w:bookmarkStart w:id="4" w:name="_Toc12975055"/>
      <w:bookmarkStart w:id="5" w:name="_Toc17382674"/>
      <w:r w:rsidRPr="001E1A26">
        <w:lastRenderedPageBreak/>
        <w:t>貳、學校願景與學生圖像</w:t>
      </w:r>
      <w:bookmarkEnd w:id="3"/>
      <w:bookmarkEnd w:id="4"/>
      <w:bookmarkEnd w:id="5"/>
    </w:p>
    <w:p w:rsidR="00277A75" w:rsidRPr="001E1A26" w:rsidRDefault="00BE2210">
      <w:pPr>
        <w:tabs>
          <w:tab w:val="left" w:pos="567"/>
          <w:tab w:val="left" w:pos="709"/>
        </w:tabs>
        <w:suppressAutoHyphens w:val="0"/>
        <w:spacing w:before="182" w:after="182"/>
        <w:ind w:left="240" w:firstLine="480"/>
        <w:jc w:val="both"/>
        <w:textAlignment w:val="auto"/>
        <w:rPr>
          <w:rFonts w:ascii="標楷體" w:eastAsia="標楷體" w:hAnsi="標楷體"/>
          <w:szCs w:val="28"/>
        </w:rPr>
      </w:pPr>
      <w:r w:rsidRPr="001E1A26">
        <w:rPr>
          <w:rFonts w:ascii="標楷體" w:eastAsia="標楷體" w:hAnsi="標楷體"/>
          <w:szCs w:val="28"/>
        </w:rPr>
        <w:t>12</w:t>
      </w:r>
      <w:r w:rsidRPr="001E1A26">
        <w:rPr>
          <w:rFonts w:ascii="標楷體" w:eastAsia="標楷體" w:hAnsi="標楷體"/>
          <w:szCs w:val="28"/>
        </w:rPr>
        <w:t>年國民基本教育的核心素養，強調培養以人為本的「終身學習者」，分為三大面向：「自主行動」、「溝通互動」、「社會參與」。本校辦學以提高學生學習力、強化教師專業力、達成技職教育力三大理念，以臻「優質樹德」全校優質全面優勝的願景。</w:t>
      </w:r>
    </w:p>
    <w:p w:rsidR="00277A75" w:rsidRPr="001E1A26" w:rsidRDefault="00BE2210">
      <w:pPr>
        <w:tabs>
          <w:tab w:val="left" w:pos="567"/>
          <w:tab w:val="left" w:pos="709"/>
        </w:tabs>
        <w:suppressAutoHyphens w:val="0"/>
        <w:spacing w:before="182" w:after="182"/>
        <w:ind w:left="240" w:firstLine="480"/>
        <w:jc w:val="both"/>
        <w:textAlignment w:val="auto"/>
        <w:rPr>
          <w:rFonts w:ascii="標楷體" w:eastAsia="標楷體" w:hAnsi="標楷體"/>
          <w:szCs w:val="28"/>
        </w:rPr>
      </w:pPr>
      <w:r w:rsidRPr="001E1A26">
        <w:rPr>
          <w:rFonts w:ascii="標楷體" w:eastAsia="標楷體" w:hAnsi="標楷體"/>
          <w:szCs w:val="28"/>
        </w:rPr>
        <w:t>本校因應課程發展全人教育的精神，以建構學生「熱忱主動」及「溝通合作」的特質，培養學生「專業創意」、「務實應變」及「卓越精進」能力，成為終身學習者，以符合課程發展「自發」、「互動」、「共好」成就每一位孩子，適性揚才，終身學習的理念。</w:t>
      </w:r>
    </w:p>
    <w:p w:rsidR="00277A75" w:rsidRPr="001E1A26" w:rsidRDefault="00BE2210">
      <w:pPr>
        <w:pStyle w:val="4"/>
      </w:pPr>
      <w:bookmarkStart w:id="6" w:name="_Toc12457247"/>
      <w:bookmarkStart w:id="7" w:name="_Toc12975056"/>
      <w:bookmarkStart w:id="8" w:name="_Toc17382675"/>
      <w:r w:rsidRPr="001E1A26">
        <w:t>一、學校願景</w:t>
      </w:r>
      <w:bookmarkEnd w:id="6"/>
      <w:bookmarkEnd w:id="7"/>
      <w:bookmarkEnd w:id="8"/>
      <w:r w:rsidRPr="001E1A26">
        <w:t xml:space="preserve"> </w:t>
      </w:r>
    </w:p>
    <w:p w:rsidR="00277A75" w:rsidRPr="001E1A26" w:rsidRDefault="00BE2210">
      <w:pPr>
        <w:snapToGrid w:val="0"/>
        <w:rPr>
          <w:rFonts w:ascii="標楷體" w:eastAsia="標楷體" w:hAnsi="標楷體"/>
        </w:rPr>
      </w:pPr>
      <w:r w:rsidRPr="001E1A26">
        <w:rPr>
          <w:rFonts w:ascii="標楷體" w:eastAsia="標楷體" w:hAnsi="標楷體"/>
        </w:rPr>
        <w:t xml:space="preserve">            </w:t>
      </w:r>
      <w:r w:rsidRPr="001E1A26">
        <w:rPr>
          <w:rFonts w:ascii="標楷體" w:eastAsia="標楷體" w:hAnsi="標楷體"/>
        </w:rPr>
        <w:t>樹德願景：優質樹德（全校優質　全面優勝）</w:t>
      </w:r>
    </w:p>
    <w:p w:rsidR="00277A75" w:rsidRPr="001E1A26" w:rsidRDefault="00BE2210">
      <w:pPr>
        <w:snapToGrid w:val="0"/>
        <w:rPr>
          <w:rFonts w:ascii="標楷體" w:eastAsia="標楷體" w:hAnsi="標楷體"/>
        </w:rPr>
      </w:pPr>
      <w:r w:rsidRPr="001E1A26">
        <w:rPr>
          <w:rFonts w:ascii="標楷體" w:eastAsia="標楷體" w:hAnsi="標楷體"/>
        </w:rPr>
        <w:t xml:space="preserve">            </w:t>
      </w:r>
      <w:r w:rsidRPr="001E1A26">
        <w:rPr>
          <w:rFonts w:ascii="標楷體" w:eastAsia="標楷體" w:hAnsi="標楷體"/>
        </w:rPr>
        <w:t>目</w:t>
      </w:r>
      <w:r w:rsidRPr="001E1A26">
        <w:rPr>
          <w:rFonts w:ascii="標楷體" w:eastAsia="標楷體" w:hAnsi="標楷體"/>
        </w:rPr>
        <w:t xml:space="preserve">    </w:t>
      </w:r>
      <w:r w:rsidRPr="001E1A26">
        <w:rPr>
          <w:rFonts w:ascii="標楷體" w:eastAsia="標楷體" w:hAnsi="標楷體"/>
        </w:rPr>
        <w:t>標：「活</w:t>
      </w:r>
      <w:r w:rsidRPr="001E1A26">
        <w:rPr>
          <w:rFonts w:ascii="標楷體" w:eastAsia="標楷體" w:hAnsi="標楷體"/>
        </w:rPr>
        <w:t xml:space="preserve">  </w:t>
      </w:r>
      <w:r w:rsidRPr="001E1A26">
        <w:rPr>
          <w:rFonts w:ascii="標楷體" w:eastAsia="標楷體" w:hAnsi="標楷體"/>
        </w:rPr>
        <w:t>力」是優質樹德的動能</w:t>
      </w:r>
      <w:r w:rsidRPr="001E1A26">
        <w:rPr>
          <w:rFonts w:ascii="標楷體" w:eastAsia="標楷體" w:hAnsi="標楷體"/>
        </w:rPr>
        <w:br/>
      </w:r>
      <w:r w:rsidRPr="001E1A26">
        <w:rPr>
          <w:rFonts w:ascii="標楷體" w:eastAsia="標楷體" w:hAnsi="標楷體"/>
        </w:rPr>
        <w:t xml:space="preserve">                     </w:t>
      </w:r>
      <w:r w:rsidRPr="001E1A26">
        <w:rPr>
          <w:rFonts w:ascii="標楷體" w:eastAsia="標楷體" w:hAnsi="標楷體"/>
        </w:rPr>
        <w:t>「團</w:t>
      </w:r>
      <w:r w:rsidRPr="001E1A26">
        <w:rPr>
          <w:rFonts w:ascii="標楷體" w:eastAsia="標楷體" w:hAnsi="標楷體"/>
        </w:rPr>
        <w:t xml:space="preserve">  </w:t>
      </w:r>
      <w:r w:rsidRPr="001E1A26">
        <w:rPr>
          <w:rFonts w:ascii="標楷體" w:eastAsia="標楷體" w:hAnsi="標楷體"/>
        </w:rPr>
        <w:t>隊」是優質樹德的關鍵</w:t>
      </w:r>
      <w:r w:rsidRPr="001E1A26">
        <w:rPr>
          <w:rFonts w:ascii="標楷體" w:eastAsia="標楷體" w:hAnsi="標楷體"/>
        </w:rPr>
        <w:br/>
      </w:r>
      <w:r w:rsidRPr="001E1A26">
        <w:rPr>
          <w:rFonts w:ascii="標楷體" w:eastAsia="標楷體" w:hAnsi="標楷體"/>
        </w:rPr>
        <w:t xml:space="preserve">                     </w:t>
      </w:r>
      <w:r w:rsidRPr="001E1A26">
        <w:rPr>
          <w:rFonts w:ascii="標楷體" w:eastAsia="標楷體" w:hAnsi="標楷體"/>
        </w:rPr>
        <w:t>「創</w:t>
      </w:r>
      <w:r w:rsidRPr="001E1A26">
        <w:rPr>
          <w:rFonts w:ascii="標楷體" w:eastAsia="標楷體" w:hAnsi="標楷體"/>
        </w:rPr>
        <w:t xml:space="preserve">  </w:t>
      </w:r>
      <w:r w:rsidRPr="001E1A26">
        <w:rPr>
          <w:rFonts w:ascii="標楷體" w:eastAsia="標楷體" w:hAnsi="標楷體"/>
        </w:rPr>
        <w:t>新」是優</w:t>
      </w:r>
      <w:r w:rsidRPr="001E1A26">
        <w:rPr>
          <w:rFonts w:ascii="標楷體" w:eastAsia="標楷體" w:hAnsi="標楷體"/>
        </w:rPr>
        <w:t>質樹德的泉源</w:t>
      </w:r>
      <w:r w:rsidRPr="001E1A26">
        <w:rPr>
          <w:rFonts w:ascii="標楷體" w:eastAsia="標楷體" w:hAnsi="標楷體"/>
        </w:rPr>
        <w:br/>
      </w:r>
      <w:r w:rsidRPr="001E1A26">
        <w:rPr>
          <w:rFonts w:ascii="標楷體" w:eastAsia="標楷體" w:hAnsi="標楷體"/>
        </w:rPr>
        <w:t xml:space="preserve">                     </w:t>
      </w:r>
      <w:r w:rsidRPr="001E1A26">
        <w:rPr>
          <w:rFonts w:ascii="標楷體" w:eastAsia="標楷體" w:hAnsi="標楷體"/>
        </w:rPr>
        <w:t>「務</w:t>
      </w:r>
      <w:r w:rsidRPr="001E1A26">
        <w:rPr>
          <w:rFonts w:ascii="標楷體" w:eastAsia="標楷體" w:hAnsi="標楷體"/>
        </w:rPr>
        <w:t xml:space="preserve">  </w:t>
      </w:r>
      <w:r w:rsidRPr="001E1A26">
        <w:rPr>
          <w:rFonts w:ascii="標楷體" w:eastAsia="標楷體" w:hAnsi="標楷體"/>
        </w:rPr>
        <w:t>實」是優質樹德的根本</w:t>
      </w:r>
      <w:r w:rsidRPr="001E1A26">
        <w:rPr>
          <w:rFonts w:ascii="標楷體" w:eastAsia="標楷體" w:hAnsi="標楷體"/>
        </w:rPr>
        <w:br/>
      </w:r>
      <w:r w:rsidRPr="001E1A26">
        <w:rPr>
          <w:rFonts w:ascii="標楷體" w:eastAsia="標楷體" w:hAnsi="標楷體"/>
        </w:rPr>
        <w:t xml:space="preserve">                     </w:t>
      </w:r>
      <w:r w:rsidRPr="001E1A26">
        <w:rPr>
          <w:rFonts w:ascii="標楷體" w:eastAsia="標楷體" w:hAnsi="標楷體"/>
        </w:rPr>
        <w:t>「永</w:t>
      </w:r>
      <w:r w:rsidRPr="001E1A26">
        <w:rPr>
          <w:rFonts w:ascii="標楷體" w:eastAsia="標楷體" w:hAnsi="標楷體"/>
        </w:rPr>
        <w:t xml:space="preserve">  </w:t>
      </w:r>
      <w:r w:rsidRPr="001E1A26">
        <w:rPr>
          <w:rFonts w:ascii="標楷體" w:eastAsia="標楷體" w:hAnsi="標楷體"/>
        </w:rPr>
        <w:t>續」是優質樹德的使命</w:t>
      </w:r>
    </w:p>
    <w:p w:rsidR="00277A75" w:rsidRPr="001E1A26" w:rsidRDefault="00277A75">
      <w:pPr>
        <w:snapToGrid w:val="0"/>
        <w:rPr>
          <w:rFonts w:ascii="標楷體" w:eastAsia="標楷體" w:hAnsi="標楷體"/>
        </w:rPr>
      </w:pPr>
    </w:p>
    <w:p w:rsidR="00277A75" w:rsidRPr="001E1A26" w:rsidRDefault="00BE2210">
      <w:pPr>
        <w:snapToGrid w:val="0"/>
        <w:rPr>
          <w:rFonts w:ascii="標楷體" w:eastAsia="標楷體" w:hAnsi="標楷體"/>
        </w:rPr>
      </w:pPr>
      <w:r w:rsidRPr="001E1A26">
        <w:rPr>
          <w:rFonts w:ascii="標楷體" w:eastAsia="標楷體" w:hAnsi="標楷體"/>
        </w:rPr>
        <w:t xml:space="preserve">               </w:t>
      </w:r>
      <w:r w:rsidRPr="001E1A26">
        <w:rPr>
          <w:rFonts w:ascii="標楷體" w:eastAsia="標楷體" w:hAnsi="標楷體"/>
          <w:noProof/>
        </w:rPr>
        <w:drawing>
          <wp:inline distT="0" distB="0" distL="0" distR="0" wp14:anchorId="5B11C95F" wp14:editId="54672551">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95901" cy="5499055"/>
                    </a:xfrm>
                    <a:prstGeom prst="rect">
                      <a:avLst/>
                    </a:prstGeom>
                    <a:noFill/>
                    <a:ln>
                      <a:noFill/>
                      <a:prstDash/>
                    </a:ln>
                  </pic:spPr>
                </pic:pic>
              </a:graphicData>
            </a:graphic>
          </wp:inline>
        </w:drawing>
      </w:r>
      <w:r w:rsidRPr="001E1A26">
        <w:rPr>
          <w:rFonts w:ascii="標楷體" w:eastAsia="標楷體" w:hAnsi="標楷體"/>
        </w:rPr>
        <w:t xml:space="preserve"> </w:t>
      </w:r>
    </w:p>
    <w:p w:rsidR="00277A75" w:rsidRPr="001E1A26" w:rsidRDefault="00BE2210">
      <w:pPr>
        <w:pStyle w:val="4"/>
      </w:pPr>
      <w:bookmarkStart w:id="9" w:name="_Toc12457248"/>
      <w:bookmarkStart w:id="10" w:name="_Toc12975057"/>
      <w:bookmarkStart w:id="11" w:name="_Toc17382676"/>
      <w:r w:rsidRPr="001E1A26">
        <w:lastRenderedPageBreak/>
        <w:t>二、學生圖像</w:t>
      </w:r>
      <w:bookmarkEnd w:id="9"/>
      <w:bookmarkEnd w:id="10"/>
      <w:bookmarkEnd w:id="11"/>
      <w:r w:rsidRPr="001E1A26">
        <w:t xml:space="preserve"> </w:t>
      </w:r>
    </w:p>
    <w:p w:rsidR="00277A75" w:rsidRPr="001E1A26" w:rsidRDefault="00BE2210">
      <w:pPr>
        <w:tabs>
          <w:tab w:val="left" w:pos="567"/>
          <w:tab w:val="left" w:pos="709"/>
        </w:tabs>
        <w:suppressAutoHyphens w:val="0"/>
        <w:spacing w:before="182" w:after="182"/>
        <w:ind w:left="240" w:firstLine="480"/>
        <w:jc w:val="both"/>
        <w:textAlignment w:val="auto"/>
        <w:rPr>
          <w:rFonts w:ascii="標楷體" w:eastAsia="標楷體" w:hAnsi="標楷體"/>
          <w:szCs w:val="28"/>
        </w:rPr>
      </w:pPr>
      <w:r w:rsidRPr="001E1A26">
        <w:rPr>
          <w:rFonts w:ascii="標楷體" w:eastAsia="標楷體" w:hAnsi="標楷體"/>
          <w:szCs w:val="28"/>
        </w:rPr>
        <w:t>樹德家商課程以自發、互動、共好的理念，建構學生熱忱主動、溝通合作的特質，培育學生專業創意、務實應變和卓越精進的能力，以成就每一個孩子，適性揚才，成為終身學習者。樹德家商學生圖像以舵為圖，期望樹德領航，轉動前瞻，生生不息，建立活力、團隊、創新、務實、永續的優質樹德。</w:t>
      </w:r>
    </w:p>
    <w:p w:rsidR="00277A75" w:rsidRPr="001E1A26" w:rsidRDefault="00277A75">
      <w:pPr>
        <w:tabs>
          <w:tab w:val="left" w:pos="567"/>
          <w:tab w:val="left" w:pos="709"/>
        </w:tabs>
        <w:suppressAutoHyphens w:val="0"/>
        <w:spacing w:before="182" w:after="182"/>
        <w:ind w:left="240" w:firstLine="480"/>
        <w:jc w:val="both"/>
        <w:textAlignment w:val="auto"/>
        <w:rPr>
          <w:rFonts w:ascii="標楷體" w:eastAsia="標楷體" w:hAnsi="標楷體"/>
          <w:szCs w:val="28"/>
        </w:rPr>
      </w:pPr>
    </w:p>
    <w:tbl>
      <w:tblPr>
        <w:tblW w:w="9614" w:type="dxa"/>
        <w:tblInd w:w="240" w:type="dxa"/>
        <w:tblCellMar>
          <w:left w:w="10" w:type="dxa"/>
          <w:right w:w="10" w:type="dxa"/>
        </w:tblCellMar>
        <w:tblLook w:val="0000" w:firstRow="0" w:lastRow="0" w:firstColumn="0" w:lastColumn="0" w:noHBand="0" w:noVBand="0"/>
      </w:tblPr>
      <w:tblGrid>
        <w:gridCol w:w="2136"/>
        <w:gridCol w:w="2410"/>
        <w:gridCol w:w="5068"/>
      </w:tblGrid>
      <w:tr w:rsidR="00277A75" w:rsidRPr="001E1A26">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tabs>
                <w:tab w:val="left" w:pos="567"/>
                <w:tab w:val="left" w:pos="709"/>
              </w:tabs>
              <w:suppressAutoHyphens w:val="0"/>
              <w:jc w:val="center"/>
              <w:textAlignment w:val="auto"/>
              <w:rPr>
                <w:rFonts w:ascii="標楷體" w:eastAsia="標楷體" w:hAnsi="標楷體"/>
                <w:b/>
                <w:szCs w:val="24"/>
              </w:rPr>
            </w:pPr>
            <w:r w:rsidRPr="001E1A26">
              <w:rPr>
                <w:rFonts w:ascii="標楷體" w:eastAsia="標楷體" w:hAnsi="標楷體"/>
                <w:b/>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tabs>
                <w:tab w:val="left" w:pos="567"/>
                <w:tab w:val="left" w:pos="709"/>
              </w:tabs>
              <w:suppressAutoHyphens w:val="0"/>
              <w:jc w:val="center"/>
              <w:textAlignment w:val="auto"/>
              <w:rPr>
                <w:rFonts w:ascii="標楷體" w:eastAsia="標楷體" w:hAnsi="標楷體"/>
                <w:b/>
                <w:szCs w:val="24"/>
              </w:rPr>
            </w:pPr>
            <w:r w:rsidRPr="001E1A26">
              <w:rPr>
                <w:rFonts w:ascii="標楷體" w:eastAsia="標楷體" w:hAnsi="標楷體"/>
                <w:b/>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tabs>
                <w:tab w:val="left" w:pos="567"/>
                <w:tab w:val="left" w:pos="709"/>
              </w:tabs>
              <w:suppressAutoHyphens w:val="0"/>
              <w:jc w:val="center"/>
              <w:textAlignment w:val="auto"/>
              <w:rPr>
                <w:rFonts w:ascii="標楷體" w:eastAsia="標楷體" w:hAnsi="標楷體"/>
                <w:b/>
                <w:szCs w:val="24"/>
              </w:rPr>
            </w:pPr>
            <w:r w:rsidRPr="001E1A26">
              <w:rPr>
                <w:rFonts w:ascii="標楷體" w:eastAsia="標楷體" w:hAnsi="標楷體"/>
                <w:b/>
                <w:szCs w:val="24"/>
              </w:rPr>
              <w:t>圖像內涵</w:t>
            </w:r>
          </w:p>
        </w:tc>
      </w:tr>
      <w:tr w:rsidR="00277A75" w:rsidRPr="001E1A26">
        <w:tblPrEx>
          <w:tblCellMar>
            <w:top w:w="0" w:type="dxa"/>
            <w:bottom w:w="0" w:type="dxa"/>
          </w:tblCellMar>
        </w:tblPrEx>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jc w:val="center"/>
              <w:textAlignment w:val="auto"/>
              <w:rPr>
                <w:rFonts w:ascii="標楷體" w:eastAsia="標楷體" w:hAnsi="標楷體"/>
                <w:kern w:val="0"/>
                <w:szCs w:val="24"/>
              </w:rPr>
            </w:pPr>
            <w:r w:rsidRPr="001E1A26">
              <w:rPr>
                <w:rFonts w:ascii="標楷體" w:eastAsia="標楷體" w:hAnsi="標楷體"/>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jc w:val="center"/>
              <w:textAlignment w:val="auto"/>
              <w:rPr>
                <w:rFonts w:ascii="標楷體" w:eastAsia="標楷體" w:hAnsi="標楷體"/>
                <w:kern w:val="0"/>
                <w:szCs w:val="24"/>
              </w:rPr>
            </w:pPr>
            <w:r w:rsidRPr="001E1A26">
              <w:rPr>
                <w:rFonts w:ascii="標楷體" w:eastAsia="標楷體" w:hAnsi="標楷體"/>
                <w:kern w:val="0"/>
                <w:szCs w:val="24"/>
              </w:rPr>
              <w:t>1.</w:t>
            </w:r>
            <w:r w:rsidRPr="001E1A26">
              <w:rPr>
                <w:rFonts w:ascii="標楷體" w:eastAsia="標楷體" w:hAnsi="標楷體"/>
                <w:kern w:val="0"/>
                <w:szCs w:val="24"/>
              </w:rPr>
              <w:t>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熱心自信、誠懇自立、自主管理、負責服務</w:t>
            </w:r>
          </w:p>
        </w:tc>
      </w:tr>
      <w:tr w:rsidR="00277A75" w:rsidRPr="001E1A26">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jc w:val="center"/>
              <w:textAlignment w:val="auto"/>
              <w:rPr>
                <w:rFonts w:ascii="標楷體" w:eastAsia="標楷體" w:hAnsi="標楷體"/>
                <w:kern w:val="0"/>
                <w:szCs w:val="24"/>
              </w:rPr>
            </w:pPr>
            <w:r w:rsidRPr="001E1A26">
              <w:rPr>
                <w:rFonts w:ascii="標楷體" w:eastAsia="標楷體" w:hAnsi="標楷體"/>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jc w:val="center"/>
              <w:textAlignment w:val="auto"/>
              <w:rPr>
                <w:rFonts w:ascii="標楷體" w:eastAsia="標楷體" w:hAnsi="標楷體"/>
                <w:kern w:val="0"/>
                <w:szCs w:val="24"/>
              </w:rPr>
            </w:pPr>
            <w:r w:rsidRPr="001E1A26">
              <w:rPr>
                <w:rFonts w:ascii="標楷體" w:eastAsia="標楷體" w:hAnsi="標楷體"/>
                <w:kern w:val="0"/>
                <w:szCs w:val="24"/>
              </w:rPr>
              <w:t>2.</w:t>
            </w:r>
            <w:r w:rsidRPr="001E1A26">
              <w:rPr>
                <w:rFonts w:ascii="標楷體" w:eastAsia="標楷體" w:hAnsi="標楷體"/>
                <w:kern w:val="0"/>
                <w:szCs w:val="24"/>
              </w:rPr>
              <w:t>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互動協調、人際互惠、齊心協力、合群共好</w:t>
            </w:r>
          </w:p>
        </w:tc>
      </w:tr>
      <w:tr w:rsidR="00277A75" w:rsidRPr="001E1A26">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jc w:val="center"/>
              <w:textAlignment w:val="auto"/>
              <w:rPr>
                <w:rFonts w:ascii="標楷體" w:eastAsia="標楷體" w:hAnsi="標楷體"/>
                <w:kern w:val="0"/>
                <w:szCs w:val="24"/>
              </w:rPr>
            </w:pPr>
            <w:r w:rsidRPr="001E1A26">
              <w:rPr>
                <w:rFonts w:ascii="標楷體" w:eastAsia="標楷體" w:hAnsi="標楷體"/>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jc w:val="center"/>
              <w:textAlignment w:val="auto"/>
              <w:rPr>
                <w:rFonts w:ascii="標楷體" w:eastAsia="標楷體" w:hAnsi="標楷體"/>
                <w:kern w:val="0"/>
                <w:szCs w:val="24"/>
              </w:rPr>
            </w:pPr>
            <w:r w:rsidRPr="001E1A26">
              <w:rPr>
                <w:rFonts w:ascii="標楷體" w:eastAsia="標楷體" w:hAnsi="標楷體"/>
                <w:kern w:val="0"/>
                <w:szCs w:val="24"/>
              </w:rPr>
              <w:t>3.</w:t>
            </w:r>
            <w:r w:rsidRPr="001E1A26">
              <w:rPr>
                <w:rFonts w:ascii="標楷體" w:eastAsia="標楷體" w:hAnsi="標楷體"/>
                <w:kern w:val="0"/>
                <w:szCs w:val="24"/>
              </w:rPr>
              <w:t>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技藝專精、深化學習、獨立思考、創新創作</w:t>
            </w:r>
          </w:p>
        </w:tc>
      </w:tr>
      <w:tr w:rsidR="00277A75" w:rsidRPr="001E1A26">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jc w:val="center"/>
              <w:textAlignment w:val="auto"/>
              <w:rPr>
                <w:rFonts w:ascii="標楷體" w:eastAsia="標楷體" w:hAnsi="標楷體"/>
                <w:kern w:val="0"/>
                <w:szCs w:val="24"/>
              </w:rPr>
            </w:pPr>
            <w:r w:rsidRPr="001E1A26">
              <w:rPr>
                <w:rFonts w:ascii="標楷體" w:eastAsia="標楷體" w:hAnsi="標楷體"/>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jc w:val="center"/>
              <w:textAlignment w:val="auto"/>
              <w:rPr>
                <w:rFonts w:ascii="標楷體" w:eastAsia="標楷體" w:hAnsi="標楷體"/>
                <w:kern w:val="0"/>
                <w:szCs w:val="24"/>
              </w:rPr>
            </w:pPr>
            <w:r w:rsidRPr="001E1A26">
              <w:rPr>
                <w:rFonts w:ascii="標楷體" w:eastAsia="標楷體" w:hAnsi="標楷體"/>
                <w:kern w:val="0"/>
                <w:szCs w:val="24"/>
              </w:rPr>
              <w:t>4.</w:t>
            </w:r>
            <w:r w:rsidRPr="001E1A26">
              <w:rPr>
                <w:rFonts w:ascii="標楷體" w:eastAsia="標楷體" w:hAnsi="標楷體"/>
                <w:kern w:val="0"/>
                <w:szCs w:val="24"/>
              </w:rPr>
              <w:t>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務本致知、學以致用、解決問題、積極應變</w:t>
            </w:r>
          </w:p>
        </w:tc>
      </w:tr>
      <w:tr w:rsidR="00277A75" w:rsidRPr="001E1A26">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jc w:val="center"/>
              <w:textAlignment w:val="auto"/>
              <w:rPr>
                <w:rFonts w:ascii="標楷體" w:eastAsia="標楷體" w:hAnsi="標楷體"/>
                <w:kern w:val="0"/>
                <w:szCs w:val="24"/>
              </w:rPr>
            </w:pPr>
            <w:r w:rsidRPr="001E1A26">
              <w:rPr>
                <w:rFonts w:ascii="標楷體" w:eastAsia="標楷體" w:hAnsi="標楷體"/>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jc w:val="center"/>
              <w:textAlignment w:val="auto"/>
              <w:rPr>
                <w:rFonts w:ascii="標楷體" w:eastAsia="標楷體" w:hAnsi="標楷體"/>
                <w:kern w:val="0"/>
                <w:szCs w:val="24"/>
              </w:rPr>
            </w:pPr>
            <w:r w:rsidRPr="001E1A26">
              <w:rPr>
                <w:rFonts w:ascii="標楷體" w:eastAsia="標楷體" w:hAnsi="標楷體"/>
                <w:kern w:val="0"/>
                <w:szCs w:val="24"/>
              </w:rPr>
              <w:t>5.</w:t>
            </w:r>
            <w:r w:rsidRPr="001E1A26">
              <w:rPr>
                <w:rFonts w:ascii="標楷體" w:eastAsia="標楷體" w:hAnsi="標楷體"/>
                <w:kern w:val="0"/>
                <w:szCs w:val="24"/>
              </w:rPr>
              <w:t>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tabs>
                <w:tab w:val="left" w:pos="567"/>
                <w:tab w:val="left" w:pos="709"/>
              </w:tabs>
              <w:suppressAutoHyphens w:val="0"/>
              <w:jc w:val="both"/>
              <w:textAlignment w:val="auto"/>
              <w:rPr>
                <w:rFonts w:ascii="標楷體" w:eastAsia="標楷體" w:hAnsi="標楷體"/>
              </w:rPr>
            </w:pPr>
            <w:r w:rsidRPr="001E1A26">
              <w:rPr>
                <w:rFonts w:ascii="標楷體" w:eastAsia="標楷體" w:hAnsi="標楷體"/>
                <w:kern w:val="0"/>
                <w:szCs w:val="24"/>
              </w:rPr>
              <w:t>發展特色、人文科技、國際視野、技職典範</w:t>
            </w:r>
          </w:p>
        </w:tc>
      </w:tr>
    </w:tbl>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BE2210">
      <w:pPr>
        <w:snapToGrid w:val="0"/>
        <w:rPr>
          <w:rFonts w:ascii="標楷體" w:eastAsia="標楷體" w:hAnsi="標楷體"/>
        </w:rPr>
      </w:pPr>
      <w:r w:rsidRPr="001E1A26">
        <w:rPr>
          <w:rFonts w:ascii="標楷體" w:eastAsia="標楷體" w:hAnsi="標楷體"/>
        </w:rPr>
        <w:t xml:space="preserve">                </w:t>
      </w:r>
      <w:r w:rsidRPr="001E1A26">
        <w:rPr>
          <w:rFonts w:ascii="標楷體" w:eastAsia="標楷體" w:hAnsi="標楷體"/>
          <w:noProof/>
          <w:szCs w:val="28"/>
        </w:rPr>
        <w:drawing>
          <wp:inline distT="0" distB="0" distL="0" distR="0" wp14:anchorId="140F6C2B" wp14:editId="2EB57BFF">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3679975" cy="4582021"/>
                    </a:xfrm>
                    <a:prstGeom prst="rect">
                      <a:avLst/>
                    </a:prstGeom>
                    <a:noFill/>
                    <a:ln>
                      <a:noFill/>
                      <a:prstDash/>
                    </a:ln>
                  </pic:spPr>
                </pic:pic>
              </a:graphicData>
            </a:graphic>
          </wp:inline>
        </w:drawing>
      </w: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BE2210">
      <w:pPr>
        <w:pStyle w:val="2"/>
      </w:pPr>
      <w:bookmarkStart w:id="12" w:name="_Toc12457249"/>
      <w:bookmarkStart w:id="13" w:name="_Toc12975058"/>
      <w:bookmarkStart w:id="14" w:name="_Toc17382677"/>
      <w:r w:rsidRPr="001E1A26">
        <w:lastRenderedPageBreak/>
        <w:t>參、課程發展與規劃</w:t>
      </w:r>
      <w:bookmarkEnd w:id="12"/>
      <w:bookmarkEnd w:id="13"/>
      <w:bookmarkEnd w:id="14"/>
    </w:p>
    <w:p w:rsidR="00277A75" w:rsidRPr="001E1A26" w:rsidRDefault="00BE2210">
      <w:pPr>
        <w:pStyle w:val="4"/>
      </w:pPr>
      <w:bookmarkStart w:id="15" w:name="_Toc12457250"/>
      <w:bookmarkStart w:id="16" w:name="_Toc12975059"/>
      <w:bookmarkStart w:id="17" w:name="_Toc17382678"/>
      <w:r w:rsidRPr="001E1A26">
        <w:t>一、教育目標與專業能力</w:t>
      </w:r>
      <w:bookmarkEnd w:id="15"/>
      <w:bookmarkEnd w:id="16"/>
      <w:bookmarkEnd w:id="17"/>
      <w:r w:rsidRPr="001E1A26">
        <w:t xml:space="preserve"> </w:t>
      </w:r>
    </w:p>
    <w:tbl>
      <w:tblPr>
        <w:tblW w:w="5000" w:type="pct"/>
        <w:jc w:val="center"/>
        <w:tblCellMar>
          <w:left w:w="10" w:type="dxa"/>
          <w:right w:w="10" w:type="dxa"/>
        </w:tblCellMar>
        <w:tblLook w:val="04A0" w:firstRow="1" w:lastRow="0" w:firstColumn="1" w:lastColumn="0" w:noHBand="0" w:noVBand="1"/>
      </w:tblPr>
      <w:tblGrid>
        <w:gridCol w:w="457"/>
        <w:gridCol w:w="467"/>
        <w:gridCol w:w="2713"/>
        <w:gridCol w:w="2347"/>
        <w:gridCol w:w="1846"/>
        <w:gridCol w:w="360"/>
        <w:gridCol w:w="360"/>
        <w:gridCol w:w="360"/>
        <w:gridCol w:w="360"/>
        <w:gridCol w:w="360"/>
      </w:tblGrid>
      <w:tr w:rsidR="001E1A26" w:rsidRPr="001E1A26" w:rsidTr="001E1A26">
        <w:trPr>
          <w:trHeight w:val="530"/>
          <w:jc w:val="center"/>
        </w:trPr>
        <w:tc>
          <w:tcPr>
            <w:tcW w:w="457"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textAlignment w:val="auto"/>
              <w:rPr>
                <w:rFonts w:ascii="標楷體" w:eastAsia="標楷體" w:hAnsi="標楷體" w:cs="新細明體"/>
                <w:b/>
                <w:color w:val="000000" w:themeColor="text1"/>
                <w:kern w:val="0"/>
                <w:szCs w:val="24"/>
              </w:rPr>
            </w:pPr>
            <w:r w:rsidRPr="001E1A26">
              <w:rPr>
                <w:rFonts w:ascii="標楷體" w:eastAsia="標楷體" w:hAnsi="標楷體" w:cs="新細明體"/>
                <w:b/>
                <w:color w:val="000000" w:themeColor="text1"/>
                <w:kern w:val="0"/>
                <w:szCs w:val="24"/>
              </w:rPr>
              <w:t>群別</w:t>
            </w:r>
          </w:p>
        </w:tc>
        <w:tc>
          <w:tcPr>
            <w:tcW w:w="467"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textAlignment w:val="auto"/>
              <w:rPr>
                <w:rFonts w:ascii="標楷體" w:eastAsia="標楷體" w:hAnsi="標楷體" w:cs="新細明體"/>
                <w:b/>
                <w:color w:val="000000" w:themeColor="text1"/>
                <w:kern w:val="0"/>
                <w:szCs w:val="24"/>
              </w:rPr>
            </w:pPr>
            <w:r w:rsidRPr="001E1A26">
              <w:rPr>
                <w:rFonts w:ascii="標楷體" w:eastAsia="標楷體" w:hAnsi="標楷體" w:cs="新細明體"/>
                <w:b/>
                <w:color w:val="000000" w:themeColor="text1"/>
                <w:kern w:val="0"/>
                <w:szCs w:val="24"/>
              </w:rPr>
              <w:t>科別</w:t>
            </w:r>
          </w:p>
        </w:tc>
        <w:tc>
          <w:tcPr>
            <w:tcW w:w="271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jc w:val="center"/>
              <w:textAlignment w:val="auto"/>
              <w:rPr>
                <w:rFonts w:ascii="標楷體" w:eastAsia="標楷體" w:hAnsi="標楷體" w:cs="新細明體"/>
                <w:b/>
                <w:color w:val="000000" w:themeColor="text1"/>
                <w:kern w:val="0"/>
                <w:szCs w:val="24"/>
              </w:rPr>
            </w:pPr>
            <w:r w:rsidRPr="001E1A26">
              <w:rPr>
                <w:rFonts w:ascii="標楷體" w:eastAsia="標楷體" w:hAnsi="標楷體" w:cs="新細明體"/>
                <w:b/>
                <w:color w:val="000000" w:themeColor="text1"/>
                <w:kern w:val="0"/>
                <w:szCs w:val="24"/>
              </w:rPr>
              <w:t>產業人力需求或職場進路</w:t>
            </w:r>
          </w:p>
        </w:tc>
        <w:tc>
          <w:tcPr>
            <w:tcW w:w="2347"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jc w:val="center"/>
              <w:textAlignment w:val="auto"/>
              <w:rPr>
                <w:rFonts w:ascii="標楷體" w:eastAsia="標楷體" w:hAnsi="標楷體" w:cs="新細明體"/>
                <w:b/>
                <w:color w:val="000000" w:themeColor="text1"/>
                <w:kern w:val="0"/>
                <w:szCs w:val="24"/>
              </w:rPr>
            </w:pPr>
            <w:r w:rsidRPr="001E1A26">
              <w:rPr>
                <w:rFonts w:ascii="標楷體" w:eastAsia="標楷體" w:hAnsi="標楷體" w:cs="新細明體"/>
                <w:b/>
                <w:color w:val="000000" w:themeColor="text1"/>
                <w:kern w:val="0"/>
                <w:szCs w:val="24"/>
              </w:rPr>
              <w:t>科教育目標</w:t>
            </w:r>
          </w:p>
        </w:tc>
        <w:tc>
          <w:tcPr>
            <w:tcW w:w="1846"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jc w:val="center"/>
              <w:textAlignment w:val="auto"/>
              <w:rPr>
                <w:rFonts w:ascii="標楷體" w:eastAsia="標楷體" w:hAnsi="標楷體" w:cs="新細明體"/>
                <w:b/>
                <w:color w:val="000000" w:themeColor="text1"/>
                <w:kern w:val="0"/>
                <w:szCs w:val="24"/>
              </w:rPr>
            </w:pPr>
            <w:r w:rsidRPr="001E1A26">
              <w:rPr>
                <w:rFonts w:ascii="標楷體" w:eastAsia="標楷體" w:hAnsi="標楷體" w:cs="新細明體"/>
                <w:b/>
                <w:color w:val="000000" w:themeColor="text1"/>
                <w:kern w:val="0"/>
                <w:szCs w:val="24"/>
              </w:rPr>
              <w:t>科專業能力</w:t>
            </w:r>
          </w:p>
        </w:tc>
        <w:tc>
          <w:tcPr>
            <w:tcW w:w="1800"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ind w:firstLine="240"/>
              <w:textAlignment w:val="auto"/>
              <w:rPr>
                <w:rFonts w:ascii="標楷體" w:eastAsia="標楷體" w:hAnsi="標楷體" w:cs="新細明體"/>
                <w:b/>
                <w:color w:val="000000" w:themeColor="text1"/>
                <w:kern w:val="0"/>
                <w:szCs w:val="24"/>
              </w:rPr>
            </w:pPr>
            <w:r w:rsidRPr="001E1A26">
              <w:rPr>
                <w:rFonts w:ascii="標楷體" w:eastAsia="標楷體" w:hAnsi="標楷體" w:cs="新細明體"/>
                <w:b/>
                <w:color w:val="000000" w:themeColor="text1"/>
                <w:kern w:val="0"/>
                <w:szCs w:val="24"/>
              </w:rPr>
              <w:t>學生圖像</w:t>
            </w:r>
          </w:p>
        </w:tc>
      </w:tr>
      <w:tr w:rsidR="001E1A26" w:rsidRPr="001E1A26" w:rsidTr="001E1A26">
        <w:trPr>
          <w:trHeight w:val="1285"/>
          <w:jc w:val="center"/>
        </w:trPr>
        <w:tc>
          <w:tcPr>
            <w:tcW w:w="457"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textAlignment w:val="auto"/>
              <w:rPr>
                <w:rFonts w:ascii="標楷體" w:eastAsia="標楷體" w:hAnsi="標楷體" w:cs="新細明體"/>
                <w:b/>
                <w:color w:val="000000" w:themeColor="text1"/>
                <w:kern w:val="0"/>
                <w:szCs w:val="24"/>
              </w:rPr>
            </w:pPr>
          </w:p>
        </w:tc>
        <w:tc>
          <w:tcPr>
            <w:tcW w:w="467"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textAlignment w:val="auto"/>
              <w:rPr>
                <w:rFonts w:ascii="標楷體" w:eastAsia="標楷體" w:hAnsi="標楷體" w:cs="新細明體"/>
                <w:b/>
                <w:color w:val="000000" w:themeColor="text1"/>
                <w:kern w:val="0"/>
                <w:szCs w:val="24"/>
              </w:rPr>
            </w:pPr>
          </w:p>
        </w:tc>
        <w:tc>
          <w:tcPr>
            <w:tcW w:w="271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textAlignment w:val="auto"/>
              <w:rPr>
                <w:rFonts w:ascii="標楷體" w:eastAsia="標楷體" w:hAnsi="標楷體" w:cs="新細明體"/>
                <w:b/>
                <w:color w:val="000000" w:themeColor="text1"/>
                <w:kern w:val="0"/>
                <w:szCs w:val="24"/>
              </w:rPr>
            </w:pPr>
          </w:p>
        </w:tc>
        <w:tc>
          <w:tcPr>
            <w:tcW w:w="2347"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textAlignment w:val="auto"/>
              <w:rPr>
                <w:rFonts w:ascii="標楷體" w:eastAsia="標楷體" w:hAnsi="標楷體" w:cs="新細明體"/>
                <w:b/>
                <w:color w:val="000000" w:themeColor="text1"/>
                <w:kern w:val="0"/>
                <w:szCs w:val="24"/>
              </w:rPr>
            </w:pPr>
          </w:p>
        </w:tc>
        <w:tc>
          <w:tcPr>
            <w:tcW w:w="1846"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b/>
                <w:color w:val="000000" w:themeColor="text1"/>
                <w:kern w:val="0"/>
                <w:szCs w:val="24"/>
              </w:rPr>
            </w:pPr>
          </w:p>
        </w:tc>
        <w:tc>
          <w:tcPr>
            <w:tcW w:w="360"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jc w:val="center"/>
              <w:rPr>
                <w:rFonts w:ascii="標楷體" w:eastAsia="標楷體" w:hAnsi="標楷體"/>
                <w:color w:val="000000" w:themeColor="text1"/>
                <w:szCs w:val="24"/>
              </w:rPr>
            </w:pPr>
            <w:r w:rsidRPr="001E1A26">
              <w:rPr>
                <w:rFonts w:ascii="標楷體" w:eastAsia="標楷體" w:hAnsi="標楷體"/>
                <w:b/>
                <w:bCs/>
                <w:color w:val="000000" w:themeColor="text1"/>
                <w:szCs w:val="24"/>
              </w:rPr>
              <w:t>熱忱主動</w:t>
            </w:r>
          </w:p>
        </w:tc>
        <w:tc>
          <w:tcPr>
            <w:tcW w:w="360"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jc w:val="center"/>
              <w:rPr>
                <w:rFonts w:ascii="標楷體" w:eastAsia="標楷體" w:hAnsi="標楷體"/>
                <w:color w:val="000000" w:themeColor="text1"/>
                <w:szCs w:val="24"/>
              </w:rPr>
            </w:pPr>
            <w:r w:rsidRPr="001E1A26">
              <w:rPr>
                <w:rFonts w:ascii="標楷體" w:eastAsia="標楷體" w:hAnsi="標楷體"/>
                <w:b/>
                <w:bCs/>
                <w:color w:val="000000" w:themeColor="text1"/>
                <w:szCs w:val="24"/>
              </w:rPr>
              <w:t>溝通合作</w:t>
            </w:r>
          </w:p>
        </w:tc>
        <w:tc>
          <w:tcPr>
            <w:tcW w:w="360"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jc w:val="center"/>
              <w:rPr>
                <w:rFonts w:ascii="標楷體" w:eastAsia="標楷體" w:hAnsi="標楷體"/>
                <w:color w:val="000000" w:themeColor="text1"/>
                <w:szCs w:val="24"/>
              </w:rPr>
            </w:pPr>
            <w:r w:rsidRPr="001E1A26">
              <w:rPr>
                <w:rFonts w:ascii="標楷體" w:eastAsia="標楷體" w:hAnsi="標楷體"/>
                <w:b/>
                <w:bCs/>
                <w:color w:val="000000" w:themeColor="text1"/>
                <w:szCs w:val="24"/>
              </w:rPr>
              <w:t>專業創意</w:t>
            </w:r>
          </w:p>
        </w:tc>
        <w:tc>
          <w:tcPr>
            <w:tcW w:w="360"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jc w:val="center"/>
              <w:rPr>
                <w:rFonts w:ascii="標楷體" w:eastAsia="標楷體" w:hAnsi="標楷體"/>
                <w:color w:val="000000" w:themeColor="text1"/>
                <w:szCs w:val="24"/>
              </w:rPr>
            </w:pPr>
            <w:r w:rsidRPr="001E1A26">
              <w:rPr>
                <w:rFonts w:ascii="標楷體" w:eastAsia="標楷體" w:hAnsi="標楷體"/>
                <w:b/>
                <w:bCs/>
                <w:color w:val="000000" w:themeColor="text1"/>
                <w:szCs w:val="24"/>
              </w:rPr>
              <w:t>務實應變</w:t>
            </w:r>
          </w:p>
        </w:tc>
        <w:tc>
          <w:tcPr>
            <w:tcW w:w="360"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jc w:val="center"/>
              <w:rPr>
                <w:rFonts w:ascii="標楷體" w:eastAsia="標楷體" w:hAnsi="標楷體"/>
                <w:color w:val="000000" w:themeColor="text1"/>
                <w:szCs w:val="24"/>
              </w:rPr>
            </w:pPr>
            <w:r w:rsidRPr="001E1A26">
              <w:rPr>
                <w:rFonts w:ascii="標楷體" w:eastAsia="標楷體" w:hAnsi="標楷體"/>
                <w:b/>
                <w:bCs/>
                <w:color w:val="000000" w:themeColor="text1"/>
                <w:szCs w:val="24"/>
              </w:rPr>
              <w:t>卓越精進</w:t>
            </w:r>
          </w:p>
        </w:tc>
      </w:tr>
      <w:tr w:rsidR="001E1A26" w:rsidRPr="001E1A26" w:rsidTr="001E1A26">
        <w:trPr>
          <w:jc w:val="center"/>
        </w:trPr>
        <w:tc>
          <w:tcPr>
            <w:tcW w:w="457"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b/>
                <w:color w:val="000000" w:themeColor="text1"/>
                <w:szCs w:val="24"/>
                <w:shd w:val="clear" w:color="auto" w:fill="FFFFFF"/>
              </w:rPr>
            </w:pPr>
            <w:r w:rsidRPr="001E1A26">
              <w:rPr>
                <w:rFonts w:ascii="標楷體" w:eastAsia="標楷體" w:hAnsi="標楷體"/>
                <w:b/>
                <w:color w:val="000000" w:themeColor="text1"/>
                <w:szCs w:val="24"/>
                <w:shd w:val="clear" w:color="auto" w:fill="FFFFFF"/>
              </w:rPr>
              <w:t>外</w:t>
            </w:r>
          </w:p>
          <w:p w:rsidR="001E1A26" w:rsidRPr="001E1A26" w:rsidRDefault="001E1A26" w:rsidP="001E1A26">
            <w:pPr>
              <w:rPr>
                <w:rFonts w:ascii="標楷體" w:eastAsia="標楷體" w:hAnsi="標楷體"/>
                <w:b/>
                <w:color w:val="000000" w:themeColor="text1"/>
                <w:szCs w:val="24"/>
                <w:shd w:val="clear" w:color="auto" w:fill="FFFFFF"/>
              </w:rPr>
            </w:pPr>
            <w:r w:rsidRPr="001E1A26">
              <w:rPr>
                <w:rFonts w:ascii="標楷體" w:eastAsia="標楷體" w:hAnsi="標楷體"/>
                <w:b/>
                <w:color w:val="000000" w:themeColor="text1"/>
                <w:szCs w:val="24"/>
                <w:shd w:val="clear" w:color="auto" w:fill="FFFFFF"/>
              </w:rPr>
              <w:t>語</w:t>
            </w:r>
          </w:p>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b/>
                <w:color w:val="000000" w:themeColor="text1"/>
                <w:szCs w:val="24"/>
                <w:shd w:val="clear" w:color="auto" w:fill="FFFFFF"/>
              </w:rPr>
              <w:t>群</w:t>
            </w:r>
          </w:p>
        </w:tc>
        <w:tc>
          <w:tcPr>
            <w:tcW w:w="467"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spacing w:line="270" w:lineRule="atLeast"/>
              <w:rPr>
                <w:rFonts w:ascii="標楷體" w:eastAsia="標楷體" w:hAnsi="標楷體"/>
                <w:b/>
                <w:color w:val="000000" w:themeColor="text1"/>
                <w:szCs w:val="24"/>
              </w:rPr>
            </w:pPr>
            <w:r w:rsidRPr="001E1A26">
              <w:rPr>
                <w:rFonts w:ascii="標楷體" w:eastAsia="標楷體" w:hAnsi="標楷體"/>
                <w:b/>
                <w:color w:val="000000" w:themeColor="text1"/>
                <w:szCs w:val="24"/>
              </w:rPr>
              <w:t>應</w:t>
            </w:r>
          </w:p>
          <w:p w:rsidR="001E1A26" w:rsidRPr="001E1A26" w:rsidRDefault="001E1A26" w:rsidP="001E1A26">
            <w:pPr>
              <w:spacing w:line="270" w:lineRule="atLeast"/>
              <w:rPr>
                <w:rFonts w:ascii="標楷體" w:eastAsia="標楷體" w:hAnsi="標楷體"/>
                <w:b/>
                <w:color w:val="000000" w:themeColor="text1"/>
                <w:szCs w:val="24"/>
              </w:rPr>
            </w:pPr>
            <w:r w:rsidRPr="001E1A26">
              <w:rPr>
                <w:rFonts w:ascii="標楷體" w:eastAsia="標楷體" w:hAnsi="標楷體"/>
                <w:b/>
                <w:color w:val="000000" w:themeColor="text1"/>
                <w:szCs w:val="24"/>
              </w:rPr>
              <w:t>用</w:t>
            </w:r>
          </w:p>
          <w:p w:rsidR="001E1A26" w:rsidRPr="001E1A26" w:rsidRDefault="001E1A26" w:rsidP="001E1A26">
            <w:pPr>
              <w:spacing w:line="270" w:lineRule="atLeast"/>
              <w:rPr>
                <w:rFonts w:ascii="標楷體" w:eastAsia="標楷體" w:hAnsi="標楷體"/>
                <w:b/>
                <w:color w:val="000000" w:themeColor="text1"/>
                <w:szCs w:val="24"/>
              </w:rPr>
            </w:pPr>
            <w:r w:rsidRPr="001E1A26">
              <w:rPr>
                <w:rFonts w:ascii="標楷體" w:eastAsia="標楷體" w:hAnsi="標楷體"/>
                <w:b/>
                <w:color w:val="000000" w:themeColor="text1"/>
                <w:szCs w:val="24"/>
              </w:rPr>
              <w:t>英</w:t>
            </w:r>
          </w:p>
          <w:p w:rsidR="001E1A26" w:rsidRPr="001E1A26" w:rsidRDefault="001E1A26" w:rsidP="001E1A26">
            <w:pPr>
              <w:spacing w:line="270" w:lineRule="atLeast"/>
              <w:rPr>
                <w:rFonts w:ascii="標楷體" w:eastAsia="標楷體" w:hAnsi="標楷體"/>
                <w:b/>
                <w:color w:val="000000" w:themeColor="text1"/>
                <w:szCs w:val="24"/>
              </w:rPr>
            </w:pPr>
            <w:r w:rsidRPr="001E1A26">
              <w:rPr>
                <w:rFonts w:ascii="標楷體" w:eastAsia="標楷體" w:hAnsi="標楷體"/>
                <w:b/>
                <w:color w:val="000000" w:themeColor="text1"/>
                <w:szCs w:val="24"/>
              </w:rPr>
              <w:t>語</w:t>
            </w:r>
          </w:p>
          <w:p w:rsidR="001E1A26" w:rsidRPr="001E1A26" w:rsidRDefault="001E1A26" w:rsidP="001E1A26">
            <w:pPr>
              <w:spacing w:line="270" w:lineRule="atLeast"/>
              <w:rPr>
                <w:rFonts w:ascii="標楷體" w:eastAsia="標楷體" w:hAnsi="標楷體"/>
                <w:b/>
                <w:color w:val="000000" w:themeColor="text1"/>
                <w:szCs w:val="24"/>
              </w:rPr>
            </w:pPr>
            <w:r w:rsidRPr="001E1A26">
              <w:rPr>
                <w:rFonts w:ascii="標楷體" w:eastAsia="標楷體" w:hAnsi="標楷體"/>
                <w:b/>
                <w:color w:val="000000" w:themeColor="text1"/>
                <w:szCs w:val="24"/>
              </w:rPr>
              <w:t>科</w:t>
            </w:r>
          </w:p>
        </w:tc>
        <w:tc>
          <w:tcPr>
            <w:tcW w:w="2713"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spacing w:line="270" w:lineRule="atLeast"/>
              <w:rPr>
                <w:rFonts w:ascii="標楷體" w:eastAsia="標楷體" w:hAnsi="標楷體"/>
                <w:color w:val="000000" w:themeColor="text1"/>
                <w:szCs w:val="24"/>
              </w:rPr>
            </w:pPr>
            <w:r w:rsidRPr="001E1A26">
              <w:rPr>
                <w:rFonts w:ascii="標楷體" w:eastAsia="標楷體" w:hAnsi="標楷體"/>
                <w:color w:val="000000" w:themeColor="text1"/>
                <w:szCs w:val="24"/>
              </w:rPr>
              <w:t>1.從事兒童美語助教及出版社助理。</w:t>
            </w:r>
            <w:r w:rsidRPr="001E1A26">
              <w:rPr>
                <w:rFonts w:ascii="標楷體" w:eastAsia="標楷體" w:hAnsi="標楷體"/>
                <w:color w:val="000000" w:themeColor="text1"/>
                <w:szCs w:val="24"/>
              </w:rPr>
              <w:br/>
              <w:t>2.擔任外文書商業務及翻譯助理。</w:t>
            </w:r>
            <w:r w:rsidRPr="001E1A26">
              <w:rPr>
                <w:rFonts w:ascii="標楷體" w:eastAsia="標楷體" w:hAnsi="標楷體"/>
                <w:color w:val="000000" w:themeColor="text1"/>
                <w:szCs w:val="24"/>
              </w:rPr>
              <w:br/>
              <w:t>3.擔任飯店櫃台接待人員和地勤人員。</w:t>
            </w:r>
            <w:r w:rsidRPr="001E1A26">
              <w:rPr>
                <w:rFonts w:ascii="標楷體" w:eastAsia="標楷體" w:hAnsi="標楷體"/>
                <w:color w:val="000000" w:themeColor="text1"/>
                <w:szCs w:val="24"/>
              </w:rPr>
              <w:br/>
              <w:t>4.從事國際貿易、報關行等助理工作。</w:t>
            </w:r>
          </w:p>
        </w:tc>
        <w:tc>
          <w:tcPr>
            <w:tcW w:w="2347"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spacing w:line="270" w:lineRule="atLeast"/>
              <w:rPr>
                <w:rFonts w:ascii="標楷體" w:eastAsia="標楷體" w:hAnsi="標楷體"/>
                <w:color w:val="000000" w:themeColor="text1"/>
                <w:szCs w:val="24"/>
              </w:rPr>
            </w:pPr>
            <w:r w:rsidRPr="001E1A26">
              <w:rPr>
                <w:rFonts w:ascii="標楷體" w:eastAsia="標楷體" w:hAnsi="標楷體"/>
                <w:color w:val="000000" w:themeColor="text1"/>
                <w:szCs w:val="24"/>
              </w:rPr>
              <w:t>1.培養產業界所需外國語文基礎的人才。</w:t>
            </w:r>
            <w:r w:rsidRPr="001E1A26">
              <w:rPr>
                <w:rFonts w:ascii="標楷體" w:eastAsia="標楷體" w:hAnsi="標楷體"/>
                <w:color w:val="000000" w:themeColor="text1"/>
                <w:szCs w:val="24"/>
              </w:rPr>
              <w:br/>
              <w:t>2.培養商業基本知識，成為相關產業的人才。</w:t>
            </w:r>
            <w:r w:rsidRPr="001E1A26">
              <w:rPr>
                <w:rFonts w:ascii="標楷體" w:eastAsia="標楷體" w:hAnsi="標楷體"/>
                <w:color w:val="000000" w:themeColor="text1"/>
                <w:szCs w:val="24"/>
              </w:rPr>
              <w:br/>
              <w:t>3.培養電腦的基本實用技能，以符合產業需求的人才。</w:t>
            </w:r>
            <w:r w:rsidRPr="001E1A26">
              <w:rPr>
                <w:rFonts w:ascii="標楷體" w:eastAsia="標楷體" w:hAnsi="標楷體"/>
                <w:color w:val="000000" w:themeColor="text1"/>
                <w:szCs w:val="24"/>
              </w:rPr>
              <w:br/>
              <w:t>4.培養職業與學習生涯進修的人才。</w:t>
            </w:r>
          </w:p>
        </w:tc>
        <w:tc>
          <w:tcPr>
            <w:tcW w:w="1846"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具備中英語文聽、說、讀、寫能力。</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p>
        </w:tc>
      </w:tr>
      <w:tr w:rsidR="001E1A26" w:rsidRPr="001E1A26" w:rsidTr="001E1A26">
        <w:trPr>
          <w:jc w:val="center"/>
        </w:trPr>
        <w:tc>
          <w:tcPr>
            <w:tcW w:w="45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46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71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34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184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具備英文商業書信的基礎書寫能力。</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p>
        </w:tc>
      </w:tr>
      <w:tr w:rsidR="001E1A26" w:rsidRPr="001E1A26" w:rsidTr="001E1A26">
        <w:trPr>
          <w:jc w:val="center"/>
        </w:trPr>
        <w:tc>
          <w:tcPr>
            <w:tcW w:w="45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46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71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34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184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具備商業及商務活動的基礎知識。</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r>
      <w:tr w:rsidR="001E1A26" w:rsidRPr="001E1A26" w:rsidTr="001E1A26">
        <w:trPr>
          <w:jc w:val="center"/>
        </w:trPr>
        <w:tc>
          <w:tcPr>
            <w:tcW w:w="45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46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71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34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184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具備導覽解說口譯基礎能力。</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r>
      <w:tr w:rsidR="001E1A26" w:rsidRPr="001E1A26" w:rsidTr="001E1A26">
        <w:trPr>
          <w:jc w:val="center"/>
        </w:trPr>
        <w:tc>
          <w:tcPr>
            <w:tcW w:w="45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46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71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34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184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具備資訊軟體基礎操作能力。</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r>
      <w:tr w:rsidR="001E1A26" w:rsidRPr="001E1A26" w:rsidTr="001E1A26">
        <w:trPr>
          <w:jc w:val="center"/>
        </w:trPr>
        <w:tc>
          <w:tcPr>
            <w:tcW w:w="45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46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71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34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184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具備了解國際文化、職業道德、樂觀進取態度及自我進修的能力。</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olor w:val="000000" w:themeColor="text1"/>
                <w:szCs w:val="24"/>
              </w:rPr>
              <w:t>●</w:t>
            </w:r>
          </w:p>
        </w:tc>
      </w:tr>
      <w:tr w:rsidR="001E1A26" w:rsidRPr="001E1A26" w:rsidTr="001E1A26">
        <w:trPr>
          <w:jc w:val="center"/>
        </w:trPr>
        <w:tc>
          <w:tcPr>
            <w:tcW w:w="45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467"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pacing w:line="270" w:lineRule="atLeast"/>
              <w:rPr>
                <w:rFonts w:ascii="標楷體" w:eastAsia="標楷體" w:hAnsi="標楷體" w:cs="新細明體"/>
                <w:b/>
                <w:color w:val="000000" w:themeColor="text1"/>
                <w:kern w:val="0"/>
                <w:szCs w:val="24"/>
              </w:rPr>
            </w:pPr>
            <w:r w:rsidRPr="001E1A26">
              <w:rPr>
                <w:rFonts w:ascii="標楷體" w:eastAsia="標楷體" w:hAnsi="標楷體" w:cs="新細明體"/>
                <w:b/>
                <w:color w:val="000000" w:themeColor="text1"/>
                <w:kern w:val="0"/>
                <w:szCs w:val="24"/>
              </w:rPr>
              <w:t>應</w:t>
            </w:r>
          </w:p>
          <w:p w:rsidR="001E1A26" w:rsidRPr="001E1A26" w:rsidRDefault="001E1A26" w:rsidP="001E1A26">
            <w:pPr>
              <w:widowControl/>
              <w:spacing w:line="270" w:lineRule="atLeast"/>
              <w:rPr>
                <w:rFonts w:ascii="標楷體" w:eastAsia="標楷體" w:hAnsi="標楷體" w:cs="新細明體"/>
                <w:b/>
                <w:color w:val="000000" w:themeColor="text1"/>
                <w:kern w:val="0"/>
                <w:szCs w:val="24"/>
              </w:rPr>
            </w:pPr>
            <w:r w:rsidRPr="001E1A26">
              <w:rPr>
                <w:rFonts w:ascii="標楷體" w:eastAsia="標楷體" w:hAnsi="標楷體" w:cs="新細明體"/>
                <w:b/>
                <w:color w:val="000000" w:themeColor="text1"/>
                <w:kern w:val="0"/>
                <w:szCs w:val="24"/>
              </w:rPr>
              <w:t>用</w:t>
            </w:r>
          </w:p>
          <w:p w:rsidR="001E1A26" w:rsidRPr="001E1A26" w:rsidRDefault="001E1A26" w:rsidP="001E1A26">
            <w:pPr>
              <w:widowControl/>
              <w:spacing w:line="270" w:lineRule="atLeast"/>
              <w:rPr>
                <w:rFonts w:ascii="標楷體" w:eastAsia="標楷體" w:hAnsi="標楷體" w:cs="新細明體"/>
                <w:b/>
                <w:color w:val="000000" w:themeColor="text1"/>
                <w:kern w:val="0"/>
                <w:szCs w:val="24"/>
              </w:rPr>
            </w:pPr>
            <w:r w:rsidRPr="001E1A26">
              <w:rPr>
                <w:rFonts w:ascii="標楷體" w:eastAsia="標楷體" w:hAnsi="標楷體" w:cs="新細明體"/>
                <w:b/>
                <w:color w:val="000000" w:themeColor="text1"/>
                <w:kern w:val="0"/>
                <w:szCs w:val="24"/>
              </w:rPr>
              <w:t>日</w:t>
            </w:r>
          </w:p>
          <w:p w:rsidR="001E1A26" w:rsidRPr="001E1A26" w:rsidRDefault="001E1A26" w:rsidP="001E1A26">
            <w:pPr>
              <w:widowControl/>
              <w:spacing w:line="270" w:lineRule="atLeast"/>
              <w:rPr>
                <w:rFonts w:ascii="標楷體" w:eastAsia="標楷體" w:hAnsi="標楷體" w:cs="新細明體"/>
                <w:b/>
                <w:color w:val="000000" w:themeColor="text1"/>
                <w:kern w:val="0"/>
                <w:szCs w:val="24"/>
              </w:rPr>
            </w:pPr>
            <w:r w:rsidRPr="001E1A26">
              <w:rPr>
                <w:rFonts w:ascii="標楷體" w:eastAsia="標楷體" w:hAnsi="標楷體" w:cs="新細明體"/>
                <w:b/>
                <w:color w:val="000000" w:themeColor="text1"/>
                <w:kern w:val="0"/>
                <w:szCs w:val="24"/>
              </w:rPr>
              <w:t>語</w:t>
            </w:r>
          </w:p>
          <w:p w:rsidR="001E1A26" w:rsidRPr="001E1A26" w:rsidRDefault="001E1A26" w:rsidP="001E1A26">
            <w:pPr>
              <w:widowControl/>
              <w:spacing w:line="270" w:lineRule="atLeast"/>
              <w:rPr>
                <w:rFonts w:ascii="標楷體" w:eastAsia="標楷體" w:hAnsi="標楷體" w:cs="新細明體"/>
                <w:color w:val="000000" w:themeColor="text1"/>
                <w:kern w:val="0"/>
                <w:szCs w:val="24"/>
              </w:rPr>
            </w:pPr>
            <w:r w:rsidRPr="001E1A26">
              <w:rPr>
                <w:rFonts w:ascii="標楷體" w:eastAsia="標楷體" w:hAnsi="標楷體" w:cs="新細明體"/>
                <w:b/>
                <w:color w:val="000000" w:themeColor="text1"/>
                <w:kern w:val="0"/>
                <w:szCs w:val="24"/>
              </w:rPr>
              <w:t>科</w:t>
            </w:r>
          </w:p>
        </w:tc>
        <w:tc>
          <w:tcPr>
            <w:tcW w:w="2713"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pacing w:line="270" w:lineRule="atLeast"/>
              <w:rPr>
                <w:rFonts w:ascii="標楷體" w:eastAsia="標楷體" w:hAnsi="標楷體" w:cs="新細明體"/>
                <w:color w:val="000000" w:themeColor="text1"/>
                <w:kern w:val="0"/>
                <w:szCs w:val="24"/>
              </w:rPr>
            </w:pPr>
            <w:r w:rsidRPr="001E1A26">
              <w:rPr>
                <w:rFonts w:ascii="標楷體" w:eastAsia="標楷體" w:hAnsi="標楷體" w:cs="新細明體"/>
                <w:color w:val="000000" w:themeColor="text1"/>
                <w:kern w:val="0"/>
                <w:szCs w:val="24"/>
              </w:rPr>
              <w:t>1.能擔任日語文相關產業技能人才。</w:t>
            </w:r>
            <w:r w:rsidRPr="001E1A26">
              <w:rPr>
                <w:rFonts w:ascii="標楷體" w:eastAsia="標楷體" w:hAnsi="標楷體" w:cs="新細明體"/>
                <w:color w:val="000000" w:themeColor="text1"/>
                <w:kern w:val="0"/>
                <w:szCs w:val="24"/>
              </w:rPr>
              <w:br/>
              <w:t>2.能擔任日文業務及翻譯助理工作人才。</w:t>
            </w:r>
            <w:r w:rsidRPr="001E1A26">
              <w:rPr>
                <w:rFonts w:ascii="標楷體" w:eastAsia="標楷體" w:hAnsi="標楷體" w:cs="新細明體"/>
                <w:color w:val="000000" w:themeColor="text1"/>
                <w:kern w:val="0"/>
                <w:szCs w:val="24"/>
              </w:rPr>
              <w:br/>
              <w:t>3.能擔任電腦文書資訊工作人才。</w:t>
            </w:r>
            <w:r w:rsidRPr="001E1A26">
              <w:rPr>
                <w:rFonts w:ascii="標楷體" w:eastAsia="標楷體" w:hAnsi="標楷體" w:cs="新細明體"/>
                <w:color w:val="000000" w:themeColor="text1"/>
                <w:kern w:val="0"/>
                <w:szCs w:val="24"/>
              </w:rPr>
              <w:br/>
              <w:t>4.能擔任觀光旅遊、餐飲服務工作人才。</w:t>
            </w:r>
          </w:p>
        </w:tc>
        <w:tc>
          <w:tcPr>
            <w:tcW w:w="2347"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pacing w:line="270" w:lineRule="atLeast"/>
              <w:rPr>
                <w:rFonts w:ascii="標楷體" w:eastAsia="標楷體" w:hAnsi="標楷體" w:cs="新細明體"/>
                <w:color w:val="000000" w:themeColor="text1"/>
                <w:kern w:val="0"/>
                <w:szCs w:val="24"/>
              </w:rPr>
            </w:pPr>
            <w:r w:rsidRPr="001E1A26">
              <w:rPr>
                <w:rFonts w:ascii="標楷體" w:eastAsia="標楷體" w:hAnsi="標楷體" w:cs="新細明體"/>
                <w:color w:val="000000" w:themeColor="text1"/>
                <w:kern w:val="0"/>
                <w:szCs w:val="24"/>
              </w:rPr>
              <w:t>1.培養日語溝通交流能力之人才。</w:t>
            </w:r>
            <w:r w:rsidRPr="001E1A26">
              <w:rPr>
                <w:rFonts w:ascii="標楷體" w:eastAsia="標楷體" w:hAnsi="標楷體" w:cs="新細明體"/>
                <w:color w:val="000000" w:themeColor="text1"/>
                <w:kern w:val="0"/>
                <w:szCs w:val="24"/>
              </w:rPr>
              <w:br/>
              <w:t>2.培養商業經營管理、資訊科技應用之基層人才。</w:t>
            </w:r>
            <w:r w:rsidRPr="001E1A26">
              <w:rPr>
                <w:rFonts w:ascii="標楷體" w:eastAsia="標楷體" w:hAnsi="標楷體" w:cs="新細明體"/>
                <w:color w:val="000000" w:themeColor="text1"/>
                <w:kern w:val="0"/>
                <w:szCs w:val="24"/>
              </w:rPr>
              <w:br/>
              <w:t>3.培養國際視野之日語人才。</w:t>
            </w:r>
            <w:r w:rsidRPr="001E1A26">
              <w:rPr>
                <w:rFonts w:ascii="標楷體" w:eastAsia="標楷體" w:hAnsi="標楷體" w:cs="新細明體"/>
                <w:color w:val="000000" w:themeColor="text1"/>
                <w:kern w:val="0"/>
                <w:szCs w:val="24"/>
              </w:rPr>
              <w:br/>
              <w:t>4.奠定學生生涯永續發展基礎。</w:t>
            </w:r>
          </w:p>
        </w:tc>
        <w:tc>
          <w:tcPr>
            <w:tcW w:w="184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pacing w:line="270" w:lineRule="atLeast"/>
              <w:rPr>
                <w:rFonts w:ascii="標楷體" w:eastAsia="標楷體" w:hAnsi="標楷體" w:cs="新細明體"/>
                <w:color w:val="000000" w:themeColor="text1"/>
                <w:kern w:val="0"/>
                <w:szCs w:val="24"/>
              </w:rPr>
            </w:pPr>
            <w:r w:rsidRPr="001E1A26">
              <w:rPr>
                <w:rFonts w:ascii="標楷體" w:eastAsia="標楷體" w:hAnsi="標楷體" w:cs="新細明體"/>
                <w:color w:val="000000" w:themeColor="text1"/>
                <w:kern w:val="0"/>
                <w:szCs w:val="24"/>
              </w:rPr>
              <w:t>具備日文聽、說、讀、寫應用能力。</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pacing w:line="270" w:lineRule="atLeast"/>
              <w:rPr>
                <w:rFonts w:ascii="標楷體" w:eastAsia="標楷體" w:hAnsi="標楷體" w:cs="新細明體"/>
                <w:color w:val="000000" w:themeColor="text1"/>
                <w:kern w:val="0"/>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pacing w:line="270" w:lineRule="atLeast"/>
              <w:rPr>
                <w:rFonts w:ascii="標楷體" w:eastAsia="標楷體" w:hAnsi="標楷體" w:cs="新細明體"/>
                <w:color w:val="000000" w:themeColor="text1"/>
                <w:kern w:val="0"/>
                <w:szCs w:val="24"/>
              </w:rPr>
            </w:pP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pacing w:line="270" w:lineRule="atLeast"/>
              <w:rPr>
                <w:rFonts w:ascii="標楷體" w:eastAsia="標楷體" w:hAnsi="標楷體" w:cs="新細明體"/>
                <w:color w:val="000000" w:themeColor="text1"/>
                <w:kern w:val="0"/>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pacing w:line="270" w:lineRule="atLeast"/>
              <w:rPr>
                <w:rFonts w:ascii="標楷體" w:eastAsia="標楷體" w:hAnsi="標楷體" w:cs="新細明體"/>
                <w:color w:val="000000" w:themeColor="text1"/>
                <w:kern w:val="0"/>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pacing w:line="270" w:lineRule="atLeast"/>
              <w:rPr>
                <w:rFonts w:ascii="標楷體" w:eastAsia="標楷體" w:hAnsi="標楷體" w:cs="新細明體"/>
                <w:color w:val="000000" w:themeColor="text1"/>
                <w:kern w:val="0"/>
                <w:szCs w:val="24"/>
              </w:rPr>
            </w:pPr>
          </w:p>
        </w:tc>
      </w:tr>
      <w:tr w:rsidR="001E1A26" w:rsidRPr="001E1A26" w:rsidTr="001E1A26">
        <w:trPr>
          <w:jc w:val="center"/>
        </w:trPr>
        <w:tc>
          <w:tcPr>
            <w:tcW w:w="45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46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713"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34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184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具備商業知能及商務運用基礎能力。</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r>
      <w:tr w:rsidR="001E1A26" w:rsidRPr="001E1A26" w:rsidTr="001E1A26">
        <w:trPr>
          <w:jc w:val="center"/>
        </w:trPr>
        <w:tc>
          <w:tcPr>
            <w:tcW w:w="45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46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713"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34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184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具備導覽解說口譯基礎能力。</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r>
      <w:tr w:rsidR="001E1A26" w:rsidRPr="001E1A26" w:rsidTr="001E1A26">
        <w:trPr>
          <w:jc w:val="center"/>
        </w:trPr>
        <w:tc>
          <w:tcPr>
            <w:tcW w:w="45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46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713"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347" w:type="dxa"/>
            <w:vMerge/>
            <w:tcBorders>
              <w:left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184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具備資訊軟體基礎操作能力。</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r>
      <w:tr w:rsidR="001E1A26" w:rsidRPr="001E1A26" w:rsidTr="001E1A26">
        <w:trPr>
          <w:jc w:val="center"/>
        </w:trPr>
        <w:tc>
          <w:tcPr>
            <w:tcW w:w="457" w:type="dxa"/>
            <w:vMerge/>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467" w:type="dxa"/>
            <w:vMerge/>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713" w:type="dxa"/>
            <w:vMerge/>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2347" w:type="dxa"/>
            <w:vMerge/>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widowControl/>
              <w:suppressAutoHyphens w:val="0"/>
              <w:textAlignment w:val="auto"/>
              <w:rPr>
                <w:rFonts w:ascii="標楷體" w:eastAsia="標楷體" w:hAnsi="標楷體" w:cs="新細明體"/>
                <w:color w:val="000000" w:themeColor="text1"/>
                <w:kern w:val="0"/>
                <w:szCs w:val="24"/>
              </w:rPr>
            </w:pPr>
          </w:p>
        </w:tc>
        <w:tc>
          <w:tcPr>
            <w:tcW w:w="1846"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具備了解國際文化、職業道德、樂觀進取態度及自我進修的能力。</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c>
          <w:tcPr>
            <w:tcW w:w="36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1E1A26" w:rsidRPr="001E1A26" w:rsidRDefault="001E1A26" w:rsidP="001E1A26">
            <w:pPr>
              <w:rPr>
                <w:rFonts w:ascii="標楷體" w:eastAsia="標楷體" w:hAnsi="標楷體"/>
                <w:color w:val="000000" w:themeColor="text1"/>
                <w:szCs w:val="24"/>
              </w:rPr>
            </w:pPr>
            <w:r w:rsidRPr="001E1A26">
              <w:rPr>
                <w:rFonts w:ascii="標楷體" w:eastAsia="標楷體" w:hAnsi="標楷體" w:cs="新細明體"/>
                <w:color w:val="000000" w:themeColor="text1"/>
                <w:kern w:val="0"/>
                <w:szCs w:val="24"/>
              </w:rPr>
              <w:t>●</w:t>
            </w:r>
          </w:p>
        </w:tc>
      </w:tr>
    </w:tbl>
    <w:p w:rsidR="001E1A26" w:rsidRPr="001E1A26" w:rsidRDefault="001E1A26">
      <w:pPr>
        <w:rPr>
          <w:rFonts w:ascii="標楷體" w:eastAsia="標楷體" w:hAnsi="標楷體" w:hint="eastAsia"/>
        </w:rPr>
      </w:pPr>
    </w:p>
    <w:p w:rsidR="00277A75" w:rsidRPr="001E1A26" w:rsidRDefault="00BE2210">
      <w:pPr>
        <w:pStyle w:val="4"/>
      </w:pPr>
      <w:bookmarkStart w:id="18" w:name="_Toc12457251"/>
      <w:bookmarkStart w:id="19" w:name="_Toc12975060"/>
      <w:bookmarkStart w:id="20" w:name="_Toc17382679"/>
      <w:r w:rsidRPr="001E1A26">
        <w:lastRenderedPageBreak/>
        <w:t>二、課程地圖</w:t>
      </w:r>
      <w:bookmarkEnd w:id="18"/>
      <w:bookmarkEnd w:id="19"/>
      <w:bookmarkEnd w:id="20"/>
    </w:p>
    <w:p w:rsidR="00277A75" w:rsidRPr="001E1A26" w:rsidRDefault="00BE2210">
      <w:pPr>
        <w:snapToGrid w:val="0"/>
        <w:rPr>
          <w:rFonts w:ascii="標楷體" w:eastAsia="標楷體" w:hAnsi="標楷體"/>
        </w:rPr>
      </w:pPr>
      <w:r w:rsidRPr="001E1A26">
        <w:rPr>
          <w:rFonts w:ascii="標楷體" w:eastAsia="標楷體" w:hAnsi="標楷體"/>
          <w:noProof/>
        </w:rPr>
        <w:drawing>
          <wp:inline distT="0" distB="0" distL="0" distR="0" wp14:anchorId="0362BF54" wp14:editId="7E52BD3F">
            <wp:extent cx="6644451" cy="8801090"/>
            <wp:effectExtent l="0" t="0" r="3999" b="10"/>
            <wp:docPr id="3" name="圖片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6644451" cy="8801090"/>
                    </a:xfrm>
                    <a:prstGeom prst="rect">
                      <a:avLst/>
                    </a:prstGeom>
                    <a:noFill/>
                    <a:ln>
                      <a:noFill/>
                      <a:prstDash/>
                    </a:ln>
                  </pic:spPr>
                </pic:pic>
              </a:graphicData>
            </a:graphic>
          </wp:inline>
        </w:drawing>
      </w:r>
    </w:p>
    <w:p w:rsidR="00277A75" w:rsidRPr="001E1A26" w:rsidRDefault="00BE2210">
      <w:pPr>
        <w:pStyle w:val="2"/>
      </w:pPr>
      <w:bookmarkStart w:id="21" w:name="_Toc12457252"/>
      <w:bookmarkStart w:id="22" w:name="_Toc12975061"/>
      <w:bookmarkStart w:id="23" w:name="_Toc17382680"/>
      <w:r w:rsidRPr="001E1A26">
        <w:lastRenderedPageBreak/>
        <w:t>肆、課程表</w:t>
      </w:r>
      <w:bookmarkEnd w:id="21"/>
      <w:bookmarkEnd w:id="22"/>
      <w:bookmarkEnd w:id="23"/>
    </w:p>
    <w:p w:rsidR="00277A75" w:rsidRPr="001E1A26" w:rsidRDefault="00BE2210">
      <w:pPr>
        <w:pStyle w:val="4"/>
      </w:pPr>
      <w:bookmarkStart w:id="24" w:name="_Toc12457253"/>
      <w:bookmarkStart w:id="25" w:name="_Toc12975062"/>
      <w:bookmarkStart w:id="26" w:name="_Toc17382681"/>
      <w:r w:rsidRPr="001E1A26">
        <w:t>一、課程架構表</w:t>
      </w:r>
      <w:bookmarkEnd w:id="24"/>
      <w:bookmarkEnd w:id="25"/>
      <w:bookmarkEnd w:id="26"/>
    </w:p>
    <w:tbl>
      <w:tblPr>
        <w:tblW w:w="5000" w:type="pct"/>
        <w:jc w:val="center"/>
        <w:tblCellMar>
          <w:left w:w="10" w:type="dxa"/>
          <w:right w:w="10" w:type="dxa"/>
        </w:tblCellMar>
        <w:tblLook w:val="0000" w:firstRow="0" w:lastRow="0" w:firstColumn="0" w:lastColumn="0" w:noHBand="0" w:noVBand="0"/>
      </w:tblPr>
      <w:tblGrid>
        <w:gridCol w:w="9526"/>
        <w:gridCol w:w="44"/>
      </w:tblGrid>
      <w:tr w:rsidR="00277A75" w:rsidRPr="001E1A26">
        <w:tblPrEx>
          <w:tblCellMar>
            <w:top w:w="0" w:type="dxa"/>
            <w:bottom w:w="0" w:type="dxa"/>
          </w:tblCellMar>
        </w:tblPrEx>
        <w:trPr>
          <w:jc w:val="center"/>
        </w:trPr>
        <w:tc>
          <w:tcPr>
            <w:tcW w:w="9570" w:type="dxa"/>
            <w:gridSpan w:val="2"/>
            <w:shd w:val="clear" w:color="auto" w:fill="FFFFFF"/>
            <w:tcMar>
              <w:top w:w="0" w:type="dxa"/>
              <w:left w:w="0" w:type="dxa"/>
              <w:bottom w:w="0" w:type="dxa"/>
              <w:right w:w="0" w:type="dxa"/>
            </w:tcMar>
            <w:vAlign w:val="center"/>
          </w:tcPr>
          <w:tbl>
            <w:tblPr>
              <w:tblW w:w="5000" w:type="pct"/>
              <w:jc w:val="center"/>
              <w:tblCellMar>
                <w:left w:w="10" w:type="dxa"/>
                <w:right w:w="10" w:type="dxa"/>
              </w:tblCellMar>
              <w:tblLook w:val="0000" w:firstRow="0" w:lastRow="0" w:firstColumn="0" w:lastColumn="0" w:noHBand="0" w:noVBand="0"/>
            </w:tblPr>
            <w:tblGrid>
              <w:gridCol w:w="1214"/>
              <w:gridCol w:w="418"/>
              <w:gridCol w:w="750"/>
              <w:gridCol w:w="1394"/>
              <w:gridCol w:w="905"/>
              <w:gridCol w:w="2338"/>
              <w:gridCol w:w="820"/>
              <w:gridCol w:w="1106"/>
              <w:gridCol w:w="609"/>
            </w:tblGrid>
            <w:tr w:rsidR="00277A75" w:rsidRPr="001E1A26">
              <w:tblPrEx>
                <w:tblCellMar>
                  <w:top w:w="0" w:type="dxa"/>
                  <w:bottom w:w="0" w:type="dxa"/>
                </w:tblCellMar>
              </w:tblPrEx>
              <w:trPr>
                <w:jc w:val="center"/>
              </w:trPr>
              <w:tc>
                <w:tcPr>
                  <w:tcW w:w="4681" w:type="dxa"/>
                  <w:gridSpan w:val="5"/>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項目</w:t>
                  </w:r>
                </w:p>
              </w:tc>
              <w:tc>
                <w:tcPr>
                  <w:tcW w:w="2338"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相關規定</w:t>
                  </w:r>
                </w:p>
              </w:tc>
              <w:tc>
                <w:tcPr>
                  <w:tcW w:w="192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學校規劃情形</w:t>
                  </w:r>
                </w:p>
              </w:tc>
              <w:tc>
                <w:tcPr>
                  <w:tcW w:w="609"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說明</w:t>
                  </w:r>
                </w:p>
              </w:tc>
            </w:tr>
            <w:tr w:rsidR="00277A75" w:rsidRPr="001E1A26">
              <w:tblPrEx>
                <w:tblCellMar>
                  <w:top w:w="0" w:type="dxa"/>
                  <w:bottom w:w="0" w:type="dxa"/>
                </w:tblCellMar>
              </w:tblPrEx>
              <w:trPr>
                <w:jc w:val="center"/>
              </w:trPr>
              <w:tc>
                <w:tcPr>
                  <w:tcW w:w="4681" w:type="dxa"/>
                  <w:gridSpan w:val="5"/>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2338"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學分數</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百分比</w:t>
                  </w:r>
                  <w:r w:rsidRPr="001E1A26">
                    <w:rPr>
                      <w:rFonts w:ascii="標楷體" w:eastAsia="標楷體" w:hAnsi="標楷體" w:cs="新細明體"/>
                      <w:kern w:val="0"/>
                      <w:szCs w:val="24"/>
                    </w:rPr>
                    <w:t>(%)</w:t>
                  </w:r>
                </w:p>
              </w:tc>
              <w:tc>
                <w:tcPr>
                  <w:tcW w:w="609"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r>
            <w:tr w:rsidR="00277A75" w:rsidRPr="001E1A26">
              <w:tblPrEx>
                <w:tblCellMar>
                  <w:top w:w="0" w:type="dxa"/>
                  <w:bottom w:w="0" w:type="dxa"/>
                </w:tblCellMar>
              </w:tblPrEx>
              <w:trPr>
                <w:trHeight w:val="300"/>
                <w:jc w:val="center"/>
              </w:trPr>
              <w:tc>
                <w:tcPr>
                  <w:tcW w:w="1632" w:type="dxa"/>
                  <w:gridSpan w:val="2"/>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一般科目</w:t>
                  </w:r>
                </w:p>
              </w:tc>
              <w:tc>
                <w:tcPr>
                  <w:tcW w:w="3049"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部定</w:t>
                  </w:r>
                </w:p>
              </w:tc>
              <w:tc>
                <w:tcPr>
                  <w:tcW w:w="2338"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66-76 (34.4-39.6%)</w:t>
                  </w: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72</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39.56 %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300"/>
                <w:jc w:val="center"/>
              </w:trPr>
              <w:tc>
                <w:tcPr>
                  <w:tcW w:w="1632"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c>
                <w:tcPr>
                  <w:tcW w:w="750"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校訂</w:t>
                  </w: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必修</w:t>
                  </w:r>
                </w:p>
              </w:tc>
              <w:tc>
                <w:tcPr>
                  <w:tcW w:w="2338"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各校課程發展組織自訂</w:t>
                  </w: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4</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2.2 %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300"/>
                <w:jc w:val="center"/>
              </w:trPr>
              <w:tc>
                <w:tcPr>
                  <w:tcW w:w="1632"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c>
                <w:tcPr>
                  <w:tcW w:w="750"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選修</w:t>
                  </w:r>
                </w:p>
              </w:tc>
              <w:tc>
                <w:tcPr>
                  <w:tcW w:w="2338"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Arial"/>
                      <w:kern w:val="0"/>
                      <w:szCs w:val="24"/>
                    </w:rPr>
                  </w:pP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10</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5.49 %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300"/>
                <w:jc w:val="center"/>
              </w:trPr>
              <w:tc>
                <w:tcPr>
                  <w:tcW w:w="1632"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c>
                <w:tcPr>
                  <w:tcW w:w="5387"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rPr>
                  </w:pPr>
                  <w:r w:rsidRPr="001E1A26">
                    <w:rPr>
                      <w:rFonts w:ascii="標楷體" w:eastAsia="標楷體" w:hAnsi="標楷體" w:cs="新細明體"/>
                      <w:b/>
                      <w:bCs/>
                      <w:kern w:val="0"/>
                      <w:szCs w:val="24"/>
                    </w:rPr>
                    <w:t>合</w:t>
                  </w:r>
                  <w:r w:rsidRPr="001E1A26">
                    <w:rPr>
                      <w:rFonts w:ascii="標楷體" w:eastAsia="標楷體" w:hAnsi="標楷體" w:cs="新細明體"/>
                      <w:b/>
                      <w:bCs/>
                      <w:kern w:val="0"/>
                      <w:szCs w:val="24"/>
                    </w:rPr>
                    <w:t xml:space="preserve"> </w:t>
                  </w:r>
                  <w:r w:rsidRPr="001E1A26">
                    <w:rPr>
                      <w:rFonts w:ascii="標楷體" w:eastAsia="標楷體" w:hAnsi="標楷體" w:cs="新細明體"/>
                      <w:b/>
                      <w:bCs/>
                      <w:kern w:val="0"/>
                      <w:szCs w:val="24"/>
                    </w:rPr>
                    <w:t xml:space="preserve">　　　　計</w:t>
                  </w: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86</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47.25 %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300"/>
                <w:jc w:val="center"/>
              </w:trPr>
              <w:tc>
                <w:tcPr>
                  <w:tcW w:w="1632" w:type="dxa"/>
                  <w:gridSpan w:val="2"/>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專業及實習科目</w:t>
                  </w:r>
                </w:p>
              </w:tc>
              <w:tc>
                <w:tcPr>
                  <w:tcW w:w="750"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部定</w:t>
                  </w: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專業科目</w:t>
                  </w:r>
                </w:p>
              </w:tc>
              <w:tc>
                <w:tcPr>
                  <w:tcW w:w="2338"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學分</w:t>
                  </w:r>
                  <w:r w:rsidRPr="001E1A26">
                    <w:rPr>
                      <w:rFonts w:ascii="標楷體" w:eastAsia="標楷體" w:hAnsi="標楷體" w:cs="Arial"/>
                      <w:kern w:val="0"/>
                      <w:szCs w:val="24"/>
                    </w:rPr>
                    <w:t>(</w:t>
                  </w:r>
                  <w:r w:rsidRPr="001E1A26">
                    <w:rPr>
                      <w:rFonts w:ascii="標楷體" w:eastAsia="標楷體" w:hAnsi="標楷體" w:cs="Arial"/>
                      <w:kern w:val="0"/>
                      <w:szCs w:val="24"/>
                    </w:rPr>
                    <w:t>依總綱規定</w:t>
                  </w:r>
                  <w:r w:rsidRPr="001E1A26">
                    <w:rPr>
                      <w:rFonts w:ascii="標楷體" w:eastAsia="標楷體" w:hAnsi="標楷體" w:cs="Arial"/>
                      <w:kern w:val="0"/>
                      <w:szCs w:val="24"/>
                    </w:rPr>
                    <w:t>)</w:t>
                  </w: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8</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4.4 %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300"/>
                <w:jc w:val="center"/>
              </w:trPr>
              <w:tc>
                <w:tcPr>
                  <w:tcW w:w="1632"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c>
                <w:tcPr>
                  <w:tcW w:w="750"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實習科目</w:t>
                  </w:r>
                </w:p>
              </w:tc>
              <w:tc>
                <w:tcPr>
                  <w:tcW w:w="2338"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學分</w:t>
                  </w:r>
                  <w:r w:rsidRPr="001E1A26">
                    <w:rPr>
                      <w:rFonts w:ascii="標楷體" w:eastAsia="標楷體" w:hAnsi="標楷體" w:cs="Arial"/>
                      <w:kern w:val="0"/>
                      <w:szCs w:val="24"/>
                    </w:rPr>
                    <w:t>(</w:t>
                  </w:r>
                  <w:r w:rsidRPr="001E1A26">
                    <w:rPr>
                      <w:rFonts w:ascii="標楷體" w:eastAsia="標楷體" w:hAnsi="標楷體" w:cs="Arial"/>
                      <w:kern w:val="0"/>
                      <w:szCs w:val="24"/>
                    </w:rPr>
                    <w:t>依總綱規定</w:t>
                  </w:r>
                  <w:r w:rsidRPr="001E1A26">
                    <w:rPr>
                      <w:rFonts w:ascii="標楷體" w:eastAsia="標楷體" w:hAnsi="標楷體" w:cs="Arial"/>
                      <w:kern w:val="0"/>
                      <w:szCs w:val="24"/>
                    </w:rPr>
                    <w:t>)</w:t>
                  </w: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38</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20.88 %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300"/>
                <w:jc w:val="center"/>
              </w:trPr>
              <w:tc>
                <w:tcPr>
                  <w:tcW w:w="1632"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c>
                <w:tcPr>
                  <w:tcW w:w="750"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noWrap/>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rPr>
                  </w:pPr>
                  <w:r w:rsidRPr="001E1A26">
                    <w:rPr>
                      <w:rFonts w:ascii="標楷體" w:eastAsia="標楷體" w:hAnsi="標楷體" w:cs="新細明體"/>
                      <w:b/>
                      <w:bCs/>
                      <w:kern w:val="0"/>
                      <w:szCs w:val="24"/>
                    </w:rPr>
                    <w:t>專業及實習科目合計</w:t>
                  </w:r>
                </w:p>
              </w:tc>
              <w:tc>
                <w:tcPr>
                  <w:tcW w:w="2338"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 xml:space="preserve">60 </w:t>
                  </w:r>
                  <w:r w:rsidRPr="001E1A26">
                    <w:rPr>
                      <w:rFonts w:ascii="標楷體" w:eastAsia="標楷體" w:hAnsi="標楷體" w:cs="Arial"/>
                      <w:kern w:val="0"/>
                      <w:szCs w:val="24"/>
                    </w:rPr>
                    <w:t>學分為限</w:t>
                  </w: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46</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25.28 %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300"/>
                <w:jc w:val="center"/>
              </w:trPr>
              <w:tc>
                <w:tcPr>
                  <w:tcW w:w="1632"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c>
                <w:tcPr>
                  <w:tcW w:w="750"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校訂</w:t>
                  </w:r>
                </w:p>
              </w:tc>
              <w:tc>
                <w:tcPr>
                  <w:tcW w:w="1394"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專業科目</w:t>
                  </w: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必修</w:t>
                  </w:r>
                </w:p>
              </w:tc>
              <w:tc>
                <w:tcPr>
                  <w:tcW w:w="2338"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各校課程發展組織自訂</w:t>
                  </w: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18</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9.89 %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300"/>
                <w:jc w:val="center"/>
              </w:trPr>
              <w:tc>
                <w:tcPr>
                  <w:tcW w:w="1632"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c>
                <w:tcPr>
                  <w:tcW w:w="750"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1394"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選修</w:t>
                  </w:r>
                </w:p>
              </w:tc>
              <w:tc>
                <w:tcPr>
                  <w:tcW w:w="2338"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jc w:val="center"/>
                    <w:textAlignment w:val="auto"/>
                    <w:rPr>
                      <w:rFonts w:ascii="標楷體" w:eastAsia="標楷體" w:hAnsi="標楷體" w:cs="Arial"/>
                      <w:kern w:val="0"/>
                      <w:szCs w:val="24"/>
                    </w:rPr>
                  </w:pP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12</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6.59 %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300"/>
                <w:jc w:val="center"/>
              </w:trPr>
              <w:tc>
                <w:tcPr>
                  <w:tcW w:w="1632"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c>
                <w:tcPr>
                  <w:tcW w:w="750"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1394"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實習科目</w:t>
                  </w: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必修</w:t>
                  </w:r>
                </w:p>
              </w:tc>
              <w:tc>
                <w:tcPr>
                  <w:tcW w:w="2338"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各校課程發展組織自訂</w:t>
                  </w: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4</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2.2 %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300"/>
                <w:jc w:val="center"/>
              </w:trPr>
              <w:tc>
                <w:tcPr>
                  <w:tcW w:w="1632"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c>
                <w:tcPr>
                  <w:tcW w:w="750"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1394"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選修</w:t>
                  </w:r>
                </w:p>
              </w:tc>
              <w:tc>
                <w:tcPr>
                  <w:tcW w:w="2338"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jc w:val="center"/>
                    <w:textAlignment w:val="auto"/>
                    <w:rPr>
                      <w:rFonts w:ascii="標楷體" w:eastAsia="標楷體" w:hAnsi="標楷體" w:cs="Arial"/>
                      <w:kern w:val="0"/>
                      <w:szCs w:val="24"/>
                    </w:rPr>
                  </w:pP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16</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8.79 %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300"/>
                <w:jc w:val="center"/>
              </w:trPr>
              <w:tc>
                <w:tcPr>
                  <w:tcW w:w="1632"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c>
                <w:tcPr>
                  <w:tcW w:w="3049"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rPr>
                  </w:pPr>
                  <w:r w:rsidRPr="001E1A26">
                    <w:rPr>
                      <w:rFonts w:ascii="標楷體" w:eastAsia="標楷體" w:hAnsi="標楷體" w:cs="新細明體"/>
                      <w:b/>
                      <w:bCs/>
                      <w:kern w:val="0"/>
                      <w:szCs w:val="24"/>
                    </w:rPr>
                    <w:t>合</w:t>
                  </w:r>
                  <w:r w:rsidRPr="001E1A26">
                    <w:rPr>
                      <w:rFonts w:ascii="標楷體" w:eastAsia="標楷體" w:hAnsi="標楷體" w:cs="新細明體"/>
                      <w:b/>
                      <w:bCs/>
                      <w:kern w:val="0"/>
                      <w:szCs w:val="24"/>
                    </w:rPr>
                    <w:t xml:space="preserve"> </w:t>
                  </w:r>
                  <w:r w:rsidRPr="001E1A26">
                    <w:rPr>
                      <w:rFonts w:ascii="標楷體" w:eastAsia="標楷體" w:hAnsi="標楷體" w:cs="新細明體"/>
                      <w:b/>
                      <w:bCs/>
                      <w:kern w:val="0"/>
                      <w:szCs w:val="24"/>
                    </w:rPr>
                    <w:t xml:space="preserve">　　　　計</w:t>
                  </w:r>
                </w:p>
              </w:tc>
              <w:tc>
                <w:tcPr>
                  <w:tcW w:w="2338"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rPr>
                  </w:pPr>
                  <w:r w:rsidRPr="001E1A26">
                    <w:rPr>
                      <w:rFonts w:ascii="標楷體" w:eastAsia="標楷體" w:hAnsi="標楷體" w:cs="新細明體"/>
                      <w:b/>
                      <w:bCs/>
                      <w:kern w:val="0"/>
                      <w:szCs w:val="24"/>
                    </w:rPr>
                    <w:t>至少</w:t>
                  </w:r>
                  <w:r w:rsidRPr="001E1A26">
                    <w:rPr>
                      <w:rFonts w:ascii="標楷體" w:eastAsia="標楷體" w:hAnsi="標楷體" w:cs="新細明體"/>
                      <w:b/>
                      <w:bCs/>
                      <w:kern w:val="0"/>
                      <w:szCs w:val="24"/>
                    </w:rPr>
                    <w:t xml:space="preserve"> 80 </w:t>
                  </w:r>
                  <w:r w:rsidRPr="001E1A26">
                    <w:rPr>
                      <w:rFonts w:ascii="標楷體" w:eastAsia="標楷體" w:hAnsi="標楷體" w:cs="新細明體"/>
                      <w:b/>
                      <w:bCs/>
                      <w:kern w:val="0"/>
                      <w:szCs w:val="24"/>
                    </w:rPr>
                    <w:t>學分</w:t>
                  </w: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96</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52.75 %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trHeight w:val="260"/>
                <w:jc w:val="center"/>
              </w:trPr>
              <w:tc>
                <w:tcPr>
                  <w:tcW w:w="1632"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20"/>
                      <w:szCs w:val="20"/>
                    </w:rPr>
                  </w:pPr>
                </w:p>
              </w:tc>
              <w:tc>
                <w:tcPr>
                  <w:tcW w:w="3049"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實習科目學分數</w:t>
                  </w:r>
                </w:p>
              </w:tc>
              <w:tc>
                <w:tcPr>
                  <w:tcW w:w="2338"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至少</w:t>
                  </w:r>
                  <w:r w:rsidRPr="001E1A26">
                    <w:rPr>
                      <w:rFonts w:ascii="標楷體" w:eastAsia="標楷體" w:hAnsi="標楷體" w:cs="Arial"/>
                      <w:kern w:val="0"/>
                      <w:szCs w:val="24"/>
                    </w:rPr>
                    <w:t xml:space="preserve"> 45 </w:t>
                  </w:r>
                  <w:r w:rsidRPr="001E1A26">
                    <w:rPr>
                      <w:rFonts w:ascii="標楷體" w:eastAsia="標楷體" w:hAnsi="標楷體" w:cs="Arial"/>
                      <w:kern w:val="0"/>
                      <w:szCs w:val="24"/>
                    </w:rPr>
                    <w:t>學分</w:t>
                  </w:r>
                </w:p>
              </w:tc>
              <w:tc>
                <w:tcPr>
                  <w:tcW w:w="820"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58</w:t>
                  </w:r>
                </w:p>
              </w:tc>
              <w:tc>
                <w:tcPr>
                  <w:tcW w:w="11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31.87 %</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0"/>
                      <w:szCs w:val="20"/>
                    </w:rPr>
                  </w:pPr>
                  <w:r w:rsidRPr="001E1A26">
                    <w:rPr>
                      <w:rFonts w:ascii="標楷體" w:eastAsia="標楷體" w:hAnsi="標楷體" w:cs="新細明體"/>
                      <w:kern w:val="0"/>
                      <w:sz w:val="20"/>
                      <w:szCs w:val="20"/>
                    </w:rPr>
                    <w:t xml:space="preserve">　</w:t>
                  </w:r>
                </w:p>
              </w:tc>
            </w:tr>
            <w:tr w:rsidR="00277A75" w:rsidRPr="001E1A26">
              <w:tblPrEx>
                <w:tblCellMar>
                  <w:top w:w="0" w:type="dxa"/>
                  <w:bottom w:w="0" w:type="dxa"/>
                </w:tblCellMar>
              </w:tblPrEx>
              <w:trPr>
                <w:jc w:val="center"/>
              </w:trPr>
              <w:tc>
                <w:tcPr>
                  <w:tcW w:w="4681" w:type="dxa"/>
                  <w:gridSpan w:val="5"/>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應修習總學分數</w:t>
                  </w:r>
                </w:p>
              </w:tc>
              <w:tc>
                <w:tcPr>
                  <w:tcW w:w="2338"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 xml:space="preserve">180 - 192 </w:t>
                  </w:r>
                  <w:r w:rsidRPr="001E1A26">
                    <w:rPr>
                      <w:rFonts w:ascii="標楷體" w:eastAsia="標楷體" w:hAnsi="標楷體" w:cs="Arial"/>
                      <w:kern w:val="0"/>
                      <w:szCs w:val="24"/>
                    </w:rPr>
                    <w:t>學分</w:t>
                  </w:r>
                </w:p>
              </w:tc>
              <w:tc>
                <w:tcPr>
                  <w:tcW w:w="192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right"/>
                    <w:textAlignment w:val="auto"/>
                    <w:rPr>
                      <w:rFonts w:ascii="標楷體" w:eastAsia="標楷體" w:hAnsi="標楷體" w:cs="Arial"/>
                      <w:kern w:val="0"/>
                      <w:szCs w:val="24"/>
                    </w:rPr>
                  </w:pPr>
                  <w:r w:rsidRPr="001E1A26">
                    <w:rPr>
                      <w:rFonts w:ascii="標楷體" w:eastAsia="標楷體" w:hAnsi="標楷體" w:cs="Arial"/>
                      <w:kern w:val="0"/>
                      <w:szCs w:val="24"/>
                    </w:rPr>
                    <w:t xml:space="preserve">182 </w:t>
                  </w:r>
                  <w:r w:rsidRPr="001E1A26">
                    <w:rPr>
                      <w:rFonts w:ascii="標楷體" w:eastAsia="標楷體" w:hAnsi="標楷體" w:cs="Arial"/>
                      <w:kern w:val="0"/>
                      <w:szCs w:val="24"/>
                    </w:rPr>
                    <w:t>學分</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right"/>
                    <w:textAlignment w:val="auto"/>
                    <w:rPr>
                      <w:rFonts w:ascii="標楷體" w:eastAsia="標楷體" w:hAnsi="標楷體" w:cs="Arial"/>
                      <w:kern w:val="0"/>
                      <w:sz w:val="18"/>
                      <w:szCs w:val="18"/>
                    </w:rPr>
                  </w:pPr>
                  <w:r w:rsidRPr="001E1A26">
                    <w:rPr>
                      <w:rFonts w:ascii="標楷體" w:eastAsia="標楷體" w:hAnsi="標楷體" w:cs="Arial"/>
                      <w:kern w:val="0"/>
                      <w:sz w:val="18"/>
                      <w:szCs w:val="18"/>
                    </w:rPr>
                    <w:t xml:space="preserve">　</w:t>
                  </w:r>
                </w:p>
              </w:tc>
            </w:tr>
            <w:tr w:rsidR="00277A75" w:rsidRPr="001E1A26">
              <w:tblPrEx>
                <w:tblCellMar>
                  <w:top w:w="0" w:type="dxa"/>
                  <w:bottom w:w="0" w:type="dxa"/>
                </w:tblCellMar>
              </w:tblPrEx>
              <w:trPr>
                <w:jc w:val="center"/>
              </w:trPr>
              <w:tc>
                <w:tcPr>
                  <w:tcW w:w="4681" w:type="dxa"/>
                  <w:gridSpan w:val="5"/>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六學期團體活動時間</w:t>
                  </w:r>
                  <w:r w:rsidRPr="001E1A26">
                    <w:rPr>
                      <w:rFonts w:ascii="標楷體" w:eastAsia="標楷體" w:hAnsi="標楷體" w:cs="新細明體"/>
                      <w:kern w:val="0"/>
                      <w:szCs w:val="24"/>
                    </w:rPr>
                    <w:t>(</w:t>
                  </w:r>
                  <w:r w:rsidRPr="001E1A26">
                    <w:rPr>
                      <w:rFonts w:ascii="標楷體" w:eastAsia="標楷體" w:hAnsi="標楷體" w:cs="新細明體"/>
                      <w:kern w:val="0"/>
                      <w:szCs w:val="24"/>
                    </w:rPr>
                    <w:t>節數</w:t>
                  </w:r>
                  <w:r w:rsidRPr="001E1A26">
                    <w:rPr>
                      <w:rFonts w:ascii="標楷體" w:eastAsia="標楷體" w:hAnsi="標楷體" w:cs="新細明體"/>
                      <w:kern w:val="0"/>
                      <w:szCs w:val="24"/>
                    </w:rPr>
                    <w:t>)</w:t>
                  </w:r>
                  <w:r w:rsidRPr="001E1A26">
                    <w:rPr>
                      <w:rFonts w:ascii="標楷體" w:eastAsia="標楷體" w:hAnsi="標楷體" w:cs="新細明體"/>
                      <w:kern w:val="0"/>
                      <w:szCs w:val="24"/>
                    </w:rPr>
                    <w:t>合計</w:t>
                  </w:r>
                </w:p>
              </w:tc>
              <w:tc>
                <w:tcPr>
                  <w:tcW w:w="2338"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 xml:space="preserve">12 - 18 </w:t>
                  </w:r>
                  <w:r w:rsidRPr="001E1A26">
                    <w:rPr>
                      <w:rFonts w:ascii="標楷體" w:eastAsia="標楷體" w:hAnsi="標楷體" w:cs="Arial"/>
                      <w:kern w:val="0"/>
                      <w:szCs w:val="24"/>
                    </w:rPr>
                    <w:t>節</w:t>
                  </w:r>
                </w:p>
              </w:tc>
              <w:tc>
                <w:tcPr>
                  <w:tcW w:w="192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right"/>
                    <w:textAlignment w:val="auto"/>
                    <w:rPr>
                      <w:rFonts w:ascii="標楷體" w:eastAsia="標楷體" w:hAnsi="標楷體" w:cs="Arial"/>
                      <w:kern w:val="0"/>
                      <w:szCs w:val="24"/>
                    </w:rPr>
                  </w:pPr>
                  <w:r w:rsidRPr="001E1A26">
                    <w:rPr>
                      <w:rFonts w:ascii="標楷體" w:eastAsia="標楷體" w:hAnsi="標楷體" w:cs="Arial"/>
                      <w:kern w:val="0"/>
                      <w:szCs w:val="24"/>
                    </w:rPr>
                    <w:t xml:space="preserve">18 </w:t>
                  </w:r>
                  <w:r w:rsidRPr="001E1A26">
                    <w:rPr>
                      <w:rFonts w:ascii="標楷體" w:eastAsia="標楷體" w:hAnsi="標楷體" w:cs="Arial"/>
                      <w:kern w:val="0"/>
                      <w:szCs w:val="24"/>
                    </w:rPr>
                    <w:t>節</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right"/>
                    <w:textAlignment w:val="auto"/>
                    <w:rPr>
                      <w:rFonts w:ascii="標楷體" w:eastAsia="標楷體" w:hAnsi="標楷體" w:cs="Arial"/>
                      <w:kern w:val="0"/>
                      <w:sz w:val="18"/>
                      <w:szCs w:val="18"/>
                    </w:rPr>
                  </w:pPr>
                  <w:r w:rsidRPr="001E1A26">
                    <w:rPr>
                      <w:rFonts w:ascii="標楷體" w:eastAsia="標楷體" w:hAnsi="標楷體" w:cs="Arial"/>
                      <w:kern w:val="0"/>
                      <w:sz w:val="18"/>
                      <w:szCs w:val="18"/>
                    </w:rPr>
                    <w:t xml:space="preserve">　</w:t>
                  </w:r>
                </w:p>
              </w:tc>
            </w:tr>
            <w:tr w:rsidR="00277A75" w:rsidRPr="001E1A26">
              <w:tblPrEx>
                <w:tblCellMar>
                  <w:top w:w="0" w:type="dxa"/>
                  <w:bottom w:w="0" w:type="dxa"/>
                </w:tblCellMar>
              </w:tblPrEx>
              <w:trPr>
                <w:jc w:val="center"/>
              </w:trPr>
              <w:tc>
                <w:tcPr>
                  <w:tcW w:w="4681" w:type="dxa"/>
                  <w:gridSpan w:val="5"/>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六學期彈性教學時間</w:t>
                  </w:r>
                  <w:r w:rsidRPr="001E1A26">
                    <w:rPr>
                      <w:rFonts w:ascii="標楷體" w:eastAsia="標楷體" w:hAnsi="標楷體" w:cs="新細明體"/>
                      <w:kern w:val="0"/>
                      <w:szCs w:val="24"/>
                    </w:rPr>
                    <w:t>(</w:t>
                  </w:r>
                  <w:r w:rsidRPr="001E1A26">
                    <w:rPr>
                      <w:rFonts w:ascii="標楷體" w:eastAsia="標楷體" w:hAnsi="標楷體" w:cs="新細明體"/>
                      <w:kern w:val="0"/>
                      <w:szCs w:val="24"/>
                    </w:rPr>
                    <w:t>節數</w:t>
                  </w:r>
                  <w:r w:rsidRPr="001E1A26">
                    <w:rPr>
                      <w:rFonts w:ascii="標楷體" w:eastAsia="標楷體" w:hAnsi="標楷體" w:cs="新細明體"/>
                      <w:kern w:val="0"/>
                      <w:szCs w:val="24"/>
                    </w:rPr>
                    <w:t>)</w:t>
                  </w:r>
                  <w:r w:rsidRPr="001E1A26">
                    <w:rPr>
                      <w:rFonts w:ascii="標楷體" w:eastAsia="標楷體" w:hAnsi="標楷體" w:cs="新細明體"/>
                      <w:kern w:val="0"/>
                      <w:szCs w:val="24"/>
                    </w:rPr>
                    <w:t>合計</w:t>
                  </w:r>
                </w:p>
              </w:tc>
              <w:tc>
                <w:tcPr>
                  <w:tcW w:w="2338"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 xml:space="preserve">6 - 12 </w:t>
                  </w:r>
                  <w:r w:rsidRPr="001E1A26">
                    <w:rPr>
                      <w:rFonts w:ascii="標楷體" w:eastAsia="標楷體" w:hAnsi="標楷體" w:cs="Arial"/>
                      <w:kern w:val="0"/>
                      <w:szCs w:val="24"/>
                    </w:rPr>
                    <w:t>節</w:t>
                  </w:r>
                </w:p>
              </w:tc>
              <w:tc>
                <w:tcPr>
                  <w:tcW w:w="192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right"/>
                    <w:textAlignment w:val="auto"/>
                    <w:rPr>
                      <w:rFonts w:ascii="標楷體" w:eastAsia="標楷體" w:hAnsi="標楷體" w:cs="Arial"/>
                      <w:kern w:val="0"/>
                      <w:szCs w:val="24"/>
                    </w:rPr>
                  </w:pPr>
                  <w:r w:rsidRPr="001E1A26">
                    <w:rPr>
                      <w:rFonts w:ascii="標楷體" w:eastAsia="標楷體" w:hAnsi="標楷體" w:cs="Arial"/>
                      <w:kern w:val="0"/>
                      <w:szCs w:val="24"/>
                    </w:rPr>
                    <w:t xml:space="preserve">10 </w:t>
                  </w:r>
                  <w:r w:rsidRPr="001E1A26">
                    <w:rPr>
                      <w:rFonts w:ascii="標楷體" w:eastAsia="標楷體" w:hAnsi="標楷體" w:cs="Arial"/>
                      <w:kern w:val="0"/>
                      <w:szCs w:val="24"/>
                    </w:rPr>
                    <w:t>節</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right"/>
                    <w:textAlignment w:val="auto"/>
                    <w:rPr>
                      <w:rFonts w:ascii="標楷體" w:eastAsia="標楷體" w:hAnsi="標楷體" w:cs="Arial"/>
                      <w:kern w:val="0"/>
                      <w:sz w:val="18"/>
                      <w:szCs w:val="18"/>
                    </w:rPr>
                  </w:pPr>
                  <w:r w:rsidRPr="001E1A26">
                    <w:rPr>
                      <w:rFonts w:ascii="標楷體" w:eastAsia="標楷體" w:hAnsi="標楷體" w:cs="Arial"/>
                      <w:kern w:val="0"/>
                      <w:sz w:val="18"/>
                      <w:szCs w:val="18"/>
                    </w:rPr>
                    <w:t xml:space="preserve">　</w:t>
                  </w:r>
                </w:p>
              </w:tc>
            </w:tr>
            <w:tr w:rsidR="00277A75" w:rsidRPr="001E1A26">
              <w:tblPrEx>
                <w:tblCellMar>
                  <w:top w:w="0" w:type="dxa"/>
                  <w:bottom w:w="0" w:type="dxa"/>
                </w:tblCellMar>
              </w:tblPrEx>
              <w:trPr>
                <w:jc w:val="center"/>
              </w:trPr>
              <w:tc>
                <w:tcPr>
                  <w:tcW w:w="4681" w:type="dxa"/>
                  <w:gridSpan w:val="5"/>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Cs w:val="24"/>
                    </w:rPr>
                  </w:pPr>
                  <w:r w:rsidRPr="001E1A26">
                    <w:rPr>
                      <w:rFonts w:ascii="標楷體" w:eastAsia="標楷體" w:hAnsi="標楷體" w:cs="新細明體"/>
                      <w:kern w:val="0"/>
                      <w:szCs w:val="24"/>
                    </w:rPr>
                    <w:t>上課總節數</w:t>
                  </w:r>
                </w:p>
              </w:tc>
              <w:tc>
                <w:tcPr>
                  <w:tcW w:w="2338"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Arial"/>
                      <w:kern w:val="0"/>
                      <w:szCs w:val="24"/>
                    </w:rPr>
                  </w:pPr>
                  <w:r w:rsidRPr="001E1A26">
                    <w:rPr>
                      <w:rFonts w:ascii="標楷體" w:eastAsia="標楷體" w:hAnsi="標楷體" w:cs="Arial"/>
                      <w:kern w:val="0"/>
                      <w:szCs w:val="24"/>
                    </w:rPr>
                    <w:t xml:space="preserve">210 </w:t>
                  </w:r>
                  <w:r w:rsidRPr="001E1A26">
                    <w:rPr>
                      <w:rFonts w:ascii="標楷體" w:eastAsia="標楷體" w:hAnsi="標楷體" w:cs="Arial"/>
                      <w:kern w:val="0"/>
                      <w:szCs w:val="24"/>
                    </w:rPr>
                    <w:t>節</w:t>
                  </w:r>
                </w:p>
              </w:tc>
              <w:tc>
                <w:tcPr>
                  <w:tcW w:w="1926"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right"/>
                    <w:textAlignment w:val="auto"/>
                    <w:rPr>
                      <w:rFonts w:ascii="標楷體" w:eastAsia="標楷體" w:hAnsi="標楷體" w:cs="Arial"/>
                      <w:kern w:val="0"/>
                      <w:szCs w:val="24"/>
                    </w:rPr>
                  </w:pPr>
                  <w:r w:rsidRPr="001E1A26">
                    <w:rPr>
                      <w:rFonts w:ascii="標楷體" w:eastAsia="標楷體" w:hAnsi="標楷體" w:cs="Arial"/>
                      <w:kern w:val="0"/>
                      <w:szCs w:val="24"/>
                    </w:rPr>
                    <w:t xml:space="preserve">210 </w:t>
                  </w:r>
                  <w:r w:rsidRPr="001E1A26">
                    <w:rPr>
                      <w:rFonts w:ascii="標楷體" w:eastAsia="標楷體" w:hAnsi="標楷體" w:cs="Arial"/>
                      <w:kern w:val="0"/>
                      <w:szCs w:val="24"/>
                    </w:rPr>
                    <w:t>節</w:t>
                  </w:r>
                </w:p>
              </w:tc>
              <w:tc>
                <w:tcPr>
                  <w:tcW w:w="60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right"/>
                    <w:textAlignment w:val="auto"/>
                    <w:rPr>
                      <w:rFonts w:ascii="標楷體" w:eastAsia="標楷體" w:hAnsi="標楷體" w:cs="Arial"/>
                      <w:kern w:val="0"/>
                      <w:sz w:val="18"/>
                      <w:szCs w:val="18"/>
                    </w:rPr>
                  </w:pPr>
                  <w:r w:rsidRPr="001E1A26">
                    <w:rPr>
                      <w:rFonts w:ascii="標楷體" w:eastAsia="標楷體" w:hAnsi="標楷體" w:cs="Arial"/>
                      <w:kern w:val="0"/>
                      <w:sz w:val="18"/>
                      <w:szCs w:val="18"/>
                    </w:rPr>
                    <w:t xml:space="preserve">　</w:t>
                  </w:r>
                </w:p>
              </w:tc>
            </w:tr>
            <w:tr w:rsidR="00277A75" w:rsidRPr="001E1A26">
              <w:tblPrEx>
                <w:tblCellMar>
                  <w:top w:w="0" w:type="dxa"/>
                  <w:bottom w:w="0" w:type="dxa"/>
                </w:tblCellMar>
              </w:tblPrEx>
              <w:trPr>
                <w:jc w:val="center"/>
              </w:trPr>
              <w:tc>
                <w:tcPr>
                  <w:tcW w:w="9554" w:type="dxa"/>
                  <w:gridSpan w:val="9"/>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277A75">
                  <w:pPr>
                    <w:widowControl/>
                    <w:suppressAutoHyphens w:val="0"/>
                    <w:spacing w:line="270" w:lineRule="atLeast"/>
                    <w:jc w:val="center"/>
                    <w:textAlignment w:val="auto"/>
                    <w:rPr>
                      <w:rFonts w:ascii="標楷體" w:eastAsia="標楷體" w:hAnsi="標楷體" w:cs="新細明體"/>
                      <w:kern w:val="0"/>
                      <w:sz w:val="20"/>
                      <w:szCs w:val="20"/>
                    </w:rPr>
                  </w:pPr>
                </w:p>
              </w:tc>
            </w:tr>
            <w:tr w:rsidR="00277A75" w:rsidRPr="001E1A26">
              <w:tblPrEx>
                <w:tblCellMar>
                  <w:top w:w="0" w:type="dxa"/>
                  <w:bottom w:w="0" w:type="dxa"/>
                </w:tblCellMar>
              </w:tblPrEx>
              <w:trPr>
                <w:jc w:val="center"/>
              </w:trPr>
              <w:tc>
                <w:tcPr>
                  <w:tcW w:w="121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line="270" w:lineRule="atLeast"/>
                    <w:jc w:val="center"/>
                    <w:textAlignment w:val="auto"/>
                    <w:rPr>
                      <w:rFonts w:ascii="標楷體" w:eastAsia="標楷體" w:hAnsi="標楷體" w:cs="新細明體"/>
                      <w:kern w:val="0"/>
                      <w:sz w:val="22"/>
                      <w:szCs w:val="24"/>
                    </w:rPr>
                  </w:pPr>
                  <w:r w:rsidRPr="001E1A26">
                    <w:rPr>
                      <w:rFonts w:ascii="標楷體" w:eastAsia="標楷體" w:hAnsi="標楷體" w:cs="新細明體"/>
                      <w:kern w:val="0"/>
                      <w:sz w:val="22"/>
                      <w:szCs w:val="24"/>
                    </w:rPr>
                    <w:t>畢業條件</w:t>
                  </w:r>
                </w:p>
              </w:tc>
              <w:tc>
                <w:tcPr>
                  <w:tcW w:w="8340" w:type="dxa"/>
                  <w:gridSpan w:val="8"/>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spacing w:after="240"/>
                    <w:textAlignment w:val="auto"/>
                    <w:rPr>
                      <w:rFonts w:ascii="標楷體" w:eastAsia="標楷體" w:hAnsi="標楷體" w:cs="Arial"/>
                      <w:kern w:val="0"/>
                      <w:sz w:val="22"/>
                      <w:szCs w:val="24"/>
                    </w:rPr>
                  </w:pPr>
                  <w:r w:rsidRPr="001E1A26">
                    <w:rPr>
                      <w:rFonts w:ascii="標楷體" w:eastAsia="標楷體" w:hAnsi="標楷體" w:cs="Arial"/>
                      <w:kern w:val="0"/>
                      <w:sz w:val="22"/>
                      <w:szCs w:val="24"/>
                    </w:rPr>
                    <w:br/>
                  </w:r>
                  <w:r w:rsidRPr="001E1A26">
                    <w:rPr>
                      <w:rFonts w:ascii="標楷體" w:eastAsia="標楷體" w:hAnsi="標楷體" w:cs="Arial"/>
                      <w:kern w:val="0"/>
                      <w:sz w:val="22"/>
                      <w:szCs w:val="24"/>
                    </w:rPr>
                    <w:t> 1</w:t>
                  </w:r>
                  <w:r w:rsidRPr="001E1A26">
                    <w:rPr>
                      <w:rFonts w:ascii="標楷體" w:eastAsia="標楷體" w:hAnsi="標楷體" w:cs="Arial"/>
                      <w:kern w:val="0"/>
                      <w:sz w:val="22"/>
                      <w:szCs w:val="24"/>
                    </w:rPr>
                    <w:t>、應修習總學分為</w:t>
                  </w:r>
                  <w:r w:rsidRPr="001E1A26">
                    <w:rPr>
                      <w:rFonts w:ascii="標楷體" w:eastAsia="標楷體" w:hAnsi="標楷體" w:cs="Arial"/>
                      <w:kern w:val="0"/>
                      <w:sz w:val="22"/>
                      <w:szCs w:val="24"/>
                    </w:rPr>
                    <w:t xml:space="preserve"> 180-192 </w:t>
                  </w:r>
                  <w:r w:rsidRPr="001E1A26">
                    <w:rPr>
                      <w:rFonts w:ascii="標楷體" w:eastAsia="標楷體" w:hAnsi="標楷體" w:cs="Arial"/>
                      <w:kern w:val="0"/>
                      <w:sz w:val="22"/>
                      <w:szCs w:val="24"/>
                    </w:rPr>
                    <w:t>學分，畢業及格學分數至少為</w:t>
                  </w:r>
                  <w:r w:rsidRPr="001E1A26">
                    <w:rPr>
                      <w:rFonts w:ascii="標楷體" w:eastAsia="標楷體" w:hAnsi="標楷體" w:cs="Arial"/>
                      <w:kern w:val="0"/>
                      <w:sz w:val="22"/>
                      <w:szCs w:val="24"/>
                    </w:rPr>
                    <w:t xml:space="preserve"> 160 </w:t>
                  </w:r>
                  <w:r w:rsidRPr="001E1A26">
                    <w:rPr>
                      <w:rFonts w:ascii="標楷體" w:eastAsia="標楷體" w:hAnsi="標楷體" w:cs="Arial"/>
                      <w:kern w:val="0"/>
                      <w:sz w:val="22"/>
                      <w:szCs w:val="24"/>
                    </w:rPr>
                    <w:t>學分。</w:t>
                  </w:r>
                  <w:r w:rsidRPr="001E1A26">
                    <w:rPr>
                      <w:rFonts w:ascii="標楷體" w:eastAsia="標楷體" w:hAnsi="標楷體" w:cs="Arial"/>
                      <w:kern w:val="0"/>
                      <w:sz w:val="22"/>
                      <w:szCs w:val="24"/>
                    </w:rPr>
                    <w:br/>
                  </w:r>
                  <w:r w:rsidRPr="001E1A26">
                    <w:rPr>
                      <w:rFonts w:ascii="標楷體" w:eastAsia="標楷體" w:hAnsi="標楷體" w:cs="Arial"/>
                      <w:kern w:val="0"/>
                      <w:sz w:val="22"/>
                      <w:szCs w:val="24"/>
                    </w:rPr>
                    <w:t> 2</w:t>
                  </w:r>
                  <w:r w:rsidRPr="001E1A26">
                    <w:rPr>
                      <w:rFonts w:ascii="標楷體" w:eastAsia="標楷體" w:hAnsi="標楷體" w:cs="Arial"/>
                      <w:kern w:val="0"/>
                      <w:sz w:val="22"/>
                      <w:szCs w:val="24"/>
                    </w:rPr>
                    <w:t>、表列部定必修科目</w:t>
                  </w:r>
                  <w:r w:rsidRPr="001E1A26">
                    <w:rPr>
                      <w:rFonts w:ascii="標楷體" w:eastAsia="標楷體" w:hAnsi="標楷體" w:cs="Arial"/>
                      <w:kern w:val="0"/>
                      <w:sz w:val="22"/>
                      <w:szCs w:val="24"/>
                    </w:rPr>
                    <w:t xml:space="preserve"> 111-136 </w:t>
                  </w:r>
                  <w:r w:rsidRPr="001E1A26">
                    <w:rPr>
                      <w:rFonts w:ascii="標楷體" w:eastAsia="標楷體" w:hAnsi="標楷體" w:cs="Arial"/>
                      <w:kern w:val="0"/>
                      <w:sz w:val="22"/>
                      <w:szCs w:val="24"/>
                    </w:rPr>
                    <w:t>學分均須修習，並至少</w:t>
                  </w:r>
                  <w:r w:rsidRPr="001E1A26">
                    <w:rPr>
                      <w:rFonts w:ascii="標楷體" w:eastAsia="標楷體" w:hAnsi="標楷體" w:cs="Arial"/>
                      <w:kern w:val="0"/>
                      <w:sz w:val="22"/>
                      <w:szCs w:val="24"/>
                    </w:rPr>
                    <w:t xml:space="preserve"> 85% </w:t>
                  </w:r>
                  <w:r w:rsidRPr="001E1A26">
                    <w:rPr>
                      <w:rFonts w:ascii="標楷體" w:eastAsia="標楷體" w:hAnsi="標楷體" w:cs="Arial"/>
                      <w:kern w:val="0"/>
                      <w:sz w:val="22"/>
                      <w:szCs w:val="24"/>
                    </w:rPr>
                    <w:t>及格，始得畢業。</w:t>
                  </w:r>
                  <w:r w:rsidRPr="001E1A26">
                    <w:rPr>
                      <w:rFonts w:ascii="標楷體" w:eastAsia="標楷體" w:hAnsi="標楷體" w:cs="Arial"/>
                      <w:kern w:val="0"/>
                      <w:sz w:val="22"/>
                      <w:szCs w:val="24"/>
                    </w:rPr>
                    <w:br/>
                  </w:r>
                  <w:r w:rsidRPr="001E1A26">
                    <w:rPr>
                      <w:rFonts w:ascii="標楷體" w:eastAsia="標楷體" w:hAnsi="標楷體" w:cs="Arial"/>
                      <w:kern w:val="0"/>
                      <w:sz w:val="22"/>
                      <w:szCs w:val="24"/>
                    </w:rPr>
                    <w:t> 3</w:t>
                  </w:r>
                  <w:r w:rsidRPr="001E1A26">
                    <w:rPr>
                      <w:rFonts w:ascii="標楷體" w:eastAsia="標楷體" w:hAnsi="標楷體" w:cs="Arial"/>
                      <w:kern w:val="0"/>
                      <w:sz w:val="22"/>
                      <w:szCs w:val="24"/>
                    </w:rPr>
                    <w:t>、專業科目及實習科目至少須修習</w:t>
                  </w:r>
                  <w:r w:rsidRPr="001E1A26">
                    <w:rPr>
                      <w:rFonts w:ascii="標楷體" w:eastAsia="標楷體" w:hAnsi="標楷體" w:cs="Arial"/>
                      <w:kern w:val="0"/>
                      <w:sz w:val="22"/>
                      <w:szCs w:val="24"/>
                    </w:rPr>
                    <w:t xml:space="preserve"> 80 </w:t>
                  </w:r>
                  <w:r w:rsidRPr="001E1A26">
                    <w:rPr>
                      <w:rFonts w:ascii="標楷體" w:eastAsia="標楷體" w:hAnsi="標楷體" w:cs="Arial"/>
                      <w:kern w:val="0"/>
                      <w:sz w:val="22"/>
                      <w:szCs w:val="24"/>
                    </w:rPr>
                    <w:t>學分以上，其中至少</w:t>
                  </w:r>
                  <w:r w:rsidRPr="001E1A26">
                    <w:rPr>
                      <w:rFonts w:ascii="標楷體" w:eastAsia="標楷體" w:hAnsi="標楷體" w:cs="Arial"/>
                      <w:kern w:val="0"/>
                      <w:sz w:val="22"/>
                      <w:szCs w:val="24"/>
                    </w:rPr>
                    <w:t xml:space="preserve"> 60 </w:t>
                  </w:r>
                  <w:r w:rsidRPr="001E1A26">
                    <w:rPr>
                      <w:rFonts w:ascii="標楷體" w:eastAsia="標楷體" w:hAnsi="標楷體" w:cs="Arial"/>
                      <w:kern w:val="0"/>
                      <w:sz w:val="22"/>
                      <w:szCs w:val="24"/>
                    </w:rPr>
                    <w:t>學分及格，含實習</w:t>
                  </w:r>
                  <w:r w:rsidRPr="001E1A26">
                    <w:rPr>
                      <w:rFonts w:ascii="標楷體" w:eastAsia="標楷體" w:hAnsi="標楷體" w:cs="Arial"/>
                      <w:kern w:val="0"/>
                      <w:sz w:val="22"/>
                      <w:szCs w:val="24"/>
                    </w:rPr>
                    <w:br/>
                  </w:r>
                  <w:r w:rsidRPr="001E1A26">
                    <w:rPr>
                      <w:rFonts w:ascii="標楷體" w:eastAsia="標楷體" w:hAnsi="標楷體" w:cs="Arial"/>
                      <w:kern w:val="0"/>
                      <w:sz w:val="22"/>
                      <w:szCs w:val="24"/>
                    </w:rPr>
                    <w:t xml:space="preserve">    (</w:t>
                  </w:r>
                  <w:r w:rsidRPr="001E1A26">
                    <w:rPr>
                      <w:rFonts w:ascii="標楷體" w:eastAsia="標楷體" w:hAnsi="標楷體" w:cs="Arial"/>
                      <w:kern w:val="0"/>
                      <w:sz w:val="22"/>
                      <w:szCs w:val="24"/>
                    </w:rPr>
                    <w:t>實驗、實務</w:t>
                  </w:r>
                  <w:r w:rsidRPr="001E1A26">
                    <w:rPr>
                      <w:rFonts w:ascii="標楷體" w:eastAsia="標楷體" w:hAnsi="標楷體" w:cs="Arial"/>
                      <w:kern w:val="0"/>
                      <w:sz w:val="22"/>
                      <w:szCs w:val="24"/>
                    </w:rPr>
                    <w:t>)</w:t>
                  </w:r>
                  <w:r w:rsidRPr="001E1A26">
                    <w:rPr>
                      <w:rFonts w:ascii="標楷體" w:eastAsia="標楷體" w:hAnsi="標楷體" w:cs="Arial"/>
                      <w:kern w:val="0"/>
                      <w:sz w:val="22"/>
                      <w:szCs w:val="24"/>
                    </w:rPr>
                    <w:t>科目至少</w:t>
                  </w:r>
                  <w:r w:rsidRPr="001E1A26">
                    <w:rPr>
                      <w:rFonts w:ascii="標楷體" w:eastAsia="標楷體" w:hAnsi="標楷體" w:cs="Arial"/>
                      <w:kern w:val="0"/>
                      <w:sz w:val="22"/>
                      <w:szCs w:val="24"/>
                    </w:rPr>
                    <w:t xml:space="preserve"> 45 </w:t>
                  </w:r>
                  <w:r w:rsidRPr="001E1A26">
                    <w:rPr>
                      <w:rFonts w:ascii="標楷體" w:eastAsia="標楷體" w:hAnsi="標楷體" w:cs="Arial"/>
                      <w:kern w:val="0"/>
                      <w:sz w:val="22"/>
                      <w:szCs w:val="24"/>
                    </w:rPr>
                    <w:t>學分以上及格。</w:t>
                  </w:r>
                </w:p>
              </w:tc>
            </w:tr>
            <w:tr w:rsidR="00277A75" w:rsidRPr="001E1A26">
              <w:tblPrEx>
                <w:tblCellMar>
                  <w:top w:w="0" w:type="dxa"/>
                  <w:bottom w:w="0" w:type="dxa"/>
                </w:tblCellMar>
              </w:tblPrEx>
              <w:trPr>
                <w:jc w:val="center"/>
              </w:trPr>
              <w:tc>
                <w:tcPr>
                  <w:tcW w:w="9554" w:type="dxa"/>
                  <w:gridSpan w:val="9"/>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Arial"/>
                      <w:kern w:val="0"/>
                      <w:sz w:val="22"/>
                      <w:szCs w:val="24"/>
                    </w:rPr>
                  </w:pPr>
                  <w:r w:rsidRPr="001E1A26">
                    <w:rPr>
                      <w:rFonts w:ascii="標楷體" w:eastAsia="標楷體" w:hAnsi="標楷體" w:cs="Arial"/>
                      <w:kern w:val="0"/>
                      <w:sz w:val="22"/>
                      <w:szCs w:val="24"/>
                    </w:rPr>
                    <w:t>  </w:t>
                  </w:r>
                  <w:r w:rsidRPr="001E1A26">
                    <w:rPr>
                      <w:rFonts w:ascii="標楷體" w:eastAsia="標楷體" w:hAnsi="標楷體" w:cs="Arial"/>
                      <w:kern w:val="0"/>
                      <w:sz w:val="22"/>
                      <w:szCs w:val="24"/>
                    </w:rPr>
                    <w:t>備註：</w:t>
                  </w:r>
                  <w:r w:rsidRPr="001E1A26">
                    <w:rPr>
                      <w:rFonts w:ascii="標楷體" w:eastAsia="標楷體" w:hAnsi="標楷體" w:cs="Arial"/>
                      <w:kern w:val="0"/>
                      <w:sz w:val="22"/>
                      <w:szCs w:val="24"/>
                    </w:rPr>
                    <w:br/>
                  </w:r>
                  <w:r w:rsidRPr="001E1A26">
                    <w:rPr>
                      <w:rFonts w:ascii="標楷體" w:eastAsia="標楷體" w:hAnsi="標楷體" w:cs="Arial"/>
                      <w:kern w:val="0"/>
                      <w:sz w:val="22"/>
                      <w:szCs w:val="24"/>
                    </w:rPr>
                    <w:t>    1</w:t>
                  </w:r>
                  <w:r w:rsidRPr="001E1A26">
                    <w:rPr>
                      <w:rFonts w:ascii="標楷體" w:eastAsia="標楷體" w:hAnsi="標楷體" w:cs="Arial"/>
                      <w:kern w:val="0"/>
                      <w:sz w:val="22"/>
                      <w:szCs w:val="24"/>
                    </w:rPr>
                    <w:t>、百分比計算以「應修習總學分」為分母。</w:t>
                  </w:r>
                  <w:r w:rsidRPr="001E1A26">
                    <w:rPr>
                      <w:rFonts w:ascii="標楷體" w:eastAsia="標楷體" w:hAnsi="標楷體" w:cs="Arial"/>
                      <w:kern w:val="0"/>
                      <w:sz w:val="22"/>
                      <w:szCs w:val="24"/>
                    </w:rPr>
                    <w:br/>
                  </w:r>
                  <w:r w:rsidRPr="001E1A26">
                    <w:rPr>
                      <w:rFonts w:ascii="標楷體" w:eastAsia="標楷體" w:hAnsi="標楷體" w:cs="Arial"/>
                      <w:kern w:val="0"/>
                      <w:sz w:val="22"/>
                      <w:szCs w:val="24"/>
                    </w:rPr>
                    <w:t>    2</w:t>
                  </w:r>
                  <w:r w:rsidRPr="001E1A26">
                    <w:rPr>
                      <w:rFonts w:ascii="標楷體" w:eastAsia="標楷體" w:hAnsi="標楷體" w:cs="Arial"/>
                      <w:kern w:val="0"/>
                      <w:sz w:val="22"/>
                      <w:szCs w:val="24"/>
                    </w:rPr>
                    <w:t>、上課總節數</w:t>
                  </w:r>
                  <w:r w:rsidRPr="001E1A26">
                    <w:rPr>
                      <w:rFonts w:ascii="標楷體" w:eastAsia="標楷體" w:hAnsi="標楷體" w:cs="Arial"/>
                      <w:kern w:val="0"/>
                      <w:sz w:val="22"/>
                      <w:szCs w:val="24"/>
                    </w:rPr>
                    <w:t>=</w:t>
                  </w:r>
                  <w:r w:rsidRPr="001E1A26">
                    <w:rPr>
                      <w:rFonts w:ascii="標楷體" w:eastAsia="標楷體" w:hAnsi="標楷體" w:cs="Arial"/>
                      <w:kern w:val="0"/>
                      <w:sz w:val="22"/>
                      <w:szCs w:val="24"/>
                    </w:rPr>
                    <w:t>應修習總學分</w:t>
                  </w:r>
                  <w:r w:rsidRPr="001E1A26">
                    <w:rPr>
                      <w:rFonts w:ascii="標楷體" w:eastAsia="標楷體" w:hAnsi="標楷體" w:cs="Arial"/>
                      <w:kern w:val="0"/>
                      <w:sz w:val="22"/>
                      <w:szCs w:val="24"/>
                    </w:rPr>
                    <w:t>+</w:t>
                  </w:r>
                  <w:r w:rsidRPr="001E1A26">
                    <w:rPr>
                      <w:rFonts w:ascii="標楷體" w:eastAsia="標楷體" w:hAnsi="標楷體" w:cs="Arial"/>
                      <w:kern w:val="0"/>
                      <w:sz w:val="22"/>
                      <w:szCs w:val="24"/>
                    </w:rPr>
                    <w:t>六學期團體活動時間合計</w:t>
                  </w:r>
                  <w:r w:rsidRPr="001E1A26">
                    <w:rPr>
                      <w:rFonts w:ascii="標楷體" w:eastAsia="標楷體" w:hAnsi="標楷體" w:cs="Arial"/>
                      <w:kern w:val="0"/>
                      <w:sz w:val="22"/>
                      <w:szCs w:val="24"/>
                    </w:rPr>
                    <w:t>+</w:t>
                  </w:r>
                  <w:r w:rsidRPr="001E1A26">
                    <w:rPr>
                      <w:rFonts w:ascii="標楷體" w:eastAsia="標楷體" w:hAnsi="標楷體" w:cs="Arial"/>
                      <w:kern w:val="0"/>
                      <w:sz w:val="22"/>
                      <w:szCs w:val="24"/>
                    </w:rPr>
                    <w:t>六學期彈性教學時間合計。</w:t>
                  </w:r>
                  <w:r w:rsidRPr="001E1A26">
                    <w:rPr>
                      <w:rFonts w:ascii="標楷體" w:eastAsia="標楷體" w:hAnsi="標楷體" w:cs="Arial"/>
                      <w:kern w:val="0"/>
                      <w:sz w:val="22"/>
                      <w:szCs w:val="24"/>
                    </w:rPr>
                    <w:br/>
                  </w:r>
                  <w:r w:rsidRPr="001E1A26">
                    <w:rPr>
                      <w:rFonts w:ascii="標楷體" w:eastAsia="標楷體" w:hAnsi="標楷體" w:cs="Arial"/>
                      <w:kern w:val="0"/>
                      <w:sz w:val="22"/>
                      <w:szCs w:val="24"/>
                    </w:rPr>
                    <w:t>    3</w:t>
                  </w:r>
                  <w:r w:rsidRPr="001E1A26">
                    <w:rPr>
                      <w:rFonts w:ascii="標楷體" w:eastAsia="標楷體" w:hAnsi="標楷體" w:cs="Arial"/>
                      <w:kern w:val="0"/>
                      <w:sz w:val="22"/>
                      <w:szCs w:val="24"/>
                    </w:rPr>
                    <w:t>、部定及校訂必修學分數合計依課程規劃及實施要點規定不得超過</w:t>
                  </w:r>
                  <w:r w:rsidRPr="001E1A26">
                    <w:rPr>
                      <w:rFonts w:ascii="標楷體" w:eastAsia="標楷體" w:hAnsi="標楷體" w:cs="Arial"/>
                      <w:kern w:val="0"/>
                      <w:sz w:val="22"/>
                      <w:szCs w:val="24"/>
                    </w:rPr>
                    <w:t xml:space="preserve"> 160 </w:t>
                  </w:r>
                  <w:r w:rsidRPr="001E1A26">
                    <w:rPr>
                      <w:rFonts w:ascii="標楷體" w:eastAsia="標楷體" w:hAnsi="標楷體" w:cs="Arial"/>
                      <w:kern w:val="0"/>
                      <w:sz w:val="22"/>
                      <w:szCs w:val="24"/>
                    </w:rPr>
                    <w:t>學分。</w:t>
                  </w:r>
                </w:p>
              </w:tc>
            </w:tr>
          </w:tbl>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tc>
      </w:tr>
      <w:tr w:rsidR="00277A75" w:rsidRPr="001E1A26">
        <w:tblPrEx>
          <w:tblCellMar>
            <w:top w:w="0" w:type="dxa"/>
            <w:bottom w:w="0" w:type="dxa"/>
          </w:tblCellMar>
        </w:tblPrEx>
        <w:trPr>
          <w:jc w:val="center"/>
        </w:trPr>
        <w:tc>
          <w:tcPr>
            <w:tcW w:w="9526" w:type="dxa"/>
            <w:shd w:val="clear" w:color="auto" w:fill="FFFFFF"/>
            <w:tcMar>
              <w:top w:w="0" w:type="dxa"/>
              <w:left w:w="0" w:type="dxa"/>
              <w:bottom w:w="0" w:type="dxa"/>
              <w:right w:w="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44" w:type="dxa"/>
            <w:shd w:val="clear" w:color="auto" w:fill="auto"/>
            <w:tcMar>
              <w:top w:w="0" w:type="dxa"/>
              <w:left w:w="10" w:type="dxa"/>
              <w:bottom w:w="0" w:type="dxa"/>
              <w:right w:w="10" w:type="dxa"/>
            </w:tcMar>
          </w:tcPr>
          <w:p w:rsidR="00277A75" w:rsidRPr="001E1A26" w:rsidRDefault="00277A75">
            <w:pPr>
              <w:widowControl/>
              <w:suppressAutoHyphens w:val="0"/>
              <w:textAlignment w:val="auto"/>
              <w:rPr>
                <w:rFonts w:ascii="標楷體" w:eastAsia="標楷體" w:hAnsi="標楷體" w:cs="新細明體"/>
                <w:kern w:val="0"/>
                <w:szCs w:val="24"/>
              </w:rPr>
            </w:pPr>
          </w:p>
        </w:tc>
      </w:tr>
    </w:tbl>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BE2210">
      <w:pPr>
        <w:pStyle w:val="4"/>
        <w:pageBreakBefore/>
      </w:pPr>
      <w:bookmarkStart w:id="27" w:name="_Toc12457254"/>
      <w:bookmarkStart w:id="28" w:name="_Toc12975063"/>
      <w:bookmarkStart w:id="29" w:name="_Toc17382682"/>
      <w:r w:rsidRPr="001E1A26">
        <w:lastRenderedPageBreak/>
        <w:t>二、教學科目與學分</w:t>
      </w:r>
      <w:r w:rsidRPr="001E1A26">
        <w:t>(</w:t>
      </w:r>
      <w:r w:rsidRPr="001E1A26">
        <w:t>節</w:t>
      </w:r>
      <w:r w:rsidRPr="001E1A26">
        <w:t>)</w:t>
      </w:r>
      <w:r w:rsidRPr="001E1A26">
        <w:t>數表</w:t>
      </w:r>
      <w:bookmarkEnd w:id="27"/>
      <w:bookmarkEnd w:id="28"/>
      <w:bookmarkEnd w:id="29"/>
      <w:r w:rsidRPr="001E1A26">
        <w:t xml:space="preserve"> </w:t>
      </w:r>
    </w:p>
    <w:p w:rsidR="00277A75" w:rsidRPr="001E1A26" w:rsidRDefault="00277A75">
      <w:pPr>
        <w:rPr>
          <w:rFonts w:ascii="標楷體" w:eastAsia="標楷體" w:hAnsi="標楷體"/>
        </w:rPr>
      </w:pPr>
    </w:p>
    <w:p w:rsidR="00277A75" w:rsidRPr="001E1A26" w:rsidRDefault="00BE2210">
      <w:pPr>
        <w:snapToGrid w:val="0"/>
        <w:ind w:left="14" w:firstLine="11"/>
        <w:rPr>
          <w:rFonts w:ascii="標楷體" w:eastAsia="標楷體" w:hAnsi="標楷體"/>
        </w:rPr>
      </w:pPr>
      <w:r w:rsidRPr="001E1A26">
        <w:rPr>
          <w:rFonts w:ascii="標楷體" w:eastAsia="標楷體" w:hAnsi="標楷體"/>
          <w:sz w:val="22"/>
        </w:rPr>
        <w:t xml:space="preserve"> </w:t>
      </w:r>
      <w:r w:rsidRPr="001E1A26">
        <w:rPr>
          <w:rFonts w:ascii="標楷體" w:eastAsia="標楷體" w:hAnsi="標楷體"/>
        </w:rPr>
        <w:t>108</w:t>
      </w:r>
      <w:r w:rsidRPr="001E1A26">
        <w:rPr>
          <w:rFonts w:ascii="標楷體" w:eastAsia="標楷體" w:hAnsi="標楷體"/>
        </w:rPr>
        <w:t>學年度入學學生適用</w:t>
      </w:r>
      <w:r w:rsidRPr="001E1A26">
        <w:rPr>
          <w:rFonts w:ascii="標楷體" w:eastAsia="標楷體" w:hAnsi="標楷體"/>
        </w:rPr>
        <w:t xml:space="preserve">  </w:t>
      </w:r>
      <w:r w:rsidRPr="001E1A26">
        <w:rPr>
          <w:rFonts w:ascii="標楷體" w:eastAsia="標楷體" w:hAnsi="標楷體"/>
          <w:sz w:val="22"/>
        </w:rPr>
        <w:t xml:space="preserve">      </w:t>
      </w:r>
      <w:r w:rsidRPr="001E1A26">
        <w:rPr>
          <w:rFonts w:ascii="標楷體" w:eastAsia="標楷體" w:hAnsi="標楷體"/>
        </w:rPr>
        <w:t xml:space="preserve">                            </w:t>
      </w:r>
    </w:p>
    <w:tbl>
      <w:tblPr>
        <w:tblW w:w="9614" w:type="dxa"/>
        <w:jc w:val="center"/>
        <w:tblLayout w:type="fixed"/>
        <w:tblCellMar>
          <w:left w:w="10" w:type="dxa"/>
          <w:right w:w="10" w:type="dxa"/>
        </w:tblCellMar>
        <w:tblLook w:val="0000" w:firstRow="0" w:lastRow="0" w:firstColumn="0" w:lastColumn="0" w:noHBand="0" w:noVBand="0"/>
      </w:tblPr>
      <w:tblGrid>
        <w:gridCol w:w="448"/>
        <w:gridCol w:w="587"/>
        <w:gridCol w:w="306"/>
        <w:gridCol w:w="503"/>
        <w:gridCol w:w="1624"/>
        <w:gridCol w:w="425"/>
        <w:gridCol w:w="363"/>
        <w:gridCol w:w="504"/>
        <w:gridCol w:w="513"/>
        <w:gridCol w:w="490"/>
        <w:gridCol w:w="10"/>
        <w:gridCol w:w="500"/>
        <w:gridCol w:w="8"/>
        <w:gridCol w:w="494"/>
        <w:gridCol w:w="2839"/>
      </w:tblGrid>
      <w:tr w:rsidR="00277A75" w:rsidRPr="001E1A26">
        <w:tblPrEx>
          <w:tblCellMar>
            <w:top w:w="0" w:type="dxa"/>
            <w:bottom w:w="0" w:type="dxa"/>
          </w:tblCellMar>
        </w:tblPrEx>
        <w:trPr>
          <w:cantSplit/>
          <w:trHeight w:val="20"/>
          <w:jc w:val="center"/>
        </w:trPr>
        <w:tc>
          <w:tcPr>
            <w:tcW w:w="1035" w:type="dxa"/>
            <w:gridSpan w:val="2"/>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kern w:val="0"/>
                <w:sz w:val="18"/>
                <w:szCs w:val="18"/>
              </w:rPr>
            </w:pPr>
            <w:r w:rsidRPr="001E1A26">
              <w:rPr>
                <w:rFonts w:ascii="標楷體" w:eastAsia="標楷體" w:hAnsi="標楷體"/>
                <w:kern w:val="0"/>
                <w:sz w:val="18"/>
                <w:szCs w:val="18"/>
              </w:rPr>
              <w:t>課程類別</w:t>
            </w:r>
          </w:p>
        </w:tc>
        <w:tc>
          <w:tcPr>
            <w:tcW w:w="2858" w:type="dxa"/>
            <w:gridSpan w:val="4"/>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領域</w:t>
            </w:r>
            <w:r w:rsidRPr="001E1A26">
              <w:rPr>
                <w:rFonts w:ascii="標楷體" w:eastAsia="標楷體" w:hAnsi="標楷體"/>
                <w:sz w:val="18"/>
                <w:szCs w:val="18"/>
              </w:rPr>
              <w:t>/</w:t>
            </w:r>
            <w:r w:rsidRPr="001E1A26">
              <w:rPr>
                <w:rFonts w:ascii="標楷體" w:eastAsia="標楷體" w:hAnsi="標楷體"/>
                <w:sz w:val="18"/>
                <w:szCs w:val="18"/>
              </w:rPr>
              <w:t>科目及學分數</w:t>
            </w:r>
          </w:p>
        </w:tc>
        <w:tc>
          <w:tcPr>
            <w:tcW w:w="2882" w:type="dxa"/>
            <w:gridSpan w:val="8"/>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120" w:right="120"/>
              <w:textAlignment w:val="auto"/>
              <w:rPr>
                <w:rFonts w:ascii="標楷體" w:eastAsia="標楷體" w:hAnsi="標楷體"/>
                <w:sz w:val="18"/>
                <w:szCs w:val="18"/>
              </w:rPr>
            </w:pPr>
            <w:r w:rsidRPr="001E1A26">
              <w:rPr>
                <w:rFonts w:ascii="標楷體" w:eastAsia="標楷體" w:hAnsi="標楷體"/>
                <w:sz w:val="18"/>
                <w:szCs w:val="18"/>
              </w:rPr>
              <w:t>授課年段與學分配置</w:t>
            </w:r>
          </w:p>
        </w:tc>
        <w:tc>
          <w:tcPr>
            <w:tcW w:w="2839" w:type="dxa"/>
            <w:vMerge w:val="restart"/>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備</w:t>
            </w:r>
            <w:r w:rsidRPr="001E1A26">
              <w:rPr>
                <w:rFonts w:ascii="標楷體" w:eastAsia="標楷體" w:hAnsi="標楷體"/>
                <w:sz w:val="18"/>
                <w:szCs w:val="18"/>
              </w:rPr>
              <w:t xml:space="preserve">       </w:t>
            </w:r>
            <w:r w:rsidRPr="001E1A26">
              <w:rPr>
                <w:rFonts w:ascii="標楷體" w:eastAsia="標楷體" w:hAnsi="標楷體"/>
                <w:sz w:val="18"/>
                <w:szCs w:val="18"/>
              </w:rPr>
              <w:t>註</w:t>
            </w:r>
          </w:p>
        </w:tc>
      </w:tr>
      <w:tr w:rsidR="00277A75" w:rsidRPr="001E1A26">
        <w:tblPrEx>
          <w:tblCellMar>
            <w:top w:w="0" w:type="dxa"/>
            <w:bottom w:w="0" w:type="dxa"/>
          </w:tblCellMar>
        </w:tblPrEx>
        <w:trPr>
          <w:cantSplit/>
          <w:trHeight w:val="20"/>
          <w:jc w:val="center"/>
        </w:trPr>
        <w:tc>
          <w:tcPr>
            <w:tcW w:w="1035" w:type="dxa"/>
            <w:gridSpan w:val="2"/>
            <w:vMerge/>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kern w:val="0"/>
                <w:sz w:val="18"/>
                <w:szCs w:val="18"/>
              </w:rPr>
            </w:pPr>
          </w:p>
        </w:tc>
        <w:tc>
          <w:tcPr>
            <w:tcW w:w="2858" w:type="dxa"/>
            <w:gridSpan w:val="4"/>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8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第一學年</w:t>
            </w:r>
          </w:p>
        </w:tc>
        <w:tc>
          <w:tcPr>
            <w:tcW w:w="101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第二學年</w:t>
            </w:r>
          </w:p>
        </w:tc>
        <w:tc>
          <w:tcPr>
            <w:tcW w:w="100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第三學年</w:t>
            </w:r>
          </w:p>
        </w:tc>
        <w:tc>
          <w:tcPr>
            <w:tcW w:w="2839" w:type="dxa"/>
            <w:vMerge/>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20"/>
          <w:jc w:val="center"/>
        </w:trPr>
        <w:tc>
          <w:tcPr>
            <w:tcW w:w="1035"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名　稱</w:t>
            </w:r>
          </w:p>
        </w:tc>
        <w:tc>
          <w:tcPr>
            <w:tcW w:w="243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名　　稱</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學分</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一</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二</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一</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二</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一</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二</w:t>
            </w:r>
          </w:p>
        </w:tc>
        <w:tc>
          <w:tcPr>
            <w:tcW w:w="2839" w:type="dxa"/>
            <w:vMerge/>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20"/>
          <w:jc w:val="center"/>
        </w:trPr>
        <w:tc>
          <w:tcPr>
            <w:tcW w:w="448"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jc w:val="center"/>
              <w:textAlignment w:val="auto"/>
              <w:rPr>
                <w:rFonts w:ascii="標楷體" w:eastAsia="標楷體" w:hAnsi="標楷體"/>
              </w:rPr>
            </w:pPr>
            <w:r w:rsidRPr="001E1A26">
              <w:rPr>
                <w:rFonts w:ascii="標楷體" w:eastAsia="標楷體" w:hAnsi="標楷體"/>
                <w:sz w:val="22"/>
              </w:rPr>
              <w:t>部定必修科目</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ind w:left="120" w:right="120"/>
              <w:textAlignment w:val="auto"/>
              <w:rPr>
                <w:rFonts w:ascii="標楷體" w:eastAsia="標楷體" w:hAnsi="標楷體"/>
              </w:rPr>
            </w:pPr>
            <w:r w:rsidRPr="001E1A26">
              <w:rPr>
                <w:rFonts w:ascii="標楷體" w:eastAsia="標楷體" w:hAnsi="標楷體"/>
                <w:spacing w:val="1013"/>
                <w:kern w:val="0"/>
                <w:sz w:val="20"/>
              </w:rPr>
              <w:t>一般科</w:t>
            </w:r>
            <w:r w:rsidRPr="001E1A26">
              <w:rPr>
                <w:rFonts w:ascii="標楷體" w:eastAsia="標楷體" w:hAnsi="標楷體"/>
                <w:spacing w:val="2"/>
                <w:kern w:val="0"/>
                <w:sz w:val="20"/>
              </w:rPr>
              <w:t>目</w:t>
            </w:r>
          </w:p>
        </w:tc>
        <w:tc>
          <w:tcPr>
            <w:tcW w:w="8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語文</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國語文</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16</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3</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3</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3</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3</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textAlignment w:val="auto"/>
              <w:rPr>
                <w:rFonts w:ascii="標楷體" w:eastAsia="標楷體" w:hAnsi="標楷體"/>
              </w:rPr>
            </w:pPr>
            <w:r w:rsidRPr="001E1A26">
              <w:rPr>
                <w:rFonts w:ascii="標楷體" w:eastAsia="標楷體" w:hAnsi="標楷體"/>
                <w:sz w:val="18"/>
              </w:rPr>
              <w:t>□</w:t>
            </w:r>
            <w:r w:rsidRPr="001E1A26">
              <w:rPr>
                <w:rFonts w:ascii="標楷體" w:eastAsia="標楷體" w:hAnsi="標楷體"/>
                <w:spacing w:val="-10"/>
                <w:sz w:val="18"/>
                <w:szCs w:val="18"/>
              </w:rPr>
              <w:t>適性分組教學</w:t>
            </w:r>
            <w:r w:rsidRPr="001E1A26">
              <w:rPr>
                <w:rFonts w:ascii="標楷體" w:eastAsia="標楷體" w:hAnsi="標楷體"/>
                <w:spacing w:val="-10"/>
                <w:sz w:val="18"/>
                <w:szCs w:val="18"/>
              </w:rPr>
              <w:t xml:space="preserve"> </w:t>
            </w:r>
            <w:r w:rsidRPr="001E1A26">
              <w:rPr>
                <w:rFonts w:ascii="標楷體" w:eastAsia="標楷體" w:hAnsi="標楷體"/>
                <w:spacing w:val="-10"/>
                <w:sz w:val="18"/>
                <w:szCs w:val="18"/>
              </w:rPr>
              <w:t>第</w:t>
            </w:r>
            <w:r w:rsidRPr="001E1A26">
              <w:rPr>
                <w:rFonts w:ascii="標楷體" w:eastAsia="標楷體" w:hAnsi="標楷體"/>
                <w:spacing w:val="-10"/>
                <w:sz w:val="18"/>
                <w:szCs w:val="18"/>
              </w:rPr>
              <w:t>Ο</w:t>
            </w:r>
            <w:r w:rsidRPr="001E1A26">
              <w:rPr>
                <w:rFonts w:ascii="標楷體" w:eastAsia="標楷體" w:hAnsi="標楷體"/>
                <w:spacing w:val="-10"/>
                <w:sz w:val="18"/>
                <w:szCs w:val="18"/>
              </w:rPr>
              <w:t>學年第</w:t>
            </w:r>
            <w:r w:rsidRPr="001E1A26">
              <w:rPr>
                <w:rFonts w:ascii="標楷體" w:eastAsia="標楷體" w:hAnsi="標楷體"/>
                <w:spacing w:val="-10"/>
                <w:sz w:val="18"/>
                <w:szCs w:val="18"/>
              </w:rPr>
              <w:t>Ο</w:t>
            </w:r>
            <w:r w:rsidRPr="001E1A26">
              <w:rPr>
                <w:rFonts w:ascii="標楷體" w:eastAsia="標楷體" w:hAnsi="標楷體"/>
                <w:spacing w:val="-10"/>
                <w:sz w:val="18"/>
                <w:szCs w:val="18"/>
              </w:rPr>
              <w:t>學期</w:t>
            </w:r>
          </w:p>
          <w:p w:rsidR="00277A75" w:rsidRPr="001E1A26" w:rsidRDefault="00277A75">
            <w:pPr>
              <w:suppressAutoHyphens w:val="0"/>
              <w:snapToGrid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英語文</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12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textAlignment w:val="auto"/>
              <w:rPr>
                <w:rFonts w:ascii="標楷體" w:eastAsia="標楷體" w:hAnsi="標楷體"/>
              </w:rPr>
            </w:pPr>
            <w:r w:rsidRPr="001E1A26">
              <w:rPr>
                <w:rFonts w:ascii="標楷體" w:eastAsia="標楷體" w:hAnsi="標楷體"/>
                <w:sz w:val="18"/>
              </w:rPr>
              <w:t>□</w:t>
            </w:r>
            <w:r w:rsidRPr="001E1A26">
              <w:rPr>
                <w:rFonts w:ascii="標楷體" w:eastAsia="標楷體" w:hAnsi="標楷體"/>
                <w:spacing w:val="-10"/>
                <w:sz w:val="18"/>
                <w:szCs w:val="18"/>
              </w:rPr>
              <w:t>適性分組教學</w:t>
            </w:r>
            <w:r w:rsidRPr="001E1A26">
              <w:rPr>
                <w:rFonts w:ascii="標楷體" w:eastAsia="標楷體" w:hAnsi="標楷體"/>
                <w:spacing w:val="-10"/>
                <w:sz w:val="18"/>
                <w:szCs w:val="18"/>
              </w:rPr>
              <w:t xml:space="preserve"> </w:t>
            </w:r>
            <w:r w:rsidRPr="001E1A26">
              <w:rPr>
                <w:rFonts w:ascii="標楷體" w:eastAsia="標楷體" w:hAnsi="標楷體"/>
                <w:spacing w:val="-10"/>
                <w:sz w:val="18"/>
                <w:szCs w:val="18"/>
              </w:rPr>
              <w:t>第</w:t>
            </w:r>
            <w:r w:rsidRPr="001E1A26">
              <w:rPr>
                <w:rFonts w:ascii="標楷體" w:eastAsia="標楷體" w:hAnsi="標楷體"/>
                <w:spacing w:val="-10"/>
                <w:sz w:val="18"/>
                <w:szCs w:val="18"/>
              </w:rPr>
              <w:t>Ο</w:t>
            </w:r>
            <w:r w:rsidRPr="001E1A26">
              <w:rPr>
                <w:rFonts w:ascii="標楷體" w:eastAsia="標楷體" w:hAnsi="標楷體"/>
                <w:spacing w:val="-10"/>
                <w:sz w:val="18"/>
                <w:szCs w:val="18"/>
              </w:rPr>
              <w:t>學年第</w:t>
            </w:r>
            <w:r w:rsidRPr="001E1A26">
              <w:rPr>
                <w:rFonts w:ascii="標楷體" w:eastAsia="標楷體" w:hAnsi="標楷體"/>
                <w:spacing w:val="-10"/>
                <w:sz w:val="18"/>
                <w:szCs w:val="18"/>
              </w:rPr>
              <w:t>Ο</w:t>
            </w:r>
            <w:r w:rsidRPr="001E1A26">
              <w:rPr>
                <w:rFonts w:ascii="標楷體" w:eastAsia="標楷體" w:hAnsi="標楷體"/>
                <w:spacing w:val="-10"/>
                <w:sz w:val="18"/>
                <w:szCs w:val="18"/>
              </w:rPr>
              <w:t>學期</w:t>
            </w: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數學</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數學</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8</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BE2210">
            <w:pPr>
              <w:suppressAutoHyphens w:val="0"/>
              <w:snapToGrid w:val="0"/>
              <w:spacing w:line="240" w:lineRule="exact"/>
              <w:textAlignment w:val="auto"/>
              <w:rPr>
                <w:rFonts w:ascii="標楷體" w:eastAsia="標楷體" w:hAnsi="標楷體"/>
              </w:rPr>
            </w:pPr>
            <w:r w:rsidRPr="001E1A26">
              <w:rPr>
                <w:rFonts w:ascii="標楷體" w:eastAsia="標楷體" w:hAnsi="標楷體"/>
                <w:sz w:val="18"/>
              </w:rPr>
              <w:t>□</w:t>
            </w:r>
            <w:r w:rsidRPr="001E1A26">
              <w:rPr>
                <w:rFonts w:ascii="標楷體" w:eastAsia="標楷體" w:hAnsi="標楷體"/>
                <w:spacing w:val="-10"/>
                <w:sz w:val="18"/>
                <w:szCs w:val="18"/>
              </w:rPr>
              <w:t>適性分組教學</w:t>
            </w:r>
            <w:r w:rsidRPr="001E1A26">
              <w:rPr>
                <w:rFonts w:ascii="標楷體" w:eastAsia="標楷體" w:hAnsi="標楷體"/>
                <w:spacing w:val="-10"/>
                <w:sz w:val="18"/>
                <w:szCs w:val="18"/>
              </w:rPr>
              <w:t xml:space="preserve"> </w:t>
            </w:r>
            <w:r w:rsidRPr="001E1A26">
              <w:rPr>
                <w:rFonts w:ascii="標楷體" w:eastAsia="標楷體" w:hAnsi="標楷體"/>
                <w:spacing w:val="-10"/>
                <w:sz w:val="18"/>
                <w:szCs w:val="18"/>
              </w:rPr>
              <w:t>第</w:t>
            </w:r>
            <w:r w:rsidRPr="001E1A26">
              <w:rPr>
                <w:rFonts w:ascii="標楷體" w:eastAsia="標楷體" w:hAnsi="標楷體"/>
                <w:spacing w:val="-10"/>
                <w:sz w:val="18"/>
                <w:szCs w:val="18"/>
              </w:rPr>
              <w:t>Ο</w:t>
            </w:r>
            <w:r w:rsidRPr="001E1A26">
              <w:rPr>
                <w:rFonts w:ascii="標楷體" w:eastAsia="標楷體" w:hAnsi="標楷體"/>
                <w:spacing w:val="-10"/>
                <w:sz w:val="18"/>
                <w:szCs w:val="18"/>
              </w:rPr>
              <w:t>學年第</w:t>
            </w:r>
            <w:r w:rsidRPr="001E1A26">
              <w:rPr>
                <w:rFonts w:ascii="標楷體" w:eastAsia="標楷體" w:hAnsi="標楷體"/>
                <w:spacing w:val="-10"/>
                <w:sz w:val="18"/>
                <w:szCs w:val="18"/>
              </w:rPr>
              <w:t>Ο</w:t>
            </w:r>
            <w:r w:rsidRPr="001E1A26">
              <w:rPr>
                <w:rFonts w:ascii="標楷體" w:eastAsia="標楷體" w:hAnsi="標楷體"/>
                <w:spacing w:val="-10"/>
                <w:sz w:val="18"/>
                <w:szCs w:val="18"/>
              </w:rPr>
              <w:t>學期</w:t>
            </w: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社</w:t>
            </w:r>
            <w:r w:rsidRPr="001E1A26">
              <w:rPr>
                <w:rFonts w:ascii="標楷體" w:eastAsia="標楷體" w:hAnsi="標楷體"/>
                <w:spacing w:val="-10"/>
                <w:sz w:val="18"/>
                <w:szCs w:val="18"/>
              </w:rPr>
              <w:t>會</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歷史</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autoSpaceDE w:val="0"/>
              <w:snapToGrid w:val="0"/>
              <w:spacing w:line="240" w:lineRule="exact"/>
              <w:ind w:left="214" w:hanging="214"/>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地理</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autoSpaceDE w:val="0"/>
              <w:snapToGrid w:val="0"/>
              <w:spacing w:line="240" w:lineRule="exact"/>
              <w:ind w:left="214" w:hanging="214"/>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autoSpaceDE w:val="0"/>
              <w:snapToGrid w:val="0"/>
              <w:spacing w:line="240" w:lineRule="exact"/>
              <w:ind w:left="214" w:hanging="214"/>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公民與社</w:t>
            </w:r>
            <w:r w:rsidRPr="001E1A26">
              <w:rPr>
                <w:rFonts w:ascii="標楷體" w:eastAsia="標楷體" w:hAnsi="標楷體"/>
                <w:spacing w:val="-10"/>
                <w:sz w:val="18"/>
                <w:szCs w:val="18"/>
              </w:rPr>
              <w:t>會</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autoSpaceDE w:val="0"/>
              <w:snapToGrid w:val="0"/>
              <w:spacing w:line="240" w:lineRule="exact"/>
              <w:ind w:left="214" w:hanging="214"/>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autoSpaceDE w:val="0"/>
              <w:snapToGrid w:val="0"/>
              <w:spacing w:line="240" w:lineRule="exact"/>
              <w:ind w:left="214" w:hanging="214"/>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自然科學</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物理</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napToGrid w:val="0"/>
              <w:spacing w:line="240" w:lineRule="exact"/>
              <w:ind w:left="214" w:hanging="214"/>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autoSpaceDE w:val="0"/>
              <w:snapToGrid w:val="0"/>
              <w:spacing w:line="240" w:lineRule="exact"/>
              <w:ind w:left="214" w:hanging="214"/>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jc w:val="center"/>
              <w:textAlignment w:val="auto"/>
              <w:rPr>
                <w:rFonts w:ascii="標楷體" w:eastAsia="標楷體" w:hAnsi="標楷體"/>
                <w:strike/>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277A75">
            <w:pPr>
              <w:suppressAutoHyphens w:val="0"/>
              <w:autoSpaceDE w:val="0"/>
              <w:snapToGrid w:val="0"/>
              <w:spacing w:line="240" w:lineRule="exact"/>
              <w:ind w:left="214" w:hanging="214"/>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化學</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sz w:val="18"/>
              </w:rPr>
            </w:pPr>
            <w:r w:rsidRPr="001E1A26">
              <w:rPr>
                <w:rFonts w:ascii="標楷體" w:eastAsia="標楷體" w:hAnsi="標楷體"/>
                <w:sz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sz w:val="18"/>
              </w:rPr>
            </w:pPr>
            <w:r w:rsidRPr="001E1A26">
              <w:rPr>
                <w:rFonts w:ascii="標楷體" w:eastAsia="標楷體" w:hAnsi="標楷體"/>
                <w:sz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trike/>
                <w:sz w:val="18"/>
              </w:rPr>
            </w:pP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trike/>
                <w:sz w:val="18"/>
              </w:rPr>
            </w:pP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trike/>
                <w:sz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trike/>
                <w:sz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trike/>
                <w:sz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生物</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trike/>
                <w:sz w:val="18"/>
              </w:rPr>
            </w:pP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trike/>
                <w:sz w:val="18"/>
              </w:rPr>
            </w:pP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sz w:val="18"/>
              </w:rPr>
            </w:pPr>
            <w:r w:rsidRPr="001E1A26">
              <w:rPr>
                <w:rFonts w:ascii="標楷體" w:eastAsia="標楷體" w:hAnsi="標楷體"/>
                <w:sz w:val="18"/>
              </w:rPr>
              <w:t>1</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sz w:val="18"/>
              </w:rPr>
            </w:pPr>
            <w:r w:rsidRPr="001E1A26">
              <w:rPr>
                <w:rFonts w:ascii="標楷體" w:eastAsia="標楷體" w:hAnsi="標楷體"/>
                <w:sz w:val="18"/>
              </w:rPr>
              <w:t>1</w:t>
            </w: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trike/>
                <w:sz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trike/>
                <w:sz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trike/>
                <w:sz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藝術</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音樂</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04"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13"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0"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2"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2839"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suppressAutoHyphens w:val="0"/>
              <w:autoSpaceDE w:val="0"/>
              <w:snapToGrid w:val="0"/>
              <w:spacing w:line="240" w:lineRule="exact"/>
              <w:ind w:left="213" w:hanging="213"/>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美術</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藝術生活</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0</w:t>
            </w:r>
          </w:p>
        </w:tc>
        <w:tc>
          <w:tcPr>
            <w:tcW w:w="36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1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2"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val="restart"/>
            <w:tcBorders>
              <w:top w:val="single" w:sz="6" w:space="0" w:color="000000"/>
              <w:left w:val="single" w:sz="6" w:space="0" w:color="000000"/>
              <w:bottom w:val="dashed"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綜合活動</w:t>
            </w:r>
          </w:p>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p w:rsidR="00277A75" w:rsidRPr="001E1A26" w:rsidRDefault="00277A75">
            <w:pPr>
              <w:suppressAutoHyphens w:val="0"/>
              <w:snapToGrid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生命教育</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0</w:t>
            </w:r>
          </w:p>
        </w:tc>
        <w:tc>
          <w:tcPr>
            <w:tcW w:w="36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1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0"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2"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2839"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suppressAutoHyphens w:val="0"/>
              <w:snapToGrid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dashed"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right="57"/>
              <w:textAlignment w:val="auto"/>
              <w:rPr>
                <w:rFonts w:ascii="標楷體" w:eastAsia="標楷體" w:hAnsi="標楷體"/>
                <w:spacing w:val="-10"/>
                <w:sz w:val="18"/>
                <w:szCs w:val="18"/>
              </w:rPr>
            </w:pPr>
            <w:r w:rsidRPr="001E1A26">
              <w:rPr>
                <w:rFonts w:ascii="標楷體" w:eastAsia="標楷體" w:hAnsi="標楷體"/>
                <w:spacing w:val="-10"/>
                <w:sz w:val="18"/>
                <w:szCs w:val="18"/>
              </w:rPr>
              <w:t xml:space="preserve"> </w:t>
            </w:r>
            <w:r w:rsidRPr="001E1A26">
              <w:rPr>
                <w:rFonts w:ascii="標楷體" w:eastAsia="標楷體" w:hAnsi="標楷體"/>
                <w:spacing w:val="-10"/>
                <w:sz w:val="18"/>
                <w:szCs w:val="18"/>
              </w:rPr>
              <w:t>生涯規劃</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dashed"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right="57"/>
              <w:textAlignment w:val="auto"/>
              <w:rPr>
                <w:rFonts w:ascii="標楷體" w:eastAsia="標楷體" w:hAnsi="標楷體"/>
                <w:spacing w:val="-10"/>
                <w:sz w:val="18"/>
                <w:szCs w:val="18"/>
              </w:rPr>
            </w:pPr>
            <w:r w:rsidRPr="001E1A26">
              <w:rPr>
                <w:rFonts w:ascii="標楷體" w:eastAsia="標楷體" w:hAnsi="標楷體"/>
                <w:spacing w:val="-10"/>
                <w:sz w:val="18"/>
                <w:szCs w:val="18"/>
              </w:rPr>
              <w:t xml:space="preserve"> </w:t>
            </w:r>
            <w:r w:rsidRPr="001E1A26">
              <w:rPr>
                <w:rFonts w:ascii="標楷體" w:eastAsia="標楷體" w:hAnsi="標楷體"/>
                <w:spacing w:val="-10"/>
                <w:sz w:val="18"/>
                <w:szCs w:val="18"/>
              </w:rPr>
              <w:t>家政</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0</w:t>
            </w:r>
          </w:p>
        </w:tc>
        <w:tc>
          <w:tcPr>
            <w:tcW w:w="36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dashed"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法律與生活</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0</w:t>
            </w:r>
          </w:p>
        </w:tc>
        <w:tc>
          <w:tcPr>
            <w:tcW w:w="36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dashed"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環境科學概論</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0</w:t>
            </w:r>
          </w:p>
        </w:tc>
        <w:tc>
          <w:tcPr>
            <w:tcW w:w="36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val="restart"/>
            <w:tcBorders>
              <w:top w:val="dashed"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科技</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生活科技</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dashed"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spacing w:val="-10"/>
                <w:sz w:val="18"/>
                <w:szCs w:val="18"/>
              </w:rPr>
            </w:pPr>
            <w:r w:rsidRPr="001E1A26">
              <w:rPr>
                <w:rFonts w:ascii="標楷體" w:eastAsia="標楷體" w:hAnsi="標楷體"/>
                <w:spacing w:val="-10"/>
                <w:sz w:val="18"/>
                <w:szCs w:val="18"/>
              </w:rPr>
              <w:t>資訊科技</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0</w:t>
            </w:r>
          </w:p>
        </w:tc>
        <w:tc>
          <w:tcPr>
            <w:tcW w:w="36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1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502"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jc w:val="center"/>
              <w:textAlignment w:val="auto"/>
              <w:rPr>
                <w:rFonts w:ascii="標楷體" w:eastAsia="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健康與</w:t>
            </w:r>
          </w:p>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體育</w:t>
            </w: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rPr>
            </w:pPr>
            <w:r w:rsidRPr="001E1A26">
              <w:rPr>
                <w:rFonts w:ascii="標楷體" w:eastAsia="標楷體" w:hAnsi="標楷體"/>
                <w:spacing w:val="-16"/>
                <w:sz w:val="18"/>
                <w:szCs w:val="18"/>
              </w:rPr>
              <w:t>健康與護理</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suppressAutoHyphens w:val="0"/>
              <w:snapToGrid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57" w:right="57"/>
              <w:textAlignment w:val="auto"/>
              <w:rPr>
                <w:rFonts w:ascii="標楷體" w:eastAsia="標楷體" w:hAnsi="標楷體"/>
              </w:rPr>
            </w:pPr>
            <w:r w:rsidRPr="001E1A26">
              <w:rPr>
                <w:rFonts w:ascii="標楷體" w:eastAsia="標楷體" w:hAnsi="標楷體"/>
                <w:spacing w:val="-10"/>
                <w:sz w:val="18"/>
                <w:szCs w:val="18"/>
              </w:rPr>
              <w:t>體育</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12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w:t>
            </w: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suppressAutoHyphens w:val="0"/>
              <w:snapToGrid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243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ind w:left="24" w:right="24"/>
              <w:textAlignment w:val="auto"/>
              <w:rPr>
                <w:rFonts w:ascii="標楷體" w:eastAsia="標楷體" w:hAnsi="標楷體"/>
                <w:spacing w:val="-10"/>
                <w:sz w:val="18"/>
                <w:szCs w:val="18"/>
              </w:rPr>
            </w:pPr>
            <w:r w:rsidRPr="001E1A26">
              <w:rPr>
                <w:rFonts w:ascii="標楷體" w:eastAsia="標楷體" w:hAnsi="標楷體"/>
                <w:spacing w:val="-10"/>
                <w:sz w:val="18"/>
                <w:szCs w:val="18"/>
              </w:rPr>
              <w:t>全民國防教育</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trike/>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rPr>
            </w:pPr>
          </w:p>
        </w:tc>
        <w:tc>
          <w:tcPr>
            <w:tcW w:w="243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rPr>
            </w:pPr>
            <w:r w:rsidRPr="001E1A26">
              <w:rPr>
                <w:rFonts w:ascii="標楷體" w:eastAsia="標楷體" w:hAnsi="標楷體"/>
                <w:b/>
                <w:sz w:val="18"/>
                <w:szCs w:val="18"/>
              </w:rPr>
              <w:t>小　　計</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pacing w:val="-10"/>
                <w:sz w:val="18"/>
                <w:szCs w:val="18"/>
              </w:rPr>
            </w:pPr>
            <w:r w:rsidRPr="001E1A26">
              <w:rPr>
                <w:rFonts w:ascii="標楷體" w:eastAsia="標楷體" w:hAnsi="標楷體"/>
                <w:b/>
                <w:spacing w:val="-10"/>
                <w:sz w:val="18"/>
                <w:szCs w:val="18"/>
              </w:rPr>
              <w:t>72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20</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18</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11</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11</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6</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pacing w:val="-10"/>
                <w:sz w:val="18"/>
                <w:szCs w:val="18"/>
              </w:rPr>
            </w:pPr>
            <w:r w:rsidRPr="001E1A26">
              <w:rPr>
                <w:rFonts w:ascii="標楷體" w:eastAsia="標楷體" w:hAnsi="標楷體"/>
                <w:spacing w:val="-10"/>
                <w:sz w:val="18"/>
                <w:szCs w:val="18"/>
              </w:rPr>
              <w:t>6</w:t>
            </w: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BE2210">
            <w:pPr>
              <w:suppressAutoHyphens w:val="0"/>
              <w:snapToGrid w:val="0"/>
              <w:spacing w:line="240" w:lineRule="exact"/>
              <w:textAlignment w:val="auto"/>
              <w:rPr>
                <w:rFonts w:ascii="標楷體" w:eastAsia="標楷體" w:hAnsi="標楷體"/>
              </w:rPr>
            </w:pPr>
            <w:r w:rsidRPr="001E1A26">
              <w:rPr>
                <w:rFonts w:ascii="標楷體" w:eastAsia="標楷體" w:hAnsi="標楷體"/>
                <w:spacing w:val="-10"/>
                <w:sz w:val="18"/>
                <w:szCs w:val="18"/>
              </w:rPr>
              <w:t>各群依屬性不同得進行差異性規劃</w:t>
            </w: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val="restart"/>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ind w:left="120" w:right="120"/>
              <w:textAlignment w:val="auto"/>
              <w:rPr>
                <w:rFonts w:ascii="標楷體" w:eastAsia="標楷體" w:hAnsi="標楷體"/>
              </w:rPr>
            </w:pPr>
            <w:r w:rsidRPr="001E1A26">
              <w:rPr>
                <w:rFonts w:ascii="標楷體" w:eastAsia="標楷體" w:hAnsi="標楷體"/>
                <w:sz w:val="16"/>
                <w:szCs w:val="18"/>
              </w:rPr>
              <w:t>專業科</w:t>
            </w:r>
            <w:r w:rsidRPr="001E1A26">
              <w:rPr>
                <w:rFonts w:ascii="標楷體" w:eastAsia="標楷體" w:hAnsi="標楷體"/>
                <w:sz w:val="18"/>
              </w:rPr>
              <w:t>目</w:t>
            </w:r>
          </w:p>
        </w:tc>
        <w:tc>
          <w:tcPr>
            <w:tcW w:w="243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rPr>
            </w:pPr>
            <w:r w:rsidRPr="001E1A26">
              <w:rPr>
                <w:rFonts w:ascii="標楷體" w:eastAsia="標楷體" w:hAnsi="標楷體"/>
                <w:sz w:val="18"/>
                <w:szCs w:val="18"/>
              </w:rPr>
              <w:t>商業概論</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rPr>
            </w:pPr>
            <w:r w:rsidRPr="001E1A26">
              <w:rPr>
                <w:rFonts w:ascii="標楷體" w:eastAsia="標楷體" w:hAnsi="標楷體"/>
                <w:sz w:val="18"/>
                <w:szCs w:val="18"/>
              </w:rPr>
              <w:t xml:space="preserve">　</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rPr>
            </w:pPr>
            <w:r w:rsidRPr="001E1A26">
              <w:rPr>
                <w:rFonts w:ascii="標楷體" w:eastAsia="標楷體" w:hAnsi="標楷體"/>
                <w:sz w:val="18"/>
                <w:szCs w:val="18"/>
              </w:rPr>
              <w:t xml:space="preserve">　</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rPr>
            </w:pPr>
            <w:r w:rsidRPr="001E1A26">
              <w:rPr>
                <w:rFonts w:ascii="標楷體" w:eastAsia="標楷體" w:hAnsi="標楷體"/>
                <w:sz w:val="18"/>
                <w:szCs w:val="18"/>
              </w:rPr>
              <w:t xml:space="preserve">　</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rPr>
            </w:pPr>
            <w:r w:rsidRPr="001E1A26">
              <w:rPr>
                <w:rFonts w:ascii="標楷體" w:eastAsia="標楷體" w:hAnsi="標楷體"/>
                <w:sz w:val="18"/>
                <w:szCs w:val="18"/>
              </w:rPr>
              <w:t xml:space="preserve">　</w:t>
            </w:r>
          </w:p>
        </w:tc>
        <w:tc>
          <w:tcPr>
            <w:tcW w:w="2839"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BE2210">
            <w:pPr>
              <w:suppressAutoHyphens w:val="0"/>
              <w:snapToGrid w:val="0"/>
              <w:spacing w:line="240" w:lineRule="exact"/>
              <w:textAlignment w:val="auto"/>
              <w:rPr>
                <w:rFonts w:ascii="標楷體" w:eastAsia="標楷體" w:hAnsi="標楷體"/>
                <w:spacing w:val="-10"/>
                <w:sz w:val="18"/>
                <w:szCs w:val="18"/>
              </w:rPr>
            </w:pPr>
            <w:r w:rsidRPr="001E1A26">
              <w:rPr>
                <w:rFonts w:ascii="標楷體" w:eastAsia="標楷體" w:hAnsi="標楷體"/>
                <w:spacing w:val="-10"/>
                <w:sz w:val="18"/>
                <w:szCs w:val="18"/>
              </w:rPr>
              <w:t>專業科目共計</w:t>
            </w:r>
            <w:r w:rsidRPr="001E1A26">
              <w:rPr>
                <w:rFonts w:ascii="標楷體" w:eastAsia="標楷體" w:hAnsi="標楷體"/>
                <w:spacing w:val="-10"/>
                <w:sz w:val="18"/>
                <w:szCs w:val="18"/>
              </w:rPr>
              <w:t>8</w:t>
            </w:r>
            <w:r w:rsidRPr="001E1A26">
              <w:rPr>
                <w:rFonts w:ascii="標楷體" w:eastAsia="標楷體" w:hAnsi="標楷體"/>
                <w:spacing w:val="-10"/>
                <w:sz w:val="18"/>
                <w:szCs w:val="18"/>
              </w:rPr>
              <w:t>學分</w:t>
            </w: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ind w:left="120" w:right="120"/>
              <w:textAlignment w:val="auto"/>
              <w:rPr>
                <w:rFonts w:ascii="標楷體" w:eastAsia="標楷體" w:hAnsi="標楷體"/>
                <w:sz w:val="20"/>
              </w:rPr>
            </w:pPr>
          </w:p>
        </w:tc>
        <w:tc>
          <w:tcPr>
            <w:tcW w:w="243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rPr>
            </w:pPr>
            <w:r w:rsidRPr="001E1A26">
              <w:rPr>
                <w:rFonts w:ascii="標楷體" w:eastAsia="標楷體" w:hAnsi="標楷體"/>
                <w:sz w:val="18"/>
                <w:szCs w:val="18"/>
              </w:rPr>
              <w:t>數位科技概論</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rPr>
            </w:pPr>
            <w:r w:rsidRPr="001E1A26">
              <w:rPr>
                <w:rFonts w:ascii="標楷體" w:eastAsia="標楷體" w:hAnsi="標楷體"/>
                <w:sz w:val="18"/>
                <w:szCs w:val="18"/>
              </w:rPr>
              <w:t xml:space="preserve">　</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468"/>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ind w:left="120" w:right="120"/>
              <w:textAlignment w:val="auto"/>
              <w:rPr>
                <w:rFonts w:ascii="標楷體" w:eastAsia="標楷體" w:hAnsi="標楷體"/>
                <w:sz w:val="20"/>
              </w:rPr>
            </w:pPr>
          </w:p>
        </w:tc>
        <w:tc>
          <w:tcPr>
            <w:tcW w:w="243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rPr>
            </w:pPr>
            <w:r w:rsidRPr="001E1A26">
              <w:rPr>
                <w:rFonts w:ascii="標楷體" w:eastAsia="標楷體" w:hAnsi="標楷體"/>
                <w:b/>
                <w:sz w:val="18"/>
                <w:szCs w:val="18"/>
              </w:rPr>
              <w:t>小　　計</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b/>
                <w:bCs/>
                <w:sz w:val="18"/>
                <w:szCs w:val="18"/>
              </w:rPr>
            </w:pPr>
            <w:r w:rsidRPr="001E1A26">
              <w:rPr>
                <w:rFonts w:ascii="標楷體" w:eastAsia="標楷體" w:hAnsi="標楷體"/>
                <w:b/>
                <w:bCs/>
                <w:sz w:val="18"/>
                <w:szCs w:val="18"/>
              </w:rPr>
              <w:t>8</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bCs/>
                <w:sz w:val="18"/>
                <w:szCs w:val="18"/>
              </w:rPr>
            </w:pPr>
            <w:r w:rsidRPr="001E1A26">
              <w:rPr>
                <w:rFonts w:ascii="標楷體" w:eastAsia="標楷體" w:hAnsi="標楷體"/>
                <w:bCs/>
                <w:sz w:val="18"/>
                <w:szCs w:val="18"/>
              </w:rPr>
              <w:t>4</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bCs/>
                <w:sz w:val="18"/>
                <w:szCs w:val="18"/>
              </w:rPr>
            </w:pPr>
            <w:r w:rsidRPr="001E1A26">
              <w:rPr>
                <w:rFonts w:ascii="標楷體" w:eastAsia="標楷體" w:hAnsi="標楷體"/>
                <w:bCs/>
                <w:sz w:val="18"/>
                <w:szCs w:val="18"/>
              </w:rPr>
              <w:t>4</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bCs/>
                <w:sz w:val="18"/>
                <w:szCs w:val="18"/>
              </w:rPr>
            </w:pPr>
            <w:r w:rsidRPr="001E1A26">
              <w:rPr>
                <w:rFonts w:ascii="標楷體" w:eastAsia="標楷體" w:hAnsi="標楷體"/>
                <w:bCs/>
                <w:sz w:val="18"/>
                <w:szCs w:val="18"/>
              </w:rPr>
              <w:t>0</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bCs/>
                <w:sz w:val="18"/>
                <w:szCs w:val="18"/>
              </w:rPr>
            </w:pPr>
            <w:r w:rsidRPr="001E1A26">
              <w:rPr>
                <w:rFonts w:ascii="標楷體" w:eastAsia="標楷體" w:hAnsi="標楷體"/>
                <w:bCs/>
                <w:sz w:val="18"/>
                <w:szCs w:val="18"/>
              </w:rPr>
              <w:t>0</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bCs/>
                <w:sz w:val="18"/>
                <w:szCs w:val="18"/>
              </w:rPr>
            </w:pPr>
            <w:r w:rsidRPr="001E1A26">
              <w:rPr>
                <w:rFonts w:ascii="標楷體" w:eastAsia="標楷體" w:hAnsi="標楷體"/>
                <w:bCs/>
                <w:sz w:val="18"/>
                <w:szCs w:val="18"/>
              </w:rPr>
              <w:t>0</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bCs/>
                <w:sz w:val="18"/>
                <w:szCs w:val="18"/>
              </w:rPr>
            </w:pPr>
            <w:r w:rsidRPr="001E1A26">
              <w:rPr>
                <w:rFonts w:ascii="標楷體" w:eastAsia="標楷體" w:hAnsi="標楷體"/>
                <w:bCs/>
                <w:sz w:val="18"/>
                <w:szCs w:val="18"/>
              </w:rPr>
              <w:t>0</w:t>
            </w: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07"/>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val="restart"/>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ind w:left="113" w:right="120"/>
              <w:jc w:val="center"/>
              <w:textAlignment w:val="auto"/>
              <w:rPr>
                <w:rFonts w:ascii="標楷體" w:eastAsia="標楷體" w:hAnsi="標楷體"/>
                <w:sz w:val="18"/>
                <w:szCs w:val="18"/>
              </w:rPr>
            </w:pPr>
            <w:r w:rsidRPr="001E1A26">
              <w:rPr>
                <w:rFonts w:ascii="標楷體" w:eastAsia="標楷體" w:hAnsi="標楷體"/>
                <w:sz w:val="18"/>
                <w:szCs w:val="18"/>
              </w:rPr>
              <w:t>實習科目</w:t>
            </w:r>
          </w:p>
        </w:tc>
        <w:tc>
          <w:tcPr>
            <w:tcW w:w="2433" w:type="dxa"/>
            <w:gridSpan w:val="3"/>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rPr>
            </w:pPr>
            <w:r w:rsidRPr="001E1A26">
              <w:rPr>
                <w:rFonts w:ascii="標楷體" w:eastAsia="標楷體" w:hAnsi="標楷體"/>
                <w:sz w:val="18"/>
                <w:szCs w:val="18"/>
              </w:rPr>
              <w:t>數位科技應用</w:t>
            </w:r>
          </w:p>
        </w:tc>
        <w:tc>
          <w:tcPr>
            <w:tcW w:w="425"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36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1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0"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rPr>
            </w:pPr>
            <w:r w:rsidRPr="001E1A26">
              <w:rPr>
                <w:rFonts w:ascii="標楷體" w:eastAsia="標楷體" w:hAnsi="標楷體"/>
                <w:sz w:val="18"/>
                <w:szCs w:val="18"/>
              </w:rPr>
              <w:t xml:space="preserve">　</w:t>
            </w:r>
          </w:p>
        </w:tc>
        <w:tc>
          <w:tcPr>
            <w:tcW w:w="502"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rPr>
            </w:pPr>
            <w:r w:rsidRPr="001E1A26">
              <w:rPr>
                <w:rFonts w:ascii="標楷體" w:eastAsia="標楷體" w:hAnsi="標楷體"/>
                <w:sz w:val="18"/>
                <w:szCs w:val="18"/>
              </w:rPr>
              <w:t xml:space="preserve">　</w:t>
            </w:r>
          </w:p>
        </w:tc>
        <w:tc>
          <w:tcPr>
            <w:tcW w:w="2839"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152"/>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ind w:left="113" w:right="120"/>
              <w:jc w:val="center"/>
              <w:textAlignment w:val="auto"/>
              <w:rPr>
                <w:rFonts w:ascii="標楷體" w:eastAsia="標楷體" w:hAnsi="標楷體"/>
                <w:sz w:val="18"/>
                <w:szCs w:val="18"/>
              </w:rPr>
            </w:pPr>
          </w:p>
        </w:tc>
        <w:tc>
          <w:tcPr>
            <w:tcW w:w="306" w:type="dxa"/>
            <w:vMerge w:val="restart"/>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技</w:t>
            </w:r>
          </w:p>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能</w:t>
            </w:r>
          </w:p>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領</w:t>
            </w:r>
          </w:p>
          <w:p w:rsidR="00277A75" w:rsidRPr="001E1A26" w:rsidRDefault="00BE2210">
            <w:pPr>
              <w:suppressAutoHyphens w:val="0"/>
              <w:snapToGrid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域</w:t>
            </w:r>
          </w:p>
        </w:tc>
        <w:tc>
          <w:tcPr>
            <w:tcW w:w="2127" w:type="dxa"/>
            <w:gridSpan w:val="2"/>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rPr>
            </w:pPr>
            <w:r w:rsidRPr="001E1A26">
              <w:rPr>
                <w:rFonts w:ascii="標楷體" w:eastAsia="標楷體" w:hAnsi="標楷體"/>
                <w:sz w:val="18"/>
                <w:szCs w:val="18"/>
              </w:rPr>
              <w:t>外語簡報實務</w:t>
            </w:r>
          </w:p>
        </w:tc>
        <w:tc>
          <w:tcPr>
            <w:tcW w:w="425"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36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1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0"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2"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7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ind w:left="113" w:right="120"/>
              <w:jc w:val="center"/>
              <w:textAlignment w:val="auto"/>
              <w:rPr>
                <w:rFonts w:ascii="標楷體" w:eastAsia="標楷體" w:hAnsi="標楷體"/>
                <w:sz w:val="18"/>
                <w:szCs w:val="18"/>
              </w:rPr>
            </w:pPr>
          </w:p>
        </w:tc>
        <w:tc>
          <w:tcPr>
            <w:tcW w:w="306"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cs="新細明體"/>
                <w:sz w:val="18"/>
                <w:szCs w:val="18"/>
              </w:rPr>
            </w:pPr>
          </w:p>
        </w:tc>
        <w:tc>
          <w:tcPr>
            <w:tcW w:w="2127"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cs="新細明體"/>
                <w:sz w:val="18"/>
                <w:szCs w:val="18"/>
              </w:rPr>
            </w:pPr>
            <w:r w:rsidRPr="001E1A26">
              <w:rPr>
                <w:rFonts w:ascii="標楷體" w:eastAsia="標楷體" w:hAnsi="標楷體" w:cs="新細明體"/>
                <w:sz w:val="18"/>
                <w:szCs w:val="18"/>
              </w:rPr>
              <w:t>外語文書處理實務</w:t>
            </w:r>
          </w:p>
        </w:tc>
        <w:tc>
          <w:tcPr>
            <w:tcW w:w="425"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r w:rsidRPr="001E1A26">
              <w:rPr>
                <w:rFonts w:ascii="標楷體" w:eastAsia="標楷體" w:hAnsi="標楷體"/>
                <w:sz w:val="18"/>
                <w:szCs w:val="18"/>
              </w:rPr>
              <w:t xml:space="preserve">　</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rPr>
            </w:pPr>
            <w:r w:rsidRPr="001E1A26">
              <w:rPr>
                <w:rFonts w:ascii="標楷體" w:eastAsia="標楷體" w:hAnsi="標楷體"/>
                <w:sz w:val="18"/>
                <w:szCs w:val="18"/>
              </w:rPr>
              <w:t xml:space="preserve">　</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textAlignment w:val="auto"/>
              <w:rPr>
                <w:rFonts w:ascii="標楷體" w:eastAsia="標楷體" w:hAnsi="標楷體"/>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ind w:left="113" w:right="120"/>
              <w:jc w:val="center"/>
              <w:textAlignment w:val="auto"/>
              <w:rPr>
                <w:rFonts w:ascii="標楷體" w:eastAsia="標楷體" w:hAnsi="標楷體"/>
                <w:sz w:val="18"/>
                <w:szCs w:val="18"/>
              </w:rPr>
            </w:pPr>
          </w:p>
        </w:tc>
        <w:tc>
          <w:tcPr>
            <w:tcW w:w="306"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jc w:val="center"/>
              <w:textAlignment w:val="auto"/>
              <w:rPr>
                <w:rFonts w:ascii="標楷體" w:eastAsia="標楷體" w:hAnsi="標楷體"/>
                <w:sz w:val="18"/>
                <w:szCs w:val="18"/>
              </w:rPr>
            </w:pPr>
          </w:p>
        </w:tc>
        <w:tc>
          <w:tcPr>
            <w:tcW w:w="212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sz w:val="18"/>
                <w:szCs w:val="18"/>
              </w:rPr>
            </w:pPr>
            <w:r w:rsidRPr="001E1A26">
              <w:rPr>
                <w:rFonts w:ascii="標楷體" w:eastAsia="標楷體" w:hAnsi="標楷體"/>
                <w:sz w:val="18"/>
                <w:szCs w:val="18"/>
              </w:rPr>
              <w:t>初階英語聽講練習</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20"/>
              </w:rPr>
            </w:pPr>
          </w:p>
        </w:tc>
        <w:tc>
          <w:tcPr>
            <w:tcW w:w="306"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textAlignment w:val="auto"/>
              <w:rPr>
                <w:rFonts w:ascii="標楷體" w:eastAsia="標楷體" w:hAnsi="標楷體"/>
                <w:sz w:val="18"/>
                <w:szCs w:val="18"/>
              </w:rPr>
            </w:pPr>
          </w:p>
        </w:tc>
        <w:tc>
          <w:tcPr>
            <w:tcW w:w="212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sz w:val="18"/>
                <w:szCs w:val="18"/>
              </w:rPr>
            </w:pPr>
            <w:r w:rsidRPr="001E1A26">
              <w:rPr>
                <w:rFonts w:ascii="標楷體" w:eastAsia="標楷體" w:hAnsi="標楷體"/>
                <w:sz w:val="18"/>
                <w:szCs w:val="18"/>
              </w:rPr>
              <w:t>中階英語聽講練習</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20"/>
              </w:rPr>
            </w:pPr>
          </w:p>
        </w:tc>
        <w:tc>
          <w:tcPr>
            <w:tcW w:w="306"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textAlignment w:val="auto"/>
              <w:rPr>
                <w:rFonts w:ascii="標楷體" w:eastAsia="標楷體" w:hAnsi="標楷體"/>
                <w:sz w:val="18"/>
                <w:szCs w:val="18"/>
              </w:rPr>
            </w:pPr>
          </w:p>
        </w:tc>
        <w:tc>
          <w:tcPr>
            <w:tcW w:w="212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sz w:val="18"/>
                <w:szCs w:val="18"/>
              </w:rPr>
            </w:pPr>
            <w:r w:rsidRPr="001E1A26">
              <w:rPr>
                <w:rFonts w:ascii="標楷體" w:eastAsia="標楷體" w:hAnsi="標楷體"/>
                <w:sz w:val="18"/>
                <w:szCs w:val="18"/>
              </w:rPr>
              <w:t>高階英語聽講練習</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20"/>
              </w:rPr>
            </w:pPr>
          </w:p>
        </w:tc>
        <w:tc>
          <w:tcPr>
            <w:tcW w:w="306"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textAlignment w:val="auto"/>
              <w:rPr>
                <w:rFonts w:ascii="標楷體" w:eastAsia="標楷體" w:hAnsi="標楷體"/>
                <w:sz w:val="18"/>
                <w:szCs w:val="18"/>
              </w:rPr>
            </w:pPr>
          </w:p>
        </w:tc>
        <w:tc>
          <w:tcPr>
            <w:tcW w:w="212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sz w:val="18"/>
                <w:szCs w:val="18"/>
              </w:rPr>
            </w:pPr>
            <w:r w:rsidRPr="001E1A26">
              <w:rPr>
                <w:rFonts w:ascii="標楷體" w:eastAsia="標楷體" w:hAnsi="標楷體"/>
                <w:sz w:val="18"/>
                <w:szCs w:val="18"/>
              </w:rPr>
              <w:t>初階英文閱讀與寫作練習</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20"/>
              </w:rPr>
            </w:pPr>
          </w:p>
        </w:tc>
        <w:tc>
          <w:tcPr>
            <w:tcW w:w="306"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textAlignment w:val="auto"/>
              <w:rPr>
                <w:rFonts w:ascii="標楷體" w:eastAsia="標楷體" w:hAnsi="標楷體"/>
                <w:sz w:val="18"/>
                <w:szCs w:val="18"/>
              </w:rPr>
            </w:pPr>
          </w:p>
        </w:tc>
        <w:tc>
          <w:tcPr>
            <w:tcW w:w="212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sz w:val="18"/>
                <w:szCs w:val="18"/>
              </w:rPr>
            </w:pPr>
            <w:r w:rsidRPr="001E1A26">
              <w:rPr>
                <w:rFonts w:ascii="標楷體" w:eastAsia="標楷體" w:hAnsi="標楷體"/>
                <w:sz w:val="18"/>
                <w:szCs w:val="18"/>
              </w:rPr>
              <w:t>中階英文閱讀與寫作練習</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20"/>
              </w:rPr>
            </w:pPr>
          </w:p>
        </w:tc>
        <w:tc>
          <w:tcPr>
            <w:tcW w:w="306"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textAlignment w:val="auto"/>
              <w:rPr>
                <w:rFonts w:ascii="標楷體" w:eastAsia="標楷體" w:hAnsi="標楷體"/>
                <w:sz w:val="18"/>
                <w:szCs w:val="18"/>
              </w:rPr>
            </w:pPr>
          </w:p>
        </w:tc>
        <w:tc>
          <w:tcPr>
            <w:tcW w:w="212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sz w:val="18"/>
                <w:szCs w:val="18"/>
              </w:rPr>
            </w:pPr>
            <w:r w:rsidRPr="001E1A26">
              <w:rPr>
                <w:rFonts w:ascii="標楷體" w:eastAsia="標楷體" w:hAnsi="標楷體"/>
                <w:sz w:val="18"/>
                <w:szCs w:val="18"/>
              </w:rPr>
              <w:t>高階英文閱讀與寫作練習</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20"/>
              </w:rPr>
            </w:pPr>
          </w:p>
        </w:tc>
        <w:tc>
          <w:tcPr>
            <w:tcW w:w="306"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exact"/>
              <w:textAlignment w:val="auto"/>
              <w:rPr>
                <w:rFonts w:ascii="標楷體" w:eastAsia="標楷體" w:hAnsi="標楷體"/>
                <w:sz w:val="18"/>
                <w:szCs w:val="18"/>
              </w:rPr>
            </w:pPr>
          </w:p>
        </w:tc>
        <w:tc>
          <w:tcPr>
            <w:tcW w:w="2127"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textAlignment w:val="auto"/>
              <w:rPr>
                <w:rFonts w:ascii="標楷體" w:eastAsia="標楷體" w:hAnsi="標楷體"/>
                <w:sz w:val="18"/>
                <w:szCs w:val="18"/>
              </w:rPr>
            </w:pPr>
            <w:r w:rsidRPr="001E1A26">
              <w:rPr>
                <w:rFonts w:ascii="標楷體" w:eastAsia="標楷體" w:hAnsi="標楷體"/>
                <w:sz w:val="18"/>
                <w:szCs w:val="18"/>
              </w:rPr>
              <w:t>英文商業書信寫作</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 xml:space="preserve">　</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suppressAutoHyphens w:val="0"/>
              <w:spacing w:line="240" w:lineRule="exact"/>
              <w:jc w:val="center"/>
              <w:textAlignment w:val="auto"/>
              <w:rPr>
                <w:rFonts w:ascii="標楷體" w:eastAsia="標楷體" w:hAnsi="標楷體"/>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z w:val="18"/>
                <w:szCs w:val="18"/>
              </w:rPr>
            </w:pPr>
          </w:p>
        </w:tc>
        <w:tc>
          <w:tcPr>
            <w:tcW w:w="587"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exact"/>
              <w:textAlignment w:val="auto"/>
              <w:rPr>
                <w:rFonts w:ascii="標楷體" w:eastAsia="標楷體" w:hAnsi="標楷體"/>
                <w:spacing w:val="-10"/>
                <w:sz w:val="20"/>
              </w:rPr>
            </w:pPr>
          </w:p>
        </w:tc>
        <w:tc>
          <w:tcPr>
            <w:tcW w:w="243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rPr>
            </w:pPr>
            <w:r w:rsidRPr="001E1A26">
              <w:rPr>
                <w:rFonts w:ascii="標楷體" w:eastAsia="標楷體" w:hAnsi="標楷體"/>
                <w:b/>
                <w:sz w:val="18"/>
                <w:szCs w:val="18"/>
              </w:rPr>
              <w:t>小　　計</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b/>
                <w:sz w:val="18"/>
                <w:szCs w:val="18"/>
              </w:rPr>
            </w:pPr>
            <w:r w:rsidRPr="001E1A26">
              <w:rPr>
                <w:rFonts w:ascii="標楷體" w:eastAsia="標楷體" w:hAnsi="標楷體"/>
                <w:b/>
                <w:sz w:val="18"/>
                <w:szCs w:val="18"/>
              </w:rPr>
              <w:t>38</w:t>
            </w:r>
          </w:p>
        </w:tc>
        <w:tc>
          <w:tcPr>
            <w:tcW w:w="3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10</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10</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6</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pacing w:line="240" w:lineRule="exac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277A75" w:rsidRPr="001E1A26" w:rsidRDefault="00277A75">
            <w:pPr>
              <w:widowControl/>
              <w:suppressAutoHyphens w:val="0"/>
              <w:spacing w:line="240" w:lineRule="exact"/>
              <w:textAlignment w:val="auto"/>
              <w:rPr>
                <w:rFonts w:ascii="標楷體" w:eastAsia="標楷體" w:hAnsi="標楷體"/>
                <w:spacing w:val="-10"/>
                <w:sz w:val="18"/>
                <w:szCs w:val="18"/>
              </w:rPr>
            </w:pPr>
          </w:p>
        </w:tc>
      </w:tr>
      <w:tr w:rsidR="00277A75" w:rsidRPr="001E1A26">
        <w:tblPrEx>
          <w:tblCellMar>
            <w:top w:w="0" w:type="dxa"/>
            <w:bottom w:w="0" w:type="dxa"/>
          </w:tblCellMar>
        </w:tblPrEx>
        <w:trPr>
          <w:cantSplit/>
          <w:trHeight w:val="20"/>
          <w:jc w:val="center"/>
        </w:trPr>
        <w:tc>
          <w:tcPr>
            <w:tcW w:w="448"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napToGrid w:val="0"/>
              <w:spacing w:line="240" w:lineRule="exact"/>
              <w:textAlignment w:val="auto"/>
              <w:rPr>
                <w:rFonts w:ascii="標楷體" w:eastAsia="標楷體" w:hAnsi="標楷體"/>
                <w:sz w:val="18"/>
                <w:szCs w:val="18"/>
              </w:rPr>
            </w:pPr>
          </w:p>
        </w:tc>
        <w:tc>
          <w:tcPr>
            <w:tcW w:w="3020" w:type="dxa"/>
            <w:gridSpan w:val="4"/>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exact"/>
              <w:jc w:val="center"/>
              <w:textAlignment w:val="auto"/>
              <w:rPr>
                <w:rFonts w:ascii="標楷體" w:eastAsia="標楷體" w:hAnsi="標楷體"/>
                <w:b/>
                <w:sz w:val="22"/>
              </w:rPr>
            </w:pPr>
            <w:r w:rsidRPr="001E1A26">
              <w:rPr>
                <w:rFonts w:ascii="標楷體" w:eastAsia="標楷體" w:hAnsi="標楷體"/>
                <w:b/>
                <w:sz w:val="22"/>
              </w:rPr>
              <w:t>部定必修學分合計</w:t>
            </w:r>
          </w:p>
        </w:tc>
        <w:tc>
          <w:tcPr>
            <w:tcW w:w="42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277A75" w:rsidRPr="001E1A26" w:rsidRDefault="00BE2210">
            <w:pPr>
              <w:suppressAutoHyphens w:val="0"/>
              <w:spacing w:before="58"/>
              <w:ind w:left="90" w:right="-20"/>
              <w:textAlignment w:val="auto"/>
              <w:rPr>
                <w:rFonts w:ascii="標楷體" w:eastAsia="標楷體" w:hAnsi="標楷體"/>
                <w:sz w:val="18"/>
                <w:szCs w:val="20"/>
              </w:rPr>
            </w:pPr>
            <w:r w:rsidRPr="001E1A26">
              <w:rPr>
                <w:rFonts w:ascii="標楷體" w:eastAsia="標楷體" w:hAnsi="標楷體"/>
                <w:sz w:val="18"/>
                <w:szCs w:val="20"/>
              </w:rPr>
              <w:t>118</w:t>
            </w:r>
          </w:p>
        </w:tc>
        <w:tc>
          <w:tcPr>
            <w:tcW w:w="36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277A75" w:rsidRPr="001E1A26" w:rsidRDefault="00BE2210">
            <w:pPr>
              <w:suppressAutoHyphens w:val="0"/>
              <w:spacing w:before="58"/>
              <w:ind w:left="119" w:right="-20"/>
              <w:textAlignment w:val="auto"/>
              <w:rPr>
                <w:rFonts w:ascii="標楷體" w:eastAsia="標楷體" w:hAnsi="標楷體"/>
                <w:sz w:val="18"/>
                <w:szCs w:val="20"/>
              </w:rPr>
            </w:pPr>
            <w:r w:rsidRPr="001E1A26">
              <w:rPr>
                <w:rFonts w:ascii="標楷體" w:eastAsia="標楷體" w:hAnsi="標楷體"/>
                <w:sz w:val="18"/>
                <w:szCs w:val="20"/>
              </w:rPr>
              <w:t>28</w:t>
            </w:r>
          </w:p>
        </w:tc>
        <w:tc>
          <w:tcPr>
            <w:tcW w:w="50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277A75" w:rsidRPr="001E1A26" w:rsidRDefault="00BE2210">
            <w:pPr>
              <w:suppressAutoHyphens w:val="0"/>
              <w:spacing w:before="58"/>
              <w:ind w:left="109" w:right="-20"/>
              <w:textAlignment w:val="auto"/>
              <w:rPr>
                <w:rFonts w:ascii="標楷體" w:eastAsia="標楷體" w:hAnsi="標楷體"/>
                <w:sz w:val="18"/>
                <w:szCs w:val="20"/>
              </w:rPr>
            </w:pPr>
            <w:r w:rsidRPr="001E1A26">
              <w:rPr>
                <w:rFonts w:ascii="標楷體" w:eastAsia="標楷體" w:hAnsi="標楷體"/>
                <w:sz w:val="18"/>
                <w:szCs w:val="20"/>
              </w:rPr>
              <w:t>26</w:t>
            </w:r>
          </w:p>
        </w:tc>
        <w:tc>
          <w:tcPr>
            <w:tcW w:w="51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277A75" w:rsidRPr="001E1A26" w:rsidRDefault="00BE2210">
            <w:pPr>
              <w:suppressAutoHyphens w:val="0"/>
              <w:spacing w:before="58"/>
              <w:ind w:left="126" w:right="-20"/>
              <w:textAlignment w:val="auto"/>
              <w:rPr>
                <w:rFonts w:ascii="標楷體" w:eastAsia="標楷體" w:hAnsi="標楷體"/>
                <w:sz w:val="18"/>
                <w:szCs w:val="20"/>
              </w:rPr>
            </w:pPr>
            <w:r w:rsidRPr="001E1A26">
              <w:rPr>
                <w:rFonts w:ascii="標楷體" w:eastAsia="標楷體" w:hAnsi="標楷體"/>
                <w:sz w:val="18"/>
                <w:szCs w:val="20"/>
              </w:rPr>
              <w:t>21</w:t>
            </w:r>
          </w:p>
        </w:tc>
        <w:tc>
          <w:tcPr>
            <w:tcW w:w="500" w:type="dxa"/>
            <w:gridSpan w:val="2"/>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277A75" w:rsidRPr="001E1A26" w:rsidRDefault="00BE2210">
            <w:pPr>
              <w:suppressAutoHyphens w:val="0"/>
              <w:spacing w:before="58"/>
              <w:ind w:left="112" w:right="-20"/>
              <w:textAlignment w:val="auto"/>
              <w:rPr>
                <w:rFonts w:ascii="標楷體" w:eastAsia="標楷體" w:hAnsi="標楷體"/>
                <w:sz w:val="18"/>
                <w:szCs w:val="20"/>
              </w:rPr>
            </w:pPr>
            <w:r w:rsidRPr="001E1A26">
              <w:rPr>
                <w:rFonts w:ascii="標楷體" w:eastAsia="標楷體" w:hAnsi="標楷體"/>
                <w:sz w:val="18"/>
                <w:szCs w:val="20"/>
              </w:rPr>
              <w:t>21</w:t>
            </w:r>
          </w:p>
        </w:tc>
        <w:tc>
          <w:tcPr>
            <w:tcW w:w="50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277A75" w:rsidRPr="001E1A26" w:rsidRDefault="00BE2210">
            <w:pPr>
              <w:suppressAutoHyphens w:val="0"/>
              <w:spacing w:before="58"/>
              <w:ind w:left="112" w:right="-20"/>
              <w:textAlignment w:val="auto"/>
              <w:rPr>
                <w:rFonts w:ascii="標楷體" w:eastAsia="標楷體" w:hAnsi="標楷體"/>
                <w:bCs/>
                <w:sz w:val="18"/>
                <w:szCs w:val="20"/>
              </w:rPr>
            </w:pPr>
            <w:r w:rsidRPr="001E1A26">
              <w:rPr>
                <w:rFonts w:ascii="標楷體" w:eastAsia="標楷體" w:hAnsi="標楷體"/>
                <w:bCs/>
                <w:sz w:val="18"/>
                <w:szCs w:val="20"/>
              </w:rPr>
              <w:t>12</w:t>
            </w:r>
          </w:p>
        </w:tc>
        <w:tc>
          <w:tcPr>
            <w:tcW w:w="502" w:type="dxa"/>
            <w:gridSpan w:val="2"/>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277A75" w:rsidRPr="001E1A26" w:rsidRDefault="00BE2210">
            <w:pPr>
              <w:suppressAutoHyphens w:val="0"/>
              <w:spacing w:before="58"/>
              <w:ind w:left="112" w:right="-20"/>
              <w:textAlignment w:val="auto"/>
              <w:rPr>
                <w:rFonts w:ascii="標楷體" w:eastAsia="標楷體" w:hAnsi="標楷體"/>
                <w:bCs/>
                <w:sz w:val="18"/>
                <w:szCs w:val="20"/>
              </w:rPr>
            </w:pPr>
            <w:r w:rsidRPr="001E1A26">
              <w:rPr>
                <w:rFonts w:ascii="標楷體" w:eastAsia="標楷體" w:hAnsi="標楷體"/>
                <w:bCs/>
                <w:sz w:val="18"/>
                <w:szCs w:val="20"/>
              </w:rPr>
              <w:t>10</w:t>
            </w:r>
          </w:p>
        </w:tc>
        <w:tc>
          <w:tcPr>
            <w:tcW w:w="2839"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277A75" w:rsidRPr="001E1A26" w:rsidRDefault="00BE2210">
            <w:pPr>
              <w:suppressAutoHyphens w:val="0"/>
              <w:spacing w:line="274" w:lineRule="exact"/>
              <w:ind w:left="21" w:right="-20"/>
              <w:textAlignment w:val="auto"/>
              <w:rPr>
                <w:rFonts w:ascii="標楷體" w:eastAsia="標楷體" w:hAnsi="標楷體"/>
              </w:rPr>
            </w:pPr>
            <w:r w:rsidRPr="001E1A26">
              <w:rPr>
                <w:rFonts w:ascii="標楷體" w:eastAsia="標楷體" w:hAnsi="標楷體" w:cs="標楷體"/>
                <w:spacing w:val="-19"/>
                <w:position w:val="-2"/>
                <w:sz w:val="18"/>
                <w:szCs w:val="18"/>
              </w:rPr>
              <w:t>部定必</w:t>
            </w:r>
            <w:r w:rsidRPr="001E1A26">
              <w:rPr>
                <w:rFonts w:ascii="標楷體" w:eastAsia="標楷體" w:hAnsi="標楷體" w:cs="標楷體"/>
                <w:spacing w:val="-22"/>
                <w:position w:val="-2"/>
                <w:sz w:val="18"/>
                <w:szCs w:val="18"/>
              </w:rPr>
              <w:t>修</w:t>
            </w:r>
            <w:r w:rsidRPr="001E1A26">
              <w:rPr>
                <w:rFonts w:ascii="標楷體" w:eastAsia="標楷體" w:hAnsi="標楷體" w:cs="標楷體"/>
                <w:spacing w:val="-19"/>
                <w:position w:val="-2"/>
                <w:sz w:val="18"/>
                <w:szCs w:val="18"/>
              </w:rPr>
              <w:t>總</w:t>
            </w:r>
            <w:r w:rsidRPr="001E1A26">
              <w:rPr>
                <w:rFonts w:ascii="標楷體" w:eastAsia="標楷體" w:hAnsi="標楷體" w:cs="標楷體"/>
                <w:spacing w:val="22"/>
                <w:position w:val="-2"/>
                <w:sz w:val="18"/>
                <w:szCs w:val="18"/>
              </w:rPr>
              <w:t>計</w:t>
            </w:r>
            <w:r w:rsidRPr="001E1A26">
              <w:rPr>
                <w:rFonts w:ascii="標楷體" w:eastAsia="標楷體" w:hAnsi="標楷體"/>
                <w:spacing w:val="-11"/>
                <w:position w:val="-2"/>
                <w:sz w:val="18"/>
                <w:szCs w:val="18"/>
              </w:rPr>
              <w:t>118</w:t>
            </w:r>
            <w:r w:rsidRPr="001E1A26">
              <w:rPr>
                <w:rFonts w:ascii="標楷體" w:eastAsia="標楷體" w:hAnsi="標楷體" w:cs="標楷體"/>
                <w:spacing w:val="-19"/>
                <w:sz w:val="18"/>
                <w:szCs w:val="18"/>
              </w:rPr>
              <w:t>學分</w:t>
            </w:r>
          </w:p>
        </w:tc>
      </w:tr>
    </w:tbl>
    <w:p w:rsidR="00277A75" w:rsidRPr="001E1A26" w:rsidRDefault="00277A75">
      <w:pPr>
        <w:widowControl/>
        <w:rPr>
          <w:rFonts w:ascii="標楷體" w:eastAsia="標楷體" w:hAnsi="標楷體"/>
        </w:rPr>
      </w:pPr>
    </w:p>
    <w:p w:rsidR="00277A75" w:rsidRPr="001E1A26" w:rsidRDefault="00BE2210">
      <w:pPr>
        <w:snapToGrid w:val="0"/>
        <w:ind w:left="14" w:firstLine="12"/>
        <w:rPr>
          <w:rFonts w:ascii="標楷體" w:eastAsia="標楷體" w:hAnsi="標楷體"/>
        </w:rPr>
      </w:pPr>
      <w:r w:rsidRPr="001E1A26">
        <w:rPr>
          <w:rFonts w:ascii="標楷體" w:eastAsia="標楷體" w:hAnsi="標楷體"/>
        </w:rPr>
        <w:t xml:space="preserve"> </w:t>
      </w:r>
    </w:p>
    <w:p w:rsidR="00277A75" w:rsidRPr="001E1A26" w:rsidRDefault="00277A75">
      <w:pPr>
        <w:snapToGrid w:val="0"/>
        <w:rPr>
          <w:rFonts w:ascii="標楷體" w:eastAsia="標楷體" w:hAnsi="標楷體"/>
        </w:rPr>
      </w:pPr>
    </w:p>
    <w:p w:rsidR="00277A75" w:rsidRPr="001E1A26" w:rsidRDefault="00BE2210">
      <w:pPr>
        <w:pageBreakBefore/>
        <w:suppressAutoHyphens w:val="0"/>
        <w:snapToGrid w:val="0"/>
        <w:spacing w:line="300" w:lineRule="auto"/>
        <w:textAlignment w:val="auto"/>
        <w:rPr>
          <w:rFonts w:ascii="標楷體" w:eastAsia="標楷體" w:hAnsi="標楷體"/>
        </w:rPr>
      </w:pPr>
      <w:r w:rsidRPr="001E1A26">
        <w:rPr>
          <w:rFonts w:ascii="標楷體" w:eastAsia="標楷體" w:hAnsi="標楷體"/>
        </w:rPr>
        <w:lastRenderedPageBreak/>
        <w:t>外語群應用英語科</w:t>
      </w:r>
      <w:r w:rsidRPr="001E1A26">
        <w:rPr>
          <w:rFonts w:ascii="標楷體" w:eastAsia="標楷體" w:hAnsi="標楷體"/>
        </w:rPr>
        <w:t xml:space="preserve"> </w:t>
      </w:r>
      <w:r w:rsidRPr="001E1A26">
        <w:rPr>
          <w:rFonts w:ascii="標楷體" w:eastAsia="標楷體" w:hAnsi="標楷體"/>
        </w:rPr>
        <w:t>教學科目與學分</w:t>
      </w:r>
      <w:r w:rsidRPr="001E1A26">
        <w:rPr>
          <w:rFonts w:ascii="標楷體" w:eastAsia="標楷體" w:hAnsi="標楷體"/>
        </w:rPr>
        <w:t>(</w:t>
      </w:r>
      <w:r w:rsidRPr="001E1A26">
        <w:rPr>
          <w:rFonts w:ascii="標楷體" w:eastAsia="標楷體" w:hAnsi="標楷體"/>
        </w:rPr>
        <w:t>節</w:t>
      </w:r>
      <w:r w:rsidRPr="001E1A26">
        <w:rPr>
          <w:rFonts w:ascii="標楷體" w:eastAsia="標楷體" w:hAnsi="標楷體"/>
        </w:rPr>
        <w:t>)</w:t>
      </w:r>
      <w:r w:rsidRPr="001E1A26">
        <w:rPr>
          <w:rFonts w:ascii="標楷體" w:eastAsia="標楷體" w:hAnsi="標楷體"/>
        </w:rPr>
        <w:t>數表</w:t>
      </w:r>
      <w:r w:rsidRPr="001E1A26">
        <w:rPr>
          <w:rFonts w:ascii="標楷體" w:eastAsia="標楷體" w:hAnsi="標楷體"/>
        </w:rPr>
        <w:t xml:space="preserve"> (</w:t>
      </w:r>
      <w:r w:rsidRPr="001E1A26">
        <w:rPr>
          <w:rFonts w:ascii="標楷體" w:eastAsia="標楷體" w:hAnsi="標楷體"/>
        </w:rPr>
        <w:t>續</w:t>
      </w:r>
      <w:r w:rsidRPr="001E1A26">
        <w:rPr>
          <w:rFonts w:ascii="標楷體" w:eastAsia="標楷體" w:hAnsi="標楷體"/>
        </w:rPr>
        <w:t>)</w:t>
      </w:r>
    </w:p>
    <w:p w:rsidR="00277A75" w:rsidRPr="001E1A26" w:rsidRDefault="00BE2210">
      <w:pPr>
        <w:suppressAutoHyphens w:val="0"/>
        <w:snapToGrid w:val="0"/>
        <w:ind w:left="55" w:hanging="41"/>
        <w:textAlignment w:val="auto"/>
        <w:rPr>
          <w:rFonts w:ascii="標楷體" w:eastAsia="標楷體" w:hAnsi="標楷體"/>
        </w:rPr>
      </w:pPr>
      <w:r w:rsidRPr="001E1A26">
        <w:rPr>
          <w:rFonts w:ascii="標楷體" w:eastAsia="標楷體" w:hAnsi="標楷體"/>
        </w:rPr>
        <w:t>108</w:t>
      </w:r>
      <w:r w:rsidRPr="001E1A26">
        <w:rPr>
          <w:rFonts w:ascii="標楷體" w:eastAsia="標楷體" w:hAnsi="標楷體"/>
        </w:rPr>
        <w:t>學年度入學學生適用</w:t>
      </w:r>
    </w:p>
    <w:tbl>
      <w:tblPr>
        <w:tblW w:w="4986" w:type="pct"/>
        <w:tblLayout w:type="fixed"/>
        <w:tblCellMar>
          <w:left w:w="10" w:type="dxa"/>
          <w:right w:w="10" w:type="dxa"/>
        </w:tblCellMar>
        <w:tblLook w:val="0000" w:firstRow="0" w:lastRow="0" w:firstColumn="0" w:lastColumn="0" w:noHBand="0" w:noVBand="0"/>
      </w:tblPr>
      <w:tblGrid>
        <w:gridCol w:w="384"/>
        <w:gridCol w:w="466"/>
        <w:gridCol w:w="413"/>
        <w:gridCol w:w="634"/>
        <w:gridCol w:w="2218"/>
        <w:gridCol w:w="609"/>
        <w:gridCol w:w="499"/>
        <w:gridCol w:w="499"/>
        <w:gridCol w:w="499"/>
        <w:gridCol w:w="499"/>
        <w:gridCol w:w="499"/>
        <w:gridCol w:w="576"/>
        <w:gridCol w:w="1804"/>
      </w:tblGrid>
      <w:tr w:rsidR="00277A75" w:rsidRPr="001E1A26">
        <w:tblPrEx>
          <w:tblCellMar>
            <w:top w:w="0" w:type="dxa"/>
            <w:bottom w:w="0" w:type="dxa"/>
          </w:tblCellMar>
        </w:tblPrEx>
        <w:trPr>
          <w:cantSplit/>
          <w:trHeight w:val="156"/>
        </w:trPr>
        <w:tc>
          <w:tcPr>
            <w:tcW w:w="1875" w:type="dxa"/>
            <w:gridSpan w:val="4"/>
            <w:vMerge w:val="restart"/>
            <w:tcBorders>
              <w:top w:val="single" w:sz="18" w:space="0" w:color="000000"/>
              <w:left w:val="single" w:sz="1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jc w:val="center"/>
              <w:textAlignment w:val="auto"/>
              <w:rPr>
                <w:rFonts w:ascii="標楷體" w:eastAsia="標楷體" w:hAnsi="標楷體"/>
                <w:kern w:val="0"/>
                <w:sz w:val="18"/>
                <w:szCs w:val="18"/>
              </w:rPr>
            </w:pPr>
            <w:r w:rsidRPr="001E1A26">
              <w:rPr>
                <w:rFonts w:ascii="標楷體" w:eastAsia="標楷體" w:hAnsi="標楷體"/>
                <w:kern w:val="0"/>
                <w:sz w:val="18"/>
                <w:szCs w:val="18"/>
              </w:rPr>
              <w:t>課程類別</w:t>
            </w:r>
          </w:p>
        </w:tc>
        <w:tc>
          <w:tcPr>
            <w:tcW w:w="2797" w:type="dxa"/>
            <w:gridSpan w:val="2"/>
            <w:vMerge w:val="restart"/>
            <w:tcBorders>
              <w:top w:val="single" w:sz="1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jc w:val="center"/>
              <w:textAlignment w:val="auto"/>
              <w:rPr>
                <w:rFonts w:ascii="標楷體" w:eastAsia="標楷體" w:hAnsi="標楷體"/>
                <w:sz w:val="18"/>
                <w:szCs w:val="18"/>
              </w:rPr>
            </w:pPr>
            <w:r w:rsidRPr="001E1A26">
              <w:rPr>
                <w:rFonts w:ascii="標楷體" w:eastAsia="標楷體" w:hAnsi="標楷體"/>
                <w:sz w:val="18"/>
                <w:szCs w:val="18"/>
              </w:rPr>
              <w:t>領域</w:t>
            </w:r>
            <w:r w:rsidRPr="001E1A26">
              <w:rPr>
                <w:rFonts w:ascii="標楷體" w:eastAsia="標楷體" w:hAnsi="標楷體"/>
                <w:sz w:val="18"/>
                <w:szCs w:val="18"/>
              </w:rPr>
              <w:t>/</w:t>
            </w:r>
            <w:r w:rsidRPr="001E1A26">
              <w:rPr>
                <w:rFonts w:ascii="標楷體" w:eastAsia="標楷體" w:hAnsi="標楷體"/>
                <w:sz w:val="18"/>
                <w:szCs w:val="18"/>
              </w:rPr>
              <w:t>科目及學分數</w:t>
            </w:r>
          </w:p>
        </w:tc>
        <w:tc>
          <w:tcPr>
            <w:tcW w:w="3040" w:type="dxa"/>
            <w:gridSpan w:val="6"/>
            <w:tcBorders>
              <w:top w:val="single" w:sz="1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ind w:left="120" w:right="120"/>
              <w:textAlignment w:val="auto"/>
              <w:rPr>
                <w:rFonts w:ascii="標楷體" w:eastAsia="標楷體" w:hAnsi="標楷體"/>
                <w:sz w:val="18"/>
                <w:szCs w:val="18"/>
              </w:rPr>
            </w:pPr>
            <w:r w:rsidRPr="001E1A26">
              <w:rPr>
                <w:rFonts w:ascii="標楷體" w:eastAsia="標楷體" w:hAnsi="標楷體"/>
                <w:sz w:val="18"/>
                <w:szCs w:val="18"/>
              </w:rPr>
              <w:t>授課年段與學分配置</w:t>
            </w:r>
          </w:p>
        </w:tc>
        <w:tc>
          <w:tcPr>
            <w:tcW w:w="1785" w:type="dxa"/>
            <w:vMerge w:val="restart"/>
            <w:tcBorders>
              <w:top w:val="single" w:sz="18" w:space="0" w:color="000000"/>
              <w:left w:val="single" w:sz="4" w:space="0" w:color="000000"/>
              <w:bottom w:val="single" w:sz="4" w:space="0" w:color="000000"/>
              <w:right w:val="single" w:sz="18"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備</w:t>
            </w:r>
            <w:r w:rsidRPr="001E1A26">
              <w:rPr>
                <w:rFonts w:ascii="標楷體" w:eastAsia="標楷體" w:hAnsi="標楷體"/>
                <w:sz w:val="16"/>
                <w:szCs w:val="16"/>
              </w:rPr>
              <w:t xml:space="preserve">      </w:t>
            </w:r>
            <w:r w:rsidRPr="001E1A26">
              <w:rPr>
                <w:rFonts w:ascii="標楷體" w:eastAsia="標楷體" w:hAnsi="標楷體"/>
                <w:sz w:val="16"/>
                <w:szCs w:val="16"/>
              </w:rPr>
              <w:t>註</w:t>
            </w:r>
          </w:p>
        </w:tc>
      </w:tr>
      <w:tr w:rsidR="00277A75" w:rsidRPr="001E1A26">
        <w:tblPrEx>
          <w:tblCellMar>
            <w:top w:w="0" w:type="dxa"/>
            <w:bottom w:w="0" w:type="dxa"/>
          </w:tblCellMar>
        </w:tblPrEx>
        <w:trPr>
          <w:cantSplit/>
          <w:trHeight w:val="194"/>
        </w:trPr>
        <w:tc>
          <w:tcPr>
            <w:tcW w:w="1875" w:type="dxa"/>
            <w:gridSpan w:val="4"/>
            <w:vMerge/>
            <w:tcBorders>
              <w:top w:val="single" w:sz="18" w:space="0" w:color="000000"/>
              <w:left w:val="single" w:sz="1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2797" w:type="dxa"/>
            <w:gridSpan w:val="2"/>
            <w:vMerge/>
            <w:tcBorders>
              <w:top w:val="single" w:sz="18"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988"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第一學年</w:t>
            </w:r>
          </w:p>
        </w:tc>
        <w:tc>
          <w:tcPr>
            <w:tcW w:w="988"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第二學年</w:t>
            </w:r>
          </w:p>
        </w:tc>
        <w:tc>
          <w:tcPr>
            <w:tcW w:w="1064"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第三學年</w:t>
            </w:r>
          </w:p>
        </w:tc>
        <w:tc>
          <w:tcPr>
            <w:tcW w:w="1785" w:type="dxa"/>
            <w:vMerge/>
            <w:tcBorders>
              <w:top w:val="single" w:sz="18" w:space="0" w:color="000000"/>
              <w:left w:val="single" w:sz="4" w:space="0" w:color="000000"/>
              <w:bottom w:val="single" w:sz="4" w:space="0" w:color="000000"/>
              <w:right w:val="single" w:sz="18"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r>
      <w:tr w:rsidR="00277A75" w:rsidRPr="001E1A26">
        <w:tblPrEx>
          <w:tblCellMar>
            <w:top w:w="0" w:type="dxa"/>
            <w:bottom w:w="0" w:type="dxa"/>
          </w:tblCellMar>
        </w:tblPrEx>
        <w:trPr>
          <w:cantSplit/>
          <w:trHeight w:val="70"/>
        </w:trPr>
        <w:tc>
          <w:tcPr>
            <w:tcW w:w="839" w:type="dxa"/>
            <w:gridSpan w:val="2"/>
            <w:tcBorders>
              <w:top w:val="single" w:sz="4" w:space="0" w:color="000000"/>
              <w:left w:val="single" w:sz="1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jc w:val="center"/>
              <w:textAlignment w:val="auto"/>
              <w:rPr>
                <w:rFonts w:ascii="標楷體" w:eastAsia="標楷體" w:hAnsi="標楷體"/>
                <w:sz w:val="18"/>
                <w:szCs w:val="18"/>
              </w:rPr>
            </w:pPr>
            <w:r w:rsidRPr="001E1A26">
              <w:rPr>
                <w:rFonts w:ascii="標楷體" w:eastAsia="標楷體" w:hAnsi="標楷體"/>
                <w:sz w:val="18"/>
                <w:szCs w:val="18"/>
              </w:rPr>
              <w:t>名稱</w:t>
            </w:r>
          </w:p>
        </w:tc>
        <w:tc>
          <w:tcPr>
            <w:tcW w:w="1036"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jc w:val="center"/>
              <w:textAlignment w:val="auto"/>
              <w:rPr>
                <w:rFonts w:ascii="標楷體" w:eastAsia="標楷體" w:hAnsi="標楷體"/>
                <w:sz w:val="18"/>
                <w:szCs w:val="18"/>
              </w:rPr>
            </w:pPr>
            <w:r w:rsidRPr="001E1A26">
              <w:rPr>
                <w:rFonts w:ascii="標楷體" w:eastAsia="標楷體" w:hAnsi="標楷體"/>
                <w:sz w:val="18"/>
                <w:szCs w:val="18"/>
              </w:rPr>
              <w:t>學分</w:t>
            </w: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jc w:val="center"/>
              <w:textAlignment w:val="auto"/>
              <w:rPr>
                <w:rFonts w:ascii="標楷體" w:eastAsia="標楷體" w:hAnsi="標楷體"/>
                <w:sz w:val="18"/>
                <w:szCs w:val="18"/>
              </w:rPr>
            </w:pPr>
            <w:r w:rsidRPr="001E1A26">
              <w:rPr>
                <w:rFonts w:ascii="標楷體" w:eastAsia="標楷體" w:hAnsi="標楷體"/>
                <w:sz w:val="18"/>
                <w:szCs w:val="18"/>
              </w:rPr>
              <w:t>名　　稱</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jc w:val="center"/>
              <w:textAlignment w:val="auto"/>
              <w:rPr>
                <w:rFonts w:ascii="標楷體" w:eastAsia="標楷體" w:hAnsi="標楷體"/>
                <w:sz w:val="18"/>
                <w:szCs w:val="18"/>
              </w:rPr>
            </w:pPr>
            <w:r w:rsidRPr="001E1A26">
              <w:rPr>
                <w:rFonts w:ascii="標楷體" w:eastAsia="標楷體" w:hAnsi="標楷體"/>
                <w:sz w:val="18"/>
                <w:szCs w:val="18"/>
              </w:rPr>
              <w:t>學分</w:t>
            </w:r>
          </w:p>
        </w:tc>
        <w:tc>
          <w:tcPr>
            <w:tcW w:w="4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一</w:t>
            </w:r>
          </w:p>
        </w:tc>
        <w:tc>
          <w:tcPr>
            <w:tcW w:w="4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二</w:t>
            </w:r>
          </w:p>
        </w:tc>
        <w:tc>
          <w:tcPr>
            <w:tcW w:w="4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一</w:t>
            </w:r>
          </w:p>
        </w:tc>
        <w:tc>
          <w:tcPr>
            <w:tcW w:w="4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二</w:t>
            </w:r>
          </w:p>
        </w:tc>
        <w:tc>
          <w:tcPr>
            <w:tcW w:w="4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一</w:t>
            </w:r>
          </w:p>
        </w:tc>
        <w:tc>
          <w:tcPr>
            <w:tcW w:w="5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二</w:t>
            </w:r>
          </w:p>
        </w:tc>
        <w:tc>
          <w:tcPr>
            <w:tcW w:w="1785" w:type="dxa"/>
            <w:vMerge/>
            <w:tcBorders>
              <w:top w:val="single" w:sz="18" w:space="0" w:color="000000"/>
              <w:left w:val="single" w:sz="4" w:space="0" w:color="000000"/>
              <w:bottom w:val="single" w:sz="4" w:space="0" w:color="000000"/>
              <w:right w:val="single" w:sz="18"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r>
      <w:tr w:rsidR="00277A75" w:rsidRPr="001E1A26">
        <w:tblPrEx>
          <w:tblCellMar>
            <w:top w:w="0" w:type="dxa"/>
            <w:bottom w:w="0" w:type="dxa"/>
          </w:tblCellMar>
        </w:tblPrEx>
        <w:trPr>
          <w:cantSplit/>
          <w:trHeight w:val="226"/>
        </w:trPr>
        <w:tc>
          <w:tcPr>
            <w:tcW w:w="379" w:type="dxa"/>
            <w:vMerge w:val="restart"/>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ind w:left="113" w:right="113"/>
              <w:jc w:val="center"/>
              <w:textAlignment w:val="auto"/>
              <w:rPr>
                <w:rFonts w:ascii="標楷體" w:eastAsia="標楷體" w:hAnsi="標楷體"/>
              </w:rPr>
            </w:pPr>
            <w:r w:rsidRPr="001E1A26">
              <w:rPr>
                <w:rFonts w:ascii="標楷體" w:eastAsia="標楷體" w:hAnsi="標楷體"/>
                <w:spacing w:val="1116"/>
                <w:kern w:val="0"/>
              </w:rPr>
              <w:t>校訂科</w:t>
            </w:r>
            <w:r w:rsidRPr="001E1A26">
              <w:rPr>
                <w:rFonts w:ascii="標楷體" w:eastAsia="標楷體" w:hAnsi="標楷體"/>
                <w:spacing w:val="12"/>
                <w:kern w:val="0"/>
              </w:rPr>
              <w:t>目</w:t>
            </w:r>
          </w:p>
        </w:tc>
        <w:tc>
          <w:tcPr>
            <w:tcW w:w="4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ind w:left="113" w:right="113"/>
              <w:jc w:val="center"/>
              <w:textAlignment w:val="auto"/>
              <w:rPr>
                <w:rFonts w:ascii="標楷體" w:eastAsia="標楷體" w:hAnsi="標楷體"/>
              </w:rPr>
            </w:pPr>
            <w:r w:rsidRPr="001E1A26">
              <w:rPr>
                <w:rFonts w:ascii="標楷體" w:eastAsia="標楷體" w:hAnsi="標楷體"/>
                <w:kern w:val="0"/>
                <w:sz w:val="20"/>
              </w:rPr>
              <w:t>校訂必修</w:t>
            </w:r>
          </w:p>
        </w:tc>
        <w:tc>
          <w:tcPr>
            <w:tcW w:w="40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00" w:lineRule="exact"/>
              <w:jc w:val="center"/>
              <w:textAlignment w:val="auto"/>
              <w:rPr>
                <w:rFonts w:ascii="標楷體" w:eastAsia="標楷體" w:hAnsi="標楷體"/>
                <w:sz w:val="18"/>
                <w:szCs w:val="18"/>
              </w:rPr>
            </w:pPr>
            <w:r w:rsidRPr="001E1A26">
              <w:rPr>
                <w:rFonts w:ascii="標楷體" w:eastAsia="標楷體" w:hAnsi="標楷體"/>
                <w:sz w:val="18"/>
                <w:szCs w:val="18"/>
              </w:rPr>
              <w:t>一般科目</w:t>
            </w:r>
          </w:p>
        </w:tc>
        <w:tc>
          <w:tcPr>
            <w:tcW w:w="6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4</w:t>
            </w:r>
            <w:r w:rsidRPr="001E1A26">
              <w:rPr>
                <w:rFonts w:ascii="標楷體" w:eastAsia="標楷體" w:hAnsi="標楷體"/>
                <w:sz w:val="16"/>
                <w:szCs w:val="16"/>
              </w:rPr>
              <w:t>學分</w:t>
            </w:r>
          </w:p>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2.2%</w:t>
            </w: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數學</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ind w:left="1" w:hanging="27"/>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7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b/>
                <w:sz w:val="18"/>
                <w:szCs w:val="18"/>
              </w:rPr>
            </w:pP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ind w:firstLine="180"/>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7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rPr>
            </w:pPr>
            <w:r w:rsidRPr="001E1A26">
              <w:rPr>
                <w:rFonts w:ascii="標楷體" w:eastAsia="標楷體" w:hAnsi="標楷體"/>
                <w:b/>
                <w:sz w:val="18"/>
                <w:szCs w:val="18"/>
              </w:rPr>
              <w:t>小　　計</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i/>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i/>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i/>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i/>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21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00" w:lineRule="exact"/>
              <w:jc w:val="center"/>
              <w:textAlignment w:val="auto"/>
              <w:rPr>
                <w:rFonts w:ascii="標楷體" w:eastAsia="標楷體" w:hAnsi="標楷體"/>
                <w:sz w:val="18"/>
                <w:szCs w:val="18"/>
              </w:rPr>
            </w:pPr>
            <w:r w:rsidRPr="001E1A26">
              <w:rPr>
                <w:rFonts w:ascii="標楷體" w:eastAsia="標楷體" w:hAnsi="標楷體"/>
                <w:sz w:val="18"/>
                <w:szCs w:val="18"/>
              </w:rPr>
              <w:t>專業科目</w:t>
            </w:r>
          </w:p>
        </w:tc>
        <w:tc>
          <w:tcPr>
            <w:tcW w:w="6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4</w:t>
            </w:r>
            <w:r w:rsidRPr="001E1A26">
              <w:rPr>
                <w:rFonts w:ascii="標楷體" w:eastAsia="標楷體" w:hAnsi="標楷體"/>
                <w:sz w:val="16"/>
                <w:szCs w:val="16"/>
              </w:rPr>
              <w:t>學分</w:t>
            </w:r>
          </w:p>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2.2%</w:t>
            </w: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英文句型寫作</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21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00" w:lineRule="exact"/>
              <w:jc w:val="center"/>
              <w:textAlignment w:val="auto"/>
              <w:rPr>
                <w:rFonts w:ascii="標楷體" w:eastAsia="標楷體" w:hAnsi="標楷體"/>
                <w:sz w:val="18"/>
                <w:szCs w:val="18"/>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英文翻譯</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8</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21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00" w:lineRule="exact"/>
              <w:jc w:val="center"/>
              <w:textAlignment w:val="auto"/>
              <w:rPr>
                <w:rFonts w:ascii="標楷體" w:eastAsia="標楷體" w:hAnsi="標楷體"/>
                <w:sz w:val="18"/>
                <w:szCs w:val="18"/>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簡易英美文學作品</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21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textAlignment w:val="auto"/>
              <w:rPr>
                <w:rFonts w:ascii="標楷體" w:eastAsia="標楷體" w:hAnsi="標楷體"/>
                <w:sz w:val="16"/>
                <w:szCs w:val="16"/>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商用英語</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ind w:left="1" w:hanging="27"/>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285"/>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小　　計</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18</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6</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6</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ind w:left="1" w:hanging="27"/>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213"/>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00" w:lineRule="exact"/>
              <w:jc w:val="center"/>
              <w:textAlignment w:val="auto"/>
              <w:rPr>
                <w:rFonts w:ascii="標楷體" w:eastAsia="標楷體" w:hAnsi="標楷體"/>
                <w:sz w:val="18"/>
                <w:szCs w:val="18"/>
              </w:rPr>
            </w:pPr>
            <w:r w:rsidRPr="001E1A26">
              <w:rPr>
                <w:rFonts w:ascii="標楷體" w:eastAsia="標楷體" w:hAnsi="標楷體"/>
                <w:sz w:val="18"/>
                <w:szCs w:val="18"/>
              </w:rPr>
              <w:t>實習科目</w:t>
            </w:r>
          </w:p>
        </w:tc>
        <w:tc>
          <w:tcPr>
            <w:tcW w:w="6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4</w:t>
            </w:r>
            <w:r w:rsidRPr="001E1A26">
              <w:rPr>
                <w:rFonts w:ascii="標楷體" w:eastAsia="標楷體" w:hAnsi="標楷體"/>
                <w:sz w:val="16"/>
                <w:szCs w:val="16"/>
              </w:rPr>
              <w:t>學分</w:t>
            </w:r>
          </w:p>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2.2%</w:t>
            </w: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專題實作</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79"/>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113"/>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小　　計</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1785" w:type="dxa"/>
            <w:tcBorders>
              <w:top w:val="single" w:sz="4" w:space="0" w:color="000000"/>
              <w:left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34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32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必修學分數合計</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26</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6</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6</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7</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7</w:t>
            </w: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7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ind w:left="113" w:right="113"/>
              <w:jc w:val="center"/>
              <w:textAlignment w:val="auto"/>
              <w:rPr>
                <w:rFonts w:ascii="標楷體" w:eastAsia="標楷體" w:hAnsi="標楷體"/>
              </w:rPr>
            </w:pPr>
            <w:r w:rsidRPr="001E1A26">
              <w:rPr>
                <w:rFonts w:ascii="標楷體" w:eastAsia="標楷體" w:hAnsi="標楷體"/>
                <w:kern w:val="0"/>
                <w:sz w:val="20"/>
              </w:rPr>
              <w:t>校訂選修</w:t>
            </w:r>
          </w:p>
        </w:tc>
        <w:tc>
          <w:tcPr>
            <w:tcW w:w="40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00" w:lineRule="exact"/>
              <w:jc w:val="center"/>
              <w:textAlignment w:val="auto"/>
              <w:rPr>
                <w:rFonts w:ascii="標楷體" w:eastAsia="標楷體" w:hAnsi="標楷體"/>
                <w:sz w:val="18"/>
                <w:szCs w:val="18"/>
              </w:rPr>
            </w:pPr>
            <w:r w:rsidRPr="001E1A26">
              <w:rPr>
                <w:rFonts w:ascii="標楷體" w:eastAsia="標楷體" w:hAnsi="標楷體"/>
                <w:sz w:val="18"/>
                <w:szCs w:val="18"/>
              </w:rPr>
              <w:t>一般科目</w:t>
            </w:r>
          </w:p>
        </w:tc>
        <w:tc>
          <w:tcPr>
            <w:tcW w:w="6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10</w:t>
            </w:r>
            <w:r w:rsidRPr="001E1A26">
              <w:rPr>
                <w:rFonts w:ascii="標楷體" w:eastAsia="標楷體" w:hAnsi="標楷體"/>
                <w:sz w:val="16"/>
                <w:szCs w:val="16"/>
              </w:rPr>
              <w:t>學分</w:t>
            </w:r>
          </w:p>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5.49%</w:t>
            </w: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文化基本教材</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7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ind w:left="113" w:right="113"/>
              <w:jc w:val="center"/>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國語文閱讀與寫作</w:t>
            </w:r>
          </w:p>
        </w:tc>
        <w:tc>
          <w:tcPr>
            <w:tcW w:w="60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7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ind w:left="113" w:right="113"/>
              <w:jc w:val="center"/>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英語會話</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78"/>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ind w:left="113" w:right="113"/>
              <w:jc w:val="center"/>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生活科技應用</w:t>
            </w:r>
          </w:p>
        </w:tc>
        <w:tc>
          <w:tcPr>
            <w:tcW w:w="60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78"/>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ind w:left="113" w:right="113"/>
              <w:jc w:val="center"/>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英語文閱讀與寫作</w:t>
            </w:r>
          </w:p>
        </w:tc>
        <w:tc>
          <w:tcPr>
            <w:tcW w:w="60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w:t>
            </w: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78"/>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ind w:left="113" w:right="113"/>
              <w:jc w:val="center"/>
              <w:textAlignment w:val="auto"/>
              <w:rPr>
                <w:rFonts w:ascii="標楷體" w:eastAsia="標楷體" w:hAnsi="標楷體"/>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rPr>
            </w:pPr>
            <w:r w:rsidRPr="001E1A26">
              <w:rPr>
                <w:rFonts w:ascii="標楷體" w:eastAsia="標楷體" w:hAnsi="標楷體"/>
                <w:b/>
                <w:sz w:val="18"/>
                <w:szCs w:val="18"/>
              </w:rPr>
              <w:t>應選修學分數小計</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10</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rPr>
            </w:pPr>
            <w:r w:rsidRPr="001E1A26">
              <w:rPr>
                <w:rFonts w:ascii="標楷體" w:eastAsia="標楷體" w:hAnsi="標楷體"/>
                <w:spacing w:val="-6"/>
                <w:sz w:val="12"/>
                <w:szCs w:val="18"/>
              </w:rPr>
              <w:t>校訂選修一般科目開設</w:t>
            </w:r>
            <w:r w:rsidRPr="001E1A26">
              <w:rPr>
                <w:rFonts w:ascii="標楷體" w:eastAsia="標楷體" w:hAnsi="標楷體"/>
                <w:spacing w:val="-6"/>
                <w:sz w:val="12"/>
                <w:szCs w:val="18"/>
              </w:rPr>
              <w:t>14</w:t>
            </w:r>
            <w:r w:rsidRPr="001E1A26">
              <w:rPr>
                <w:rFonts w:ascii="標楷體" w:eastAsia="標楷體" w:hAnsi="標楷體"/>
                <w:spacing w:val="-6"/>
                <w:sz w:val="12"/>
                <w:szCs w:val="18"/>
              </w:rPr>
              <w:t>學分</w:t>
            </w:r>
          </w:p>
        </w:tc>
      </w:tr>
      <w:tr w:rsidR="00277A75" w:rsidRPr="001E1A26">
        <w:tblPrEx>
          <w:tblCellMar>
            <w:top w:w="0" w:type="dxa"/>
            <w:bottom w:w="0" w:type="dxa"/>
          </w:tblCellMar>
        </w:tblPrEx>
        <w:trPr>
          <w:cantSplit/>
          <w:trHeight w:val="129"/>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ind w:left="113" w:right="113"/>
              <w:jc w:val="center"/>
              <w:textAlignment w:val="auto"/>
              <w:rPr>
                <w:rFonts w:ascii="標楷體" w:eastAsia="標楷體" w:hAnsi="標楷體"/>
                <w:sz w:val="16"/>
                <w:szCs w:val="16"/>
              </w:rPr>
            </w:pPr>
          </w:p>
        </w:tc>
        <w:tc>
          <w:tcPr>
            <w:tcW w:w="409"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00" w:lineRule="exact"/>
              <w:jc w:val="center"/>
              <w:textAlignment w:val="auto"/>
              <w:rPr>
                <w:rFonts w:ascii="標楷體" w:eastAsia="標楷體" w:hAnsi="標楷體"/>
                <w:sz w:val="18"/>
                <w:szCs w:val="18"/>
              </w:rPr>
            </w:pPr>
            <w:r w:rsidRPr="001E1A26">
              <w:rPr>
                <w:rFonts w:ascii="標楷體" w:eastAsia="標楷體" w:hAnsi="標楷體"/>
                <w:sz w:val="18"/>
                <w:szCs w:val="18"/>
              </w:rPr>
              <w:t>專業科目</w:t>
            </w:r>
          </w:p>
        </w:tc>
        <w:tc>
          <w:tcPr>
            <w:tcW w:w="627"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26</w:t>
            </w:r>
            <w:r w:rsidRPr="001E1A26">
              <w:rPr>
                <w:rFonts w:ascii="標楷體" w:eastAsia="標楷體" w:hAnsi="標楷體"/>
                <w:sz w:val="16"/>
                <w:szCs w:val="16"/>
              </w:rPr>
              <w:t>學分</w:t>
            </w:r>
          </w:p>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14.29%</w:t>
            </w: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時事英文</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8</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129"/>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627"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現代商業管理學</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129"/>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627"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會計概論</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129"/>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627"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經濟與生活</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129"/>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627"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基礎德語</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w:t>
            </w: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129"/>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62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b/>
                <w:sz w:val="18"/>
                <w:szCs w:val="18"/>
              </w:rPr>
            </w:pPr>
            <w:r w:rsidRPr="001E1A26">
              <w:rPr>
                <w:rFonts w:ascii="標楷體" w:eastAsia="標楷體" w:hAnsi="標楷體"/>
                <w:b/>
                <w:sz w:val="18"/>
                <w:szCs w:val="18"/>
              </w:rPr>
              <w:t xml:space="preserve"> </w:t>
            </w:r>
            <w:r w:rsidRPr="001E1A26">
              <w:rPr>
                <w:rFonts w:ascii="標楷體" w:eastAsia="標楷體" w:hAnsi="標楷體"/>
                <w:b/>
                <w:sz w:val="18"/>
                <w:szCs w:val="18"/>
              </w:rPr>
              <w:t>應選修學分數小計</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26</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6</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6</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7</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7</w:t>
            </w: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129"/>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00" w:lineRule="exact"/>
              <w:jc w:val="center"/>
              <w:textAlignment w:val="auto"/>
              <w:rPr>
                <w:rFonts w:ascii="標楷體" w:eastAsia="標楷體" w:hAnsi="標楷體"/>
                <w:sz w:val="18"/>
                <w:szCs w:val="18"/>
              </w:rPr>
            </w:pPr>
            <w:r w:rsidRPr="001E1A26">
              <w:rPr>
                <w:rFonts w:ascii="標楷體" w:eastAsia="標楷體" w:hAnsi="標楷體"/>
                <w:sz w:val="18"/>
                <w:szCs w:val="18"/>
              </w:rPr>
              <w:t>實習科目</w:t>
            </w:r>
          </w:p>
        </w:tc>
        <w:tc>
          <w:tcPr>
            <w:tcW w:w="627"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16</w:t>
            </w:r>
            <w:r w:rsidRPr="001E1A26">
              <w:rPr>
                <w:rFonts w:ascii="標楷體" w:eastAsia="標楷體" w:hAnsi="標楷體"/>
                <w:sz w:val="16"/>
                <w:szCs w:val="16"/>
              </w:rPr>
              <w:t>學分</w:t>
            </w:r>
          </w:p>
          <w:p w:rsidR="00277A75" w:rsidRPr="001E1A26" w:rsidRDefault="00BE2210">
            <w:pPr>
              <w:suppressAutoHyphens w:val="0"/>
              <w:snapToGrid w:val="0"/>
              <w:spacing w:line="240" w:lineRule="atLeast"/>
              <w:jc w:val="center"/>
              <w:textAlignment w:val="auto"/>
              <w:rPr>
                <w:rFonts w:ascii="標楷體" w:eastAsia="標楷體" w:hAnsi="標楷體"/>
                <w:sz w:val="16"/>
                <w:szCs w:val="16"/>
              </w:rPr>
            </w:pPr>
            <w:r w:rsidRPr="001E1A26">
              <w:rPr>
                <w:rFonts w:ascii="標楷體" w:eastAsia="標楷體" w:hAnsi="標楷體"/>
                <w:sz w:val="16"/>
                <w:szCs w:val="16"/>
              </w:rPr>
              <w:t>8.79%</w:t>
            </w: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英語商業書信寫作實務</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129"/>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00" w:lineRule="exact"/>
              <w:jc w:val="center"/>
              <w:textAlignment w:val="auto"/>
              <w:rPr>
                <w:rFonts w:ascii="標楷體" w:eastAsia="標楷體" w:hAnsi="標楷體"/>
                <w:sz w:val="18"/>
                <w:szCs w:val="18"/>
              </w:rPr>
            </w:pPr>
          </w:p>
        </w:tc>
        <w:tc>
          <w:tcPr>
            <w:tcW w:w="627"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英語演說練習</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1</w:t>
            </w: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129"/>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00" w:lineRule="exact"/>
              <w:jc w:val="center"/>
              <w:textAlignment w:val="auto"/>
              <w:rPr>
                <w:rFonts w:ascii="標楷體" w:eastAsia="標楷體" w:hAnsi="標楷體"/>
                <w:sz w:val="18"/>
                <w:szCs w:val="18"/>
              </w:rPr>
            </w:pPr>
          </w:p>
        </w:tc>
        <w:tc>
          <w:tcPr>
            <w:tcW w:w="627"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觀光英語會話</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1785"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33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627"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國際禮儀</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1785" w:type="dxa"/>
            <w:vMerge w:val="restart"/>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BE2210">
            <w:pPr>
              <w:widowControl/>
              <w:suppressAutoHyphens w:val="0"/>
              <w:spacing w:line="240" w:lineRule="atLeast"/>
              <w:textAlignment w:val="auto"/>
              <w:rPr>
                <w:rFonts w:ascii="標楷體" w:eastAsia="標楷體" w:hAnsi="標楷體"/>
                <w:sz w:val="18"/>
                <w:szCs w:val="18"/>
              </w:rPr>
            </w:pPr>
            <w:r w:rsidRPr="001E1A26">
              <w:rPr>
                <w:rFonts w:ascii="標楷體" w:eastAsia="標楷體" w:hAnsi="標楷體"/>
                <w:sz w:val="18"/>
                <w:szCs w:val="18"/>
              </w:rPr>
              <w:t>多元選修</w:t>
            </w:r>
            <w:r w:rsidRPr="001E1A26">
              <w:rPr>
                <w:rFonts w:ascii="標楷體" w:eastAsia="標楷體" w:hAnsi="標楷體"/>
                <w:sz w:val="18"/>
                <w:szCs w:val="18"/>
              </w:rPr>
              <w:t>(</w:t>
            </w:r>
            <w:r w:rsidRPr="001E1A26">
              <w:rPr>
                <w:rFonts w:ascii="標楷體" w:eastAsia="標楷體" w:hAnsi="標楷體"/>
                <w:sz w:val="18"/>
                <w:szCs w:val="18"/>
              </w:rPr>
              <w:t>二選一</w:t>
            </w:r>
            <w:r w:rsidRPr="001E1A26">
              <w:rPr>
                <w:rFonts w:ascii="標楷體" w:eastAsia="標楷體" w:hAnsi="標楷體"/>
                <w:sz w:val="18"/>
                <w:szCs w:val="18"/>
              </w:rPr>
              <w:t>)</w:t>
            </w:r>
          </w:p>
          <w:p w:rsidR="00277A75" w:rsidRPr="001E1A26" w:rsidRDefault="00BE2210">
            <w:pPr>
              <w:widowControl/>
              <w:suppressAutoHyphens w:val="0"/>
              <w:spacing w:line="240" w:lineRule="atLeast"/>
              <w:textAlignment w:val="auto"/>
              <w:rPr>
                <w:rFonts w:ascii="標楷體" w:eastAsia="標楷體" w:hAnsi="標楷體"/>
                <w:sz w:val="18"/>
                <w:szCs w:val="18"/>
              </w:rPr>
            </w:pPr>
            <w:r w:rsidRPr="001E1A26">
              <w:rPr>
                <w:rFonts w:ascii="標楷體" w:eastAsia="標楷體" w:hAnsi="標楷體"/>
                <w:sz w:val="18"/>
                <w:szCs w:val="18"/>
              </w:rPr>
              <w:t>●</w:t>
            </w:r>
            <w:r w:rsidRPr="001E1A26">
              <w:rPr>
                <w:rFonts w:ascii="標楷體" w:eastAsia="標楷體" w:hAnsi="標楷體"/>
                <w:sz w:val="18"/>
                <w:szCs w:val="18"/>
              </w:rPr>
              <w:t>同群跨科</w:t>
            </w:r>
          </w:p>
        </w:tc>
      </w:tr>
      <w:tr w:rsidR="00277A75" w:rsidRPr="001E1A26">
        <w:tblPrEx>
          <w:tblCellMar>
            <w:top w:w="0" w:type="dxa"/>
            <w:bottom w:w="0" w:type="dxa"/>
          </w:tblCellMar>
        </w:tblPrEx>
        <w:trPr>
          <w:cantSplit/>
          <w:trHeight w:val="153"/>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627"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00" w:lineRule="exact"/>
              <w:textAlignment w:val="auto"/>
              <w:rPr>
                <w:rFonts w:ascii="標楷體" w:eastAsia="標楷體" w:hAnsi="標楷體"/>
                <w:sz w:val="18"/>
                <w:szCs w:val="18"/>
              </w:rPr>
            </w:pPr>
            <w:r w:rsidRPr="001E1A26">
              <w:rPr>
                <w:rFonts w:ascii="標楷體" w:eastAsia="標楷體" w:hAnsi="標楷體"/>
                <w:sz w:val="18"/>
                <w:szCs w:val="18"/>
              </w:rPr>
              <w:t>導覽解說實務</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00" w:lineRule="exac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00" w:lineRule="exac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00" w:lineRule="exac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00" w:lineRule="exac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00" w:lineRule="exac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00" w:lineRule="exac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00" w:lineRule="exac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1785" w:type="dxa"/>
            <w:vMerge/>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widowControl/>
              <w:suppressAutoHyphens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125"/>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627" w:type="dxa"/>
            <w:vMerge/>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數位內容實務</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line="240" w:lineRule="atLeast"/>
              <w:jc w:val="center"/>
              <w:textAlignment w:val="auto"/>
              <w:rPr>
                <w:rFonts w:ascii="標楷體" w:eastAsia="標楷體" w:hAnsi="標楷體"/>
                <w:sz w:val="18"/>
                <w:szCs w:val="18"/>
                <w:u w:val="single"/>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u w:val="single"/>
              </w:rPr>
            </w:pPr>
            <w:r w:rsidRPr="001E1A26">
              <w:rPr>
                <w:rFonts w:ascii="標楷體" w:eastAsia="標楷體" w:hAnsi="標楷體"/>
                <w:sz w:val="18"/>
                <w:szCs w:val="18"/>
                <w:u w:val="single"/>
              </w:rPr>
              <w:t>2</w:t>
            </w:r>
          </w:p>
        </w:tc>
        <w:tc>
          <w:tcPr>
            <w:tcW w:w="1785" w:type="dxa"/>
            <w:vMerge w:val="restart"/>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多元選修</w:t>
            </w:r>
            <w:r w:rsidRPr="001E1A26">
              <w:rPr>
                <w:rFonts w:ascii="標楷體" w:eastAsia="標楷體" w:hAnsi="標楷體"/>
                <w:sz w:val="18"/>
                <w:szCs w:val="18"/>
              </w:rPr>
              <w:t>(</w:t>
            </w:r>
            <w:r w:rsidRPr="001E1A26">
              <w:rPr>
                <w:rFonts w:ascii="標楷體" w:eastAsia="標楷體" w:hAnsi="標楷體"/>
                <w:sz w:val="18"/>
                <w:szCs w:val="18"/>
              </w:rPr>
              <w:t>二選一</w:t>
            </w:r>
            <w:r w:rsidRPr="001E1A26">
              <w:rPr>
                <w:rFonts w:ascii="標楷體" w:eastAsia="標楷體" w:hAnsi="標楷體"/>
                <w:sz w:val="18"/>
                <w:szCs w:val="18"/>
              </w:rPr>
              <w:t>)</w:t>
            </w:r>
          </w:p>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w:t>
            </w:r>
            <w:r w:rsidRPr="001E1A26">
              <w:rPr>
                <w:rFonts w:ascii="標楷體" w:eastAsia="標楷體" w:hAnsi="標楷體"/>
                <w:sz w:val="18"/>
                <w:szCs w:val="18"/>
              </w:rPr>
              <w:t>同群跨科</w:t>
            </w:r>
          </w:p>
        </w:tc>
      </w:tr>
      <w:tr w:rsidR="00277A75" w:rsidRPr="001E1A26">
        <w:tblPrEx>
          <w:tblCellMar>
            <w:top w:w="0" w:type="dxa"/>
            <w:bottom w:w="0" w:type="dxa"/>
          </w:tblCellMar>
        </w:tblPrEx>
        <w:trPr>
          <w:cantSplit/>
          <w:trHeight w:val="125"/>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62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pacing w:line="232" w:lineRule="exact"/>
              <w:ind w:left="21" w:right="-20"/>
              <w:textAlignment w:val="auto"/>
              <w:rPr>
                <w:rFonts w:ascii="標楷體" w:eastAsia="標楷體" w:hAnsi="標楷體"/>
                <w:sz w:val="20"/>
                <w:szCs w:val="20"/>
              </w:rPr>
            </w:pPr>
            <w:r w:rsidRPr="001E1A26">
              <w:rPr>
                <w:rFonts w:ascii="標楷體" w:eastAsia="標楷體" w:hAnsi="標楷體"/>
                <w:sz w:val="20"/>
                <w:szCs w:val="20"/>
              </w:rPr>
              <w:t>經濟學實務</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pacing w:before="23"/>
              <w:ind w:left="141" w:right="127"/>
              <w:jc w:val="center"/>
              <w:textAlignment w:val="auto"/>
              <w:rPr>
                <w:rFonts w:ascii="標楷體" w:eastAsia="標楷體" w:hAnsi="標楷體"/>
                <w:sz w:val="18"/>
                <w:szCs w:val="18"/>
              </w:rPr>
            </w:pPr>
            <w:r w:rsidRPr="001E1A26">
              <w:rPr>
                <w:rFonts w:ascii="標楷體" w:eastAsia="標楷體" w:hAnsi="標楷體"/>
                <w:sz w:val="18"/>
                <w:szCs w:val="18"/>
              </w:rPr>
              <w:t>4</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pacing w:before="23"/>
              <w:ind w:left="141" w:right="127"/>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pacing w:before="23"/>
              <w:ind w:left="141" w:right="127"/>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pacing w:before="23"/>
              <w:ind w:left="141" w:right="127"/>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pacing w:before="23"/>
              <w:ind w:left="141" w:right="127"/>
              <w:jc w:val="center"/>
              <w:textAlignment w:val="auto"/>
              <w:rPr>
                <w:rFonts w:ascii="標楷體" w:eastAsia="標楷體" w:hAnsi="標楷體"/>
                <w:sz w:val="18"/>
                <w:szCs w:val="18"/>
              </w:rPr>
            </w:pP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pacing w:before="23"/>
              <w:ind w:left="141" w:right="127"/>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pacing w:before="23"/>
              <w:ind w:left="141" w:right="127"/>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1785" w:type="dxa"/>
            <w:vMerge/>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8"/>
                <w:szCs w:val="18"/>
              </w:rPr>
            </w:pPr>
          </w:p>
        </w:tc>
      </w:tr>
      <w:tr w:rsidR="00277A75" w:rsidRPr="001E1A26">
        <w:tblPrEx>
          <w:tblCellMar>
            <w:top w:w="0" w:type="dxa"/>
            <w:bottom w:w="0" w:type="dxa"/>
          </w:tblCellMar>
        </w:tblPrEx>
        <w:trPr>
          <w:cantSplit/>
          <w:trHeight w:val="7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409"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62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z w:val="16"/>
                <w:szCs w:val="16"/>
              </w:rPr>
            </w:pPr>
          </w:p>
        </w:tc>
        <w:tc>
          <w:tcPr>
            <w:tcW w:w="21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b/>
                <w:sz w:val="18"/>
                <w:szCs w:val="18"/>
              </w:rPr>
            </w:pPr>
            <w:r w:rsidRPr="001E1A26">
              <w:rPr>
                <w:rFonts w:ascii="標楷體" w:eastAsia="標楷體" w:hAnsi="標楷體"/>
                <w:b/>
                <w:sz w:val="18"/>
                <w:szCs w:val="18"/>
              </w:rPr>
              <w:t>應選修學分數小計</w:t>
            </w:r>
          </w:p>
        </w:tc>
        <w:tc>
          <w:tcPr>
            <w:tcW w:w="60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16</w:t>
            </w:r>
          </w:p>
        </w:tc>
        <w:tc>
          <w:tcPr>
            <w:tcW w:w="494"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0</w:t>
            </w:r>
          </w:p>
        </w:tc>
        <w:tc>
          <w:tcPr>
            <w:tcW w:w="494" w:type="dxa"/>
            <w:tcBorders>
              <w:top w:val="single" w:sz="4" w:space="0" w:color="000000"/>
              <w:left w:val="single" w:sz="4" w:space="0" w:color="000000"/>
              <w:bottom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5</w:t>
            </w:r>
          </w:p>
        </w:tc>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7</w:t>
            </w: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spacing w:val="-6"/>
                <w:sz w:val="18"/>
                <w:szCs w:val="18"/>
              </w:rPr>
            </w:pPr>
          </w:p>
        </w:tc>
      </w:tr>
      <w:tr w:rsidR="00277A75" w:rsidRPr="001E1A26">
        <w:tblPrEx>
          <w:tblCellMar>
            <w:top w:w="0" w:type="dxa"/>
            <w:bottom w:w="0" w:type="dxa"/>
          </w:tblCellMar>
        </w:tblPrEx>
        <w:trPr>
          <w:cantSplit/>
          <w:trHeight w:val="70"/>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b/>
                <w:sz w:val="16"/>
                <w:szCs w:val="16"/>
              </w:rPr>
            </w:pPr>
          </w:p>
        </w:tc>
        <w:tc>
          <w:tcPr>
            <w:tcW w:w="4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b/>
                <w:sz w:val="16"/>
                <w:szCs w:val="16"/>
              </w:rPr>
            </w:pPr>
          </w:p>
        </w:tc>
        <w:tc>
          <w:tcPr>
            <w:tcW w:w="3230"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ind w:right="100"/>
              <w:jc w:val="center"/>
              <w:textAlignment w:val="auto"/>
              <w:rPr>
                <w:rFonts w:ascii="標楷體" w:eastAsia="標楷體" w:hAnsi="標楷體"/>
                <w:b/>
                <w:sz w:val="18"/>
                <w:szCs w:val="18"/>
              </w:rPr>
            </w:pPr>
            <w:r w:rsidRPr="001E1A26">
              <w:rPr>
                <w:rFonts w:ascii="標楷體" w:eastAsia="標楷體" w:hAnsi="標楷體"/>
                <w:b/>
                <w:sz w:val="18"/>
                <w:szCs w:val="18"/>
              </w:rPr>
              <w:t>選修學分數合計</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38</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5</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11</w:t>
            </w:r>
          </w:p>
        </w:tc>
        <w:tc>
          <w:tcPr>
            <w:tcW w:w="570"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13</w:t>
            </w:r>
          </w:p>
        </w:tc>
        <w:tc>
          <w:tcPr>
            <w:tcW w:w="1785" w:type="dxa"/>
            <w:tcBorders>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277A75" w:rsidRPr="001E1A26" w:rsidRDefault="00BE2210">
            <w:pPr>
              <w:suppressAutoHyphens w:val="0"/>
              <w:snapToGrid w:val="0"/>
              <w:spacing w:line="240" w:lineRule="atLeast"/>
              <w:textAlignment w:val="auto"/>
              <w:rPr>
                <w:rFonts w:ascii="標楷體" w:eastAsia="標楷體" w:hAnsi="標楷體"/>
                <w:sz w:val="18"/>
                <w:szCs w:val="18"/>
              </w:rPr>
            </w:pPr>
            <w:r w:rsidRPr="001E1A26">
              <w:rPr>
                <w:rFonts w:ascii="標楷體" w:eastAsia="標楷體" w:hAnsi="標楷體"/>
                <w:sz w:val="18"/>
                <w:szCs w:val="18"/>
              </w:rPr>
              <w:t>校訂選修科目</w:t>
            </w:r>
            <w:r w:rsidRPr="001E1A26">
              <w:rPr>
                <w:rFonts w:ascii="標楷體" w:eastAsia="標楷體" w:hAnsi="標楷體"/>
                <w:sz w:val="18"/>
                <w:szCs w:val="18"/>
              </w:rPr>
              <w:t>60</w:t>
            </w:r>
            <w:r w:rsidRPr="001E1A26">
              <w:rPr>
                <w:rFonts w:ascii="標楷體" w:eastAsia="標楷體" w:hAnsi="標楷體"/>
                <w:sz w:val="18"/>
                <w:szCs w:val="18"/>
              </w:rPr>
              <w:t>學分</w:t>
            </w:r>
          </w:p>
        </w:tc>
      </w:tr>
      <w:tr w:rsidR="00277A75" w:rsidRPr="001E1A26">
        <w:tblPrEx>
          <w:tblCellMar>
            <w:top w:w="0" w:type="dxa"/>
            <w:bottom w:w="0" w:type="dxa"/>
          </w:tblCellMar>
        </w:tblPrEx>
        <w:trPr>
          <w:cantSplit/>
          <w:trHeight w:val="147"/>
        </w:trPr>
        <w:tc>
          <w:tcPr>
            <w:tcW w:w="379" w:type="dxa"/>
            <w:vMerge/>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77A75" w:rsidRPr="001E1A26" w:rsidRDefault="00277A75">
            <w:pPr>
              <w:suppressAutoHyphens w:val="0"/>
              <w:snapToGrid w:val="0"/>
              <w:spacing w:line="240" w:lineRule="atLeast"/>
              <w:textAlignment w:val="auto"/>
              <w:rPr>
                <w:rFonts w:ascii="標楷體" w:eastAsia="標楷體" w:hAnsi="標楷體"/>
                <w:b/>
                <w:sz w:val="16"/>
                <w:szCs w:val="16"/>
              </w:rPr>
            </w:pPr>
          </w:p>
        </w:tc>
        <w:tc>
          <w:tcPr>
            <w:tcW w:w="369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rPr>
            </w:pPr>
            <w:r w:rsidRPr="001E1A26">
              <w:rPr>
                <w:rFonts w:ascii="標楷體" w:eastAsia="標楷體" w:hAnsi="標楷體"/>
                <w:b/>
                <w:spacing w:val="26"/>
                <w:w w:val="99"/>
                <w:kern w:val="0"/>
                <w:sz w:val="18"/>
                <w:szCs w:val="18"/>
              </w:rPr>
              <w:t>校訂必修及選修學分上限合</w:t>
            </w:r>
            <w:r w:rsidRPr="001E1A26">
              <w:rPr>
                <w:rFonts w:ascii="標楷體" w:eastAsia="標楷體" w:hAnsi="標楷體"/>
                <w:b/>
                <w:spacing w:val="9"/>
                <w:w w:val="99"/>
                <w:kern w:val="0"/>
                <w:sz w:val="18"/>
                <w:szCs w:val="18"/>
              </w:rPr>
              <w:t>計</w:t>
            </w:r>
          </w:p>
        </w:tc>
        <w:tc>
          <w:tcPr>
            <w:tcW w:w="60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64</w:t>
            </w:r>
          </w:p>
        </w:tc>
        <w:tc>
          <w:tcPr>
            <w:tcW w:w="4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4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5</w:t>
            </w:r>
          </w:p>
        </w:tc>
        <w:tc>
          <w:tcPr>
            <w:tcW w:w="4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9</w:t>
            </w:r>
          </w:p>
        </w:tc>
        <w:tc>
          <w:tcPr>
            <w:tcW w:w="4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9</w:t>
            </w:r>
          </w:p>
        </w:tc>
        <w:tc>
          <w:tcPr>
            <w:tcW w:w="4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18</w:t>
            </w:r>
          </w:p>
        </w:tc>
        <w:tc>
          <w:tcPr>
            <w:tcW w:w="5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20</w:t>
            </w:r>
          </w:p>
        </w:tc>
        <w:tc>
          <w:tcPr>
            <w:tcW w:w="1785" w:type="dxa"/>
            <w:tcBorders>
              <w:bottom w:val="single" w:sz="4" w:space="0" w:color="000000"/>
              <w:right w:val="single" w:sz="18"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before="24" w:after="24" w:line="240" w:lineRule="atLeast"/>
              <w:ind w:left="1" w:hanging="27"/>
              <w:textAlignment w:val="auto"/>
              <w:rPr>
                <w:rFonts w:ascii="標楷體" w:eastAsia="標楷體" w:hAnsi="標楷體"/>
                <w:sz w:val="18"/>
                <w:szCs w:val="18"/>
              </w:rPr>
            </w:pPr>
          </w:p>
        </w:tc>
      </w:tr>
      <w:tr w:rsidR="00277A75" w:rsidRPr="001E1A26">
        <w:tblPrEx>
          <w:tblCellMar>
            <w:top w:w="0" w:type="dxa"/>
            <w:bottom w:w="0" w:type="dxa"/>
          </w:tblCellMar>
        </w:tblPrEx>
        <w:trPr>
          <w:trHeight w:val="171"/>
        </w:trPr>
        <w:tc>
          <w:tcPr>
            <w:tcW w:w="4069" w:type="dxa"/>
            <w:gridSpan w:val="5"/>
            <w:tcBorders>
              <w:top w:val="single" w:sz="4" w:space="0" w:color="000000"/>
              <w:left w:val="single" w:sz="1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rPr>
            </w:pPr>
            <w:r w:rsidRPr="001E1A26">
              <w:rPr>
                <w:rFonts w:ascii="標楷體" w:eastAsia="標楷體" w:hAnsi="標楷體"/>
                <w:b/>
                <w:spacing w:val="423"/>
                <w:kern w:val="0"/>
                <w:sz w:val="18"/>
                <w:szCs w:val="18"/>
              </w:rPr>
              <w:t>學分上限總</w:t>
            </w:r>
            <w:r w:rsidRPr="001E1A26">
              <w:rPr>
                <w:rFonts w:ascii="標楷體" w:eastAsia="標楷體" w:hAnsi="標楷體"/>
                <w:b/>
                <w:spacing w:val="4"/>
                <w:kern w:val="0"/>
                <w:sz w:val="18"/>
                <w:szCs w:val="18"/>
              </w:rPr>
              <w:t>計</w:t>
            </w:r>
          </w:p>
        </w:tc>
        <w:tc>
          <w:tcPr>
            <w:tcW w:w="60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182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jc w:val="center"/>
              <w:textAlignment w:val="auto"/>
              <w:rPr>
                <w:rFonts w:ascii="標楷體" w:eastAsia="標楷體" w:hAnsi="標楷體"/>
                <w:sz w:val="18"/>
                <w:szCs w:val="18"/>
              </w:rPr>
            </w:pPr>
            <w:r w:rsidRPr="001E1A26">
              <w:rPr>
                <w:rFonts w:ascii="標楷體" w:eastAsia="標楷體" w:hAnsi="標楷體"/>
                <w:sz w:val="18"/>
                <w:szCs w:val="18"/>
              </w:rPr>
              <w:t>31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jc w:val="center"/>
              <w:textAlignment w:val="auto"/>
              <w:rPr>
                <w:rFonts w:ascii="標楷體" w:eastAsia="標楷體" w:hAnsi="標楷體"/>
                <w:sz w:val="18"/>
                <w:szCs w:val="18"/>
              </w:rPr>
            </w:pPr>
            <w:r w:rsidRPr="001E1A26">
              <w:rPr>
                <w:rFonts w:ascii="標楷體" w:eastAsia="標楷體" w:hAnsi="標楷體"/>
                <w:sz w:val="18"/>
                <w:szCs w:val="18"/>
              </w:rPr>
              <w:t>30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jc w:val="center"/>
              <w:textAlignment w:val="auto"/>
              <w:rPr>
                <w:rFonts w:ascii="標楷體" w:eastAsia="標楷體" w:hAnsi="標楷體"/>
                <w:sz w:val="18"/>
                <w:szCs w:val="18"/>
              </w:rPr>
            </w:pPr>
            <w:r w:rsidRPr="001E1A26">
              <w:rPr>
                <w:rFonts w:ascii="標楷體" w:eastAsia="標楷體" w:hAnsi="標楷體"/>
                <w:sz w:val="18"/>
                <w:szCs w:val="18"/>
              </w:rPr>
              <w:t>30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jc w:val="center"/>
              <w:textAlignment w:val="auto"/>
              <w:rPr>
                <w:rFonts w:ascii="標楷體" w:eastAsia="標楷體" w:hAnsi="標楷體"/>
                <w:sz w:val="18"/>
                <w:szCs w:val="18"/>
              </w:rPr>
            </w:pPr>
            <w:r w:rsidRPr="001E1A26">
              <w:rPr>
                <w:rFonts w:ascii="標楷體" w:eastAsia="標楷體" w:hAnsi="標楷體"/>
                <w:sz w:val="18"/>
                <w:szCs w:val="18"/>
              </w:rPr>
              <w:t>30</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jc w:val="center"/>
              <w:textAlignment w:val="auto"/>
              <w:rPr>
                <w:rFonts w:ascii="標楷體" w:eastAsia="標楷體" w:hAnsi="標楷體"/>
                <w:sz w:val="18"/>
                <w:szCs w:val="18"/>
              </w:rPr>
            </w:pPr>
            <w:r w:rsidRPr="001E1A26">
              <w:rPr>
                <w:rFonts w:ascii="標楷體" w:eastAsia="標楷體" w:hAnsi="標楷體"/>
                <w:sz w:val="18"/>
                <w:szCs w:val="18"/>
              </w:rPr>
              <w:t>30</w:t>
            </w:r>
          </w:p>
        </w:tc>
        <w:tc>
          <w:tcPr>
            <w:tcW w:w="1785" w:type="dxa"/>
            <w:tcBorders>
              <w:bottom w:val="single" w:sz="4" w:space="0" w:color="000000"/>
              <w:right w:val="single" w:sz="18"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autoSpaceDE w:val="0"/>
              <w:snapToGrid w:val="0"/>
              <w:textAlignment w:val="auto"/>
              <w:rPr>
                <w:rFonts w:ascii="標楷體" w:eastAsia="標楷體" w:hAnsi="標楷體"/>
                <w:sz w:val="18"/>
                <w:szCs w:val="18"/>
              </w:rPr>
            </w:pPr>
          </w:p>
        </w:tc>
      </w:tr>
      <w:tr w:rsidR="00277A75" w:rsidRPr="001E1A26">
        <w:tblPrEx>
          <w:tblCellMar>
            <w:top w:w="0" w:type="dxa"/>
            <w:bottom w:w="0" w:type="dxa"/>
          </w:tblCellMar>
        </w:tblPrEx>
        <w:trPr>
          <w:trHeight w:val="171"/>
        </w:trPr>
        <w:tc>
          <w:tcPr>
            <w:tcW w:w="4069" w:type="dxa"/>
            <w:gridSpan w:val="5"/>
            <w:tcBorders>
              <w:top w:val="single" w:sz="4" w:space="0" w:color="000000"/>
              <w:left w:val="single" w:sz="1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每週團體活動時間</w:t>
            </w:r>
            <w:r w:rsidRPr="001E1A26">
              <w:rPr>
                <w:rFonts w:ascii="標楷體" w:eastAsia="標楷體" w:hAnsi="標楷體"/>
                <w:b/>
                <w:sz w:val="18"/>
                <w:szCs w:val="18"/>
              </w:rPr>
              <w:t>(</w:t>
            </w:r>
            <w:r w:rsidRPr="001E1A26">
              <w:rPr>
                <w:rFonts w:ascii="標楷體" w:eastAsia="標楷體" w:hAnsi="標楷體"/>
                <w:b/>
                <w:sz w:val="18"/>
                <w:szCs w:val="18"/>
              </w:rPr>
              <w:t>節數</w:t>
            </w:r>
            <w:r w:rsidRPr="001E1A26">
              <w:rPr>
                <w:rFonts w:ascii="標楷體" w:eastAsia="標楷體" w:hAnsi="標楷體"/>
                <w:b/>
                <w:sz w:val="18"/>
                <w:szCs w:val="18"/>
              </w:rPr>
              <w:t>)</w:t>
            </w:r>
          </w:p>
        </w:tc>
        <w:tc>
          <w:tcPr>
            <w:tcW w:w="60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18</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w:t>
            </w:r>
          </w:p>
        </w:tc>
        <w:tc>
          <w:tcPr>
            <w:tcW w:w="1785" w:type="dxa"/>
            <w:tcBorders>
              <w:bottom w:val="single" w:sz="4" w:space="0" w:color="000000"/>
              <w:right w:val="single" w:sz="18"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before="24" w:after="24" w:line="240" w:lineRule="atLeast"/>
              <w:ind w:left="1" w:hanging="27"/>
              <w:textAlignment w:val="auto"/>
              <w:rPr>
                <w:rFonts w:ascii="標楷體" w:eastAsia="標楷體" w:hAnsi="標楷體"/>
                <w:sz w:val="18"/>
                <w:szCs w:val="18"/>
              </w:rPr>
            </w:pPr>
          </w:p>
        </w:tc>
      </w:tr>
      <w:tr w:rsidR="00277A75" w:rsidRPr="001E1A26">
        <w:tblPrEx>
          <w:tblCellMar>
            <w:top w:w="0" w:type="dxa"/>
            <w:bottom w:w="0" w:type="dxa"/>
          </w:tblCellMar>
        </w:tblPrEx>
        <w:trPr>
          <w:trHeight w:val="171"/>
        </w:trPr>
        <w:tc>
          <w:tcPr>
            <w:tcW w:w="4069" w:type="dxa"/>
            <w:gridSpan w:val="5"/>
            <w:tcBorders>
              <w:top w:val="single" w:sz="4" w:space="0" w:color="000000"/>
              <w:left w:val="single" w:sz="18"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rPr>
            </w:pPr>
            <w:r w:rsidRPr="001E1A26">
              <w:rPr>
                <w:rFonts w:ascii="標楷體" w:eastAsia="標楷體" w:hAnsi="標楷體"/>
                <w:b/>
                <w:sz w:val="18"/>
                <w:szCs w:val="18"/>
              </w:rPr>
              <w:t>每週彈性學習時間</w:t>
            </w:r>
            <w:r w:rsidRPr="001E1A26">
              <w:rPr>
                <w:rFonts w:ascii="標楷體" w:eastAsia="標楷體" w:hAnsi="標楷體"/>
                <w:b/>
                <w:sz w:val="18"/>
                <w:szCs w:val="18"/>
              </w:rPr>
              <w:t>(</w:t>
            </w:r>
            <w:r w:rsidRPr="001E1A26">
              <w:rPr>
                <w:rFonts w:ascii="標楷體" w:eastAsia="標楷體" w:hAnsi="標楷體"/>
                <w:b/>
                <w:sz w:val="18"/>
                <w:szCs w:val="18"/>
              </w:rPr>
              <w:t>節數</w:t>
            </w:r>
            <w:r w:rsidRPr="001E1A26">
              <w:rPr>
                <w:rFonts w:ascii="標楷體" w:eastAsia="標楷體" w:hAnsi="標楷體"/>
                <w:b/>
                <w:sz w:val="18"/>
                <w:szCs w:val="18"/>
              </w:rPr>
              <w:t>)</w:t>
            </w:r>
          </w:p>
        </w:tc>
        <w:tc>
          <w:tcPr>
            <w:tcW w:w="60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10</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1</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4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5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2</w:t>
            </w:r>
          </w:p>
        </w:tc>
        <w:tc>
          <w:tcPr>
            <w:tcW w:w="1785" w:type="dxa"/>
            <w:tcBorders>
              <w:bottom w:val="single" w:sz="4" w:space="0" w:color="000000"/>
              <w:right w:val="single" w:sz="18"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before="24" w:after="24" w:line="240" w:lineRule="atLeast"/>
              <w:ind w:left="1" w:hanging="27"/>
              <w:textAlignment w:val="auto"/>
              <w:rPr>
                <w:rFonts w:ascii="標楷體" w:eastAsia="標楷體" w:hAnsi="標楷體"/>
                <w:sz w:val="18"/>
                <w:szCs w:val="18"/>
              </w:rPr>
            </w:pPr>
          </w:p>
        </w:tc>
      </w:tr>
      <w:tr w:rsidR="00277A75" w:rsidRPr="001E1A26">
        <w:tblPrEx>
          <w:tblCellMar>
            <w:top w:w="0" w:type="dxa"/>
            <w:bottom w:w="0" w:type="dxa"/>
          </w:tblCellMar>
        </w:tblPrEx>
        <w:trPr>
          <w:trHeight w:val="81"/>
        </w:trPr>
        <w:tc>
          <w:tcPr>
            <w:tcW w:w="4069" w:type="dxa"/>
            <w:gridSpan w:val="5"/>
            <w:tcBorders>
              <w:top w:val="single" w:sz="4" w:space="0" w:color="000000"/>
              <w:left w:val="single" w:sz="18" w:space="0" w:color="000000"/>
              <w:bottom w:val="single" w:sz="18"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ind w:left="240" w:right="240"/>
              <w:textAlignment w:val="auto"/>
              <w:rPr>
                <w:rFonts w:ascii="標楷體" w:eastAsia="標楷體" w:hAnsi="標楷體"/>
                <w:b/>
                <w:sz w:val="18"/>
                <w:szCs w:val="18"/>
              </w:rPr>
            </w:pPr>
            <w:r w:rsidRPr="001E1A26">
              <w:rPr>
                <w:rFonts w:ascii="標楷體" w:eastAsia="標楷體" w:hAnsi="標楷體"/>
                <w:b/>
                <w:sz w:val="18"/>
                <w:szCs w:val="18"/>
              </w:rPr>
              <w:t xml:space="preserve">        </w:t>
            </w:r>
            <w:r w:rsidRPr="001E1A26">
              <w:rPr>
                <w:rFonts w:ascii="標楷體" w:eastAsia="標楷體" w:hAnsi="標楷體"/>
                <w:b/>
                <w:sz w:val="18"/>
                <w:szCs w:val="18"/>
              </w:rPr>
              <w:t>每週總上課節數</w:t>
            </w:r>
          </w:p>
        </w:tc>
        <w:tc>
          <w:tcPr>
            <w:tcW w:w="603" w:type="dxa"/>
            <w:tcBorders>
              <w:bottom w:val="single" w:sz="18" w:space="0" w:color="000000"/>
              <w:right w:val="single" w:sz="4" w:space="0" w:color="000000"/>
            </w:tcBorders>
            <w:shd w:val="clear" w:color="auto" w:fill="auto"/>
            <w:noWrap/>
            <w:tcMar>
              <w:top w:w="0" w:type="dxa"/>
              <w:left w:w="28" w:type="dxa"/>
              <w:bottom w:w="0" w:type="dxa"/>
              <w:right w:w="28" w:type="dxa"/>
            </w:tcMar>
          </w:tcPr>
          <w:p w:rsidR="00277A75" w:rsidRPr="001E1A26" w:rsidRDefault="00BE2210">
            <w:pPr>
              <w:suppressAutoHyphens w:val="0"/>
              <w:snapToGrid w:val="0"/>
              <w:spacing w:before="24" w:after="24" w:line="240" w:lineRule="atLeast"/>
              <w:jc w:val="center"/>
              <w:textAlignment w:val="auto"/>
              <w:rPr>
                <w:rFonts w:ascii="標楷體" w:eastAsia="標楷體" w:hAnsi="標楷體"/>
                <w:b/>
                <w:sz w:val="18"/>
                <w:szCs w:val="18"/>
              </w:rPr>
            </w:pPr>
            <w:r w:rsidRPr="001E1A26">
              <w:rPr>
                <w:rFonts w:ascii="標楷體" w:eastAsia="標楷體" w:hAnsi="標楷體"/>
                <w:b/>
                <w:sz w:val="18"/>
                <w:szCs w:val="18"/>
              </w:rPr>
              <w:t>210</w:t>
            </w:r>
          </w:p>
        </w:tc>
        <w:tc>
          <w:tcPr>
            <w:tcW w:w="494" w:type="dxa"/>
            <w:tcBorders>
              <w:bottom w:val="single" w:sz="18"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35</w:t>
            </w:r>
          </w:p>
        </w:tc>
        <w:tc>
          <w:tcPr>
            <w:tcW w:w="494" w:type="dxa"/>
            <w:tcBorders>
              <w:bottom w:val="single" w:sz="18"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35</w:t>
            </w:r>
          </w:p>
        </w:tc>
        <w:tc>
          <w:tcPr>
            <w:tcW w:w="494" w:type="dxa"/>
            <w:tcBorders>
              <w:bottom w:val="single" w:sz="18"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35</w:t>
            </w:r>
          </w:p>
        </w:tc>
        <w:tc>
          <w:tcPr>
            <w:tcW w:w="494" w:type="dxa"/>
            <w:tcBorders>
              <w:bottom w:val="single" w:sz="18"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35</w:t>
            </w:r>
          </w:p>
        </w:tc>
        <w:tc>
          <w:tcPr>
            <w:tcW w:w="494" w:type="dxa"/>
            <w:tcBorders>
              <w:bottom w:val="single" w:sz="18"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35</w:t>
            </w:r>
          </w:p>
        </w:tc>
        <w:tc>
          <w:tcPr>
            <w:tcW w:w="570" w:type="dxa"/>
            <w:tcBorders>
              <w:bottom w:val="single" w:sz="18" w:space="0" w:color="000000"/>
              <w:right w:val="single" w:sz="4" w:space="0" w:color="000000"/>
            </w:tcBorders>
            <w:shd w:val="clear" w:color="auto" w:fill="auto"/>
            <w:noWrap/>
            <w:tcMar>
              <w:top w:w="0" w:type="dxa"/>
              <w:left w:w="28" w:type="dxa"/>
              <w:bottom w:w="0" w:type="dxa"/>
              <w:right w:w="28" w:type="dxa"/>
            </w:tcMar>
            <w:vAlign w:val="center"/>
          </w:tcPr>
          <w:p w:rsidR="00277A75" w:rsidRPr="001E1A26" w:rsidRDefault="00BE2210">
            <w:pPr>
              <w:suppressAutoHyphens w:val="0"/>
              <w:snapToGrid w:val="0"/>
              <w:spacing w:before="24" w:after="24" w:line="240" w:lineRule="atLeast"/>
              <w:jc w:val="center"/>
              <w:textAlignment w:val="auto"/>
              <w:rPr>
                <w:rFonts w:ascii="標楷體" w:eastAsia="標楷體" w:hAnsi="標楷體"/>
                <w:sz w:val="18"/>
                <w:szCs w:val="18"/>
              </w:rPr>
            </w:pPr>
            <w:r w:rsidRPr="001E1A26">
              <w:rPr>
                <w:rFonts w:ascii="標楷體" w:eastAsia="標楷體" w:hAnsi="標楷體"/>
                <w:sz w:val="18"/>
                <w:szCs w:val="18"/>
              </w:rPr>
              <w:t>35</w:t>
            </w:r>
          </w:p>
        </w:tc>
        <w:tc>
          <w:tcPr>
            <w:tcW w:w="1785" w:type="dxa"/>
            <w:tcBorders>
              <w:bottom w:val="single" w:sz="18" w:space="0" w:color="000000"/>
              <w:right w:val="single" w:sz="18" w:space="0" w:color="000000"/>
            </w:tcBorders>
            <w:shd w:val="clear" w:color="auto" w:fill="auto"/>
            <w:noWrap/>
            <w:tcMar>
              <w:top w:w="0" w:type="dxa"/>
              <w:left w:w="28" w:type="dxa"/>
              <w:bottom w:w="0" w:type="dxa"/>
              <w:right w:w="28" w:type="dxa"/>
            </w:tcMar>
            <w:vAlign w:val="center"/>
          </w:tcPr>
          <w:p w:rsidR="00277A75" w:rsidRPr="001E1A26" w:rsidRDefault="00277A75">
            <w:pPr>
              <w:suppressAutoHyphens w:val="0"/>
              <w:snapToGrid w:val="0"/>
              <w:spacing w:before="24" w:after="24" w:line="240" w:lineRule="atLeast"/>
              <w:textAlignment w:val="auto"/>
              <w:rPr>
                <w:rFonts w:ascii="標楷體" w:eastAsia="標楷體" w:hAnsi="標楷體"/>
                <w:sz w:val="18"/>
                <w:szCs w:val="18"/>
              </w:rPr>
            </w:pPr>
          </w:p>
        </w:tc>
      </w:tr>
    </w:tbl>
    <w:p w:rsidR="00277A75" w:rsidRPr="001E1A26" w:rsidRDefault="00277A75">
      <w:pPr>
        <w:suppressAutoHyphens w:val="0"/>
        <w:snapToGrid w:val="0"/>
        <w:spacing w:line="20" w:lineRule="exact"/>
        <w:textAlignment w:val="auto"/>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BE2210">
      <w:pPr>
        <w:pStyle w:val="4"/>
        <w:pageBreakBefore/>
      </w:pPr>
      <w:bookmarkStart w:id="30" w:name="_Toc12457255"/>
      <w:bookmarkStart w:id="31" w:name="_Toc12975064"/>
      <w:bookmarkStart w:id="32" w:name="_Toc17382683"/>
      <w:r w:rsidRPr="001E1A26">
        <w:lastRenderedPageBreak/>
        <w:t>三、科目開設一覽表</w:t>
      </w:r>
      <w:bookmarkEnd w:id="30"/>
      <w:bookmarkEnd w:id="31"/>
      <w:bookmarkEnd w:id="32"/>
    </w:p>
    <w:tbl>
      <w:tblPr>
        <w:tblW w:w="10255" w:type="dxa"/>
        <w:jc w:val="center"/>
        <w:tblCellMar>
          <w:left w:w="10" w:type="dxa"/>
          <w:right w:w="10" w:type="dxa"/>
        </w:tblCellMar>
        <w:tblLook w:val="0000" w:firstRow="0" w:lastRow="0" w:firstColumn="0" w:lastColumn="0" w:noHBand="0" w:noVBand="0"/>
      </w:tblPr>
      <w:tblGrid>
        <w:gridCol w:w="10108"/>
        <w:gridCol w:w="30"/>
        <w:gridCol w:w="36"/>
        <w:gridCol w:w="30"/>
        <w:gridCol w:w="51"/>
      </w:tblGrid>
      <w:tr w:rsidR="00277A75" w:rsidRPr="001E1A26">
        <w:tblPrEx>
          <w:tblCellMar>
            <w:top w:w="0" w:type="dxa"/>
            <w:bottom w:w="0" w:type="dxa"/>
          </w:tblCellMar>
        </w:tblPrEx>
        <w:trPr>
          <w:jc w:val="center"/>
        </w:trPr>
        <w:tc>
          <w:tcPr>
            <w:tcW w:w="10108" w:type="dxa"/>
            <w:shd w:val="clear" w:color="auto" w:fill="FFFFFF"/>
            <w:tcMar>
              <w:top w:w="0" w:type="dxa"/>
              <w:left w:w="0" w:type="dxa"/>
              <w:bottom w:w="0" w:type="dxa"/>
              <w:right w:w="0" w:type="dxa"/>
            </w:tcMar>
          </w:tcPr>
          <w:p w:rsidR="00277A75" w:rsidRPr="001E1A26" w:rsidRDefault="00277A75">
            <w:pPr>
              <w:snapToGrid w:val="0"/>
              <w:rPr>
                <w:rFonts w:ascii="標楷體" w:eastAsia="標楷體" w:hAnsi="標楷體"/>
              </w:rPr>
            </w:pPr>
          </w:p>
        </w:tc>
        <w:tc>
          <w:tcPr>
            <w:tcW w:w="30" w:type="dxa"/>
            <w:shd w:val="clear" w:color="auto" w:fill="auto"/>
            <w:tcMar>
              <w:top w:w="0" w:type="dxa"/>
              <w:left w:w="10" w:type="dxa"/>
              <w:bottom w:w="0" w:type="dxa"/>
              <w:right w:w="10" w:type="dxa"/>
            </w:tcMar>
          </w:tcPr>
          <w:p w:rsidR="00277A75" w:rsidRPr="001E1A26" w:rsidRDefault="00277A75">
            <w:pPr>
              <w:snapToGrid w:val="0"/>
              <w:rPr>
                <w:rFonts w:ascii="標楷體" w:eastAsia="標楷體" w:hAnsi="標楷體"/>
              </w:rPr>
            </w:pPr>
          </w:p>
        </w:tc>
        <w:tc>
          <w:tcPr>
            <w:tcW w:w="36" w:type="dxa"/>
            <w:shd w:val="clear" w:color="auto" w:fill="auto"/>
            <w:tcMar>
              <w:top w:w="0" w:type="dxa"/>
              <w:left w:w="10" w:type="dxa"/>
              <w:bottom w:w="0" w:type="dxa"/>
              <w:right w:w="10" w:type="dxa"/>
            </w:tcMar>
          </w:tcPr>
          <w:p w:rsidR="00277A75" w:rsidRPr="001E1A26" w:rsidRDefault="00277A75">
            <w:pPr>
              <w:snapToGrid w:val="0"/>
              <w:rPr>
                <w:rFonts w:ascii="標楷體" w:eastAsia="標楷體" w:hAnsi="標楷體"/>
              </w:rPr>
            </w:pPr>
          </w:p>
        </w:tc>
        <w:tc>
          <w:tcPr>
            <w:tcW w:w="30" w:type="dxa"/>
            <w:shd w:val="clear" w:color="auto" w:fill="auto"/>
            <w:tcMar>
              <w:top w:w="0" w:type="dxa"/>
              <w:left w:w="10" w:type="dxa"/>
              <w:bottom w:w="0" w:type="dxa"/>
              <w:right w:w="10" w:type="dxa"/>
            </w:tcMar>
          </w:tcPr>
          <w:p w:rsidR="00277A75" w:rsidRPr="001E1A26" w:rsidRDefault="00277A75">
            <w:pPr>
              <w:snapToGrid w:val="0"/>
              <w:rPr>
                <w:rFonts w:ascii="標楷體" w:eastAsia="標楷體" w:hAnsi="標楷體"/>
              </w:rPr>
            </w:pPr>
          </w:p>
        </w:tc>
        <w:tc>
          <w:tcPr>
            <w:tcW w:w="51" w:type="dxa"/>
            <w:shd w:val="clear" w:color="auto" w:fill="auto"/>
            <w:tcMar>
              <w:top w:w="0" w:type="dxa"/>
              <w:left w:w="10" w:type="dxa"/>
              <w:bottom w:w="0" w:type="dxa"/>
              <w:right w:w="10" w:type="dxa"/>
            </w:tcMar>
          </w:tcPr>
          <w:p w:rsidR="00277A75" w:rsidRPr="001E1A26" w:rsidRDefault="00277A75">
            <w:pPr>
              <w:snapToGrid w:val="0"/>
              <w:rPr>
                <w:rFonts w:ascii="標楷體" w:eastAsia="標楷體" w:hAnsi="標楷體"/>
              </w:rPr>
            </w:pPr>
          </w:p>
        </w:tc>
      </w:tr>
      <w:tr w:rsidR="00277A75" w:rsidRPr="001E1A26">
        <w:tblPrEx>
          <w:tblCellMar>
            <w:top w:w="0" w:type="dxa"/>
            <w:bottom w:w="0" w:type="dxa"/>
          </w:tblCellMar>
        </w:tblPrEx>
        <w:trPr>
          <w:jc w:val="center"/>
        </w:trPr>
        <w:tc>
          <w:tcPr>
            <w:tcW w:w="10138" w:type="dxa"/>
            <w:gridSpan w:val="2"/>
            <w:shd w:val="clear" w:color="auto" w:fill="FFFFFF"/>
            <w:tcMar>
              <w:top w:w="0" w:type="dxa"/>
              <w:left w:w="0" w:type="dxa"/>
              <w:bottom w:w="0" w:type="dxa"/>
              <w:right w:w="0" w:type="dxa"/>
            </w:tcMar>
            <w:vAlign w:val="center"/>
          </w:tcPr>
          <w:p w:rsidR="00277A75" w:rsidRPr="001E1A26" w:rsidRDefault="00BE2210">
            <w:pPr>
              <w:pStyle w:val="af0"/>
              <w:rPr>
                <w:rFonts w:ascii="標楷體" w:hAnsi="標楷體"/>
                <w:color w:val="auto"/>
              </w:rPr>
            </w:pPr>
            <w:r w:rsidRPr="001E1A26">
              <w:rPr>
                <w:rFonts w:ascii="標楷體" w:hAnsi="標楷體"/>
                <w:color w:val="auto"/>
              </w:rPr>
              <w:t xml:space="preserve">  </w:t>
            </w:r>
            <w:bookmarkStart w:id="33" w:name="_Toc12975065"/>
            <w:bookmarkStart w:id="34" w:name="_Toc17382684"/>
            <w:r w:rsidRPr="001E1A26">
              <w:rPr>
                <w:rFonts w:ascii="標楷體" w:hAnsi="標楷體"/>
                <w:color w:val="auto"/>
              </w:rPr>
              <w:t>(</w:t>
            </w:r>
            <w:r w:rsidRPr="001E1A26">
              <w:rPr>
                <w:rFonts w:ascii="標楷體" w:hAnsi="標楷體"/>
                <w:color w:val="auto"/>
              </w:rPr>
              <w:t>一</w:t>
            </w:r>
            <w:r w:rsidRPr="001E1A26">
              <w:rPr>
                <w:rFonts w:ascii="標楷體" w:hAnsi="標楷體"/>
                <w:color w:val="auto"/>
              </w:rPr>
              <w:t>)</w:t>
            </w:r>
            <w:r w:rsidRPr="001E1A26">
              <w:rPr>
                <w:rFonts w:ascii="標楷體" w:hAnsi="標楷體"/>
                <w:color w:val="auto"/>
              </w:rPr>
              <w:t>一般科目</w:t>
            </w:r>
            <w:bookmarkEnd w:id="33"/>
            <w:bookmarkEnd w:id="34"/>
          </w:p>
          <w:tbl>
            <w:tblPr>
              <w:tblW w:w="5000" w:type="pct"/>
              <w:jc w:val="center"/>
              <w:tblCellMar>
                <w:left w:w="10" w:type="dxa"/>
                <w:right w:w="10" w:type="dxa"/>
              </w:tblCellMar>
              <w:tblLook w:val="0000" w:firstRow="0" w:lastRow="0" w:firstColumn="0" w:lastColumn="0" w:noHBand="0" w:noVBand="0"/>
            </w:tblPr>
            <w:tblGrid>
              <w:gridCol w:w="10138"/>
            </w:tblGrid>
            <w:tr w:rsidR="00277A75" w:rsidRPr="001E1A26">
              <w:tblPrEx>
                <w:tblCellMar>
                  <w:top w:w="0" w:type="dxa"/>
                  <w:bottom w:w="0" w:type="dxa"/>
                </w:tblCellMar>
              </w:tblPrEx>
              <w:trPr>
                <w:jc w:val="center"/>
              </w:trPr>
              <w:tc>
                <w:tcPr>
                  <w:tcW w:w="10138" w:type="dxa"/>
                  <w:shd w:val="clear" w:color="auto" w:fill="FFFFFF"/>
                  <w:tcMar>
                    <w:top w:w="0" w:type="dxa"/>
                    <w:left w:w="0" w:type="dxa"/>
                    <w:bottom w:w="0" w:type="dxa"/>
                    <w:right w:w="0" w:type="dxa"/>
                  </w:tcMar>
                  <w:vAlign w:val="center"/>
                </w:tcPr>
                <w:tbl>
                  <w:tblPr>
                    <w:tblW w:w="5000" w:type="pct"/>
                    <w:jc w:val="center"/>
                    <w:tblCellMar>
                      <w:left w:w="10" w:type="dxa"/>
                      <w:right w:w="10" w:type="dxa"/>
                    </w:tblCellMar>
                    <w:tblLook w:val="0000" w:firstRow="0" w:lastRow="0" w:firstColumn="0" w:lastColumn="0" w:noHBand="0" w:noVBand="0"/>
                  </w:tblPr>
                  <w:tblGrid>
                    <w:gridCol w:w="252"/>
                    <w:gridCol w:w="597"/>
                    <w:gridCol w:w="1208"/>
                    <w:gridCol w:w="355"/>
                    <w:gridCol w:w="1209"/>
                    <w:gridCol w:w="356"/>
                    <w:gridCol w:w="1209"/>
                    <w:gridCol w:w="356"/>
                    <w:gridCol w:w="1209"/>
                    <w:gridCol w:w="356"/>
                    <w:gridCol w:w="1210"/>
                    <w:gridCol w:w="357"/>
                    <w:gridCol w:w="1454"/>
                  </w:tblGrid>
                  <w:tr w:rsidR="00277A75" w:rsidRPr="001E1A26">
                    <w:tblPrEx>
                      <w:tblCellMar>
                        <w:top w:w="0" w:type="dxa"/>
                        <w:bottom w:w="0" w:type="dxa"/>
                      </w:tblCellMar>
                    </w:tblPrEx>
                    <w:trPr>
                      <w:jc w:val="center"/>
                    </w:trPr>
                    <w:tc>
                      <w:tcPr>
                        <w:tcW w:w="252"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課程</w:t>
                        </w:r>
                        <w:r w:rsidRPr="001E1A26">
                          <w:rPr>
                            <w:rFonts w:ascii="標楷體" w:eastAsia="標楷體" w:hAnsi="標楷體" w:cs="新細明體"/>
                            <w:kern w:val="0"/>
                            <w:sz w:val="18"/>
                            <w:szCs w:val="18"/>
                          </w:rPr>
                          <w:br/>
                        </w:r>
                        <w:r w:rsidRPr="001E1A26">
                          <w:rPr>
                            <w:rFonts w:ascii="標楷體" w:eastAsia="標楷體" w:hAnsi="標楷體" w:cs="新細明體"/>
                            <w:kern w:val="0"/>
                            <w:sz w:val="18"/>
                            <w:szCs w:val="18"/>
                          </w:rPr>
                          <w:t>類別</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學年</w:t>
                        </w:r>
                      </w:p>
                    </w:tc>
                    <w:tc>
                      <w:tcPr>
                        <w:tcW w:w="3128" w:type="dxa"/>
                        <w:gridSpan w:val="4"/>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第一學年</w:t>
                        </w:r>
                      </w:p>
                    </w:tc>
                    <w:tc>
                      <w:tcPr>
                        <w:tcW w:w="3130" w:type="dxa"/>
                        <w:gridSpan w:val="4"/>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第二學年</w:t>
                        </w:r>
                      </w:p>
                    </w:tc>
                    <w:tc>
                      <w:tcPr>
                        <w:tcW w:w="3021"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第三學年</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課程</w:t>
                        </w:r>
                        <w:r w:rsidRPr="001E1A26">
                          <w:rPr>
                            <w:rFonts w:ascii="標楷體" w:eastAsia="標楷體" w:hAnsi="標楷體" w:cs="新細明體"/>
                            <w:kern w:val="0"/>
                            <w:sz w:val="18"/>
                            <w:szCs w:val="18"/>
                          </w:rPr>
                          <w:br/>
                        </w:r>
                        <w:r w:rsidRPr="001E1A26">
                          <w:rPr>
                            <w:rFonts w:ascii="標楷體" w:eastAsia="標楷體" w:hAnsi="標楷體" w:cs="新細明體"/>
                            <w:kern w:val="0"/>
                            <w:sz w:val="18"/>
                            <w:szCs w:val="18"/>
                          </w:rPr>
                          <w:t>領域</w:t>
                        </w:r>
                      </w:p>
                    </w:tc>
                    <w:tc>
                      <w:tcPr>
                        <w:tcW w:w="1563"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第一學期</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第二學期</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第一學期</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第二學期</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第一學期</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第二學期</w:t>
                        </w:r>
                      </w:p>
                    </w:tc>
                  </w:tr>
                  <w:tr w:rsidR="00277A75" w:rsidRPr="001E1A26">
                    <w:tblPrEx>
                      <w:tblCellMar>
                        <w:top w:w="0" w:type="dxa"/>
                        <w:bottom w:w="0" w:type="dxa"/>
                      </w:tblCellMar>
                    </w:tblPrEx>
                    <w:trPr>
                      <w:jc w:val="center"/>
                    </w:trPr>
                    <w:tc>
                      <w:tcPr>
                        <w:tcW w:w="252"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部定必修</w:t>
                        </w:r>
                      </w:p>
                    </w:tc>
                    <w:tc>
                      <w:tcPr>
                        <w:tcW w:w="597"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語文</w:t>
                        </w: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國語文</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國語文</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國語文</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國語文</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國語文</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國語文</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英語文</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英語文</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英語文</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英語文</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英語文</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英語文</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數學</w:t>
                        </w: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數學</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數學</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數學</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數學</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社會</w:t>
                        </w: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歷史</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歷史</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地理</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地理</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公民與社會</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公民與社會</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自然科學</w:t>
                        </w: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物理</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物理</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化學</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化學</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生物</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生物</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藝術</w:t>
                        </w: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音樂</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音樂</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美術</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美術</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綜合活動</w:t>
                        </w: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生涯規劃</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生涯規劃</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科技</w:t>
                        </w: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生活科技</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健康與體育</w:t>
                        </w: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健康與護理</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健康與護理</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體育</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體育</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體育</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體育</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體育</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體育</w:t>
                        </w:r>
                      </w:p>
                    </w:tc>
                  </w:tr>
                  <w:tr w:rsidR="00277A75" w:rsidRPr="001E1A26">
                    <w:tblPrEx>
                      <w:tblCellMar>
                        <w:top w:w="0" w:type="dxa"/>
                        <w:bottom w:w="0" w:type="dxa"/>
                      </w:tblCellMar>
                    </w:tblPrEx>
                    <w:trPr>
                      <w:jc w:val="center"/>
                    </w:trPr>
                    <w:tc>
                      <w:tcPr>
                        <w:tcW w:w="252"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59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全民國防教育</w:t>
                        </w: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全民國防教育</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全民國防教育</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84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校訂必修</w:t>
                        </w: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數學</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數學</w:t>
                        </w:r>
                      </w:p>
                    </w:tc>
                  </w:tr>
                  <w:tr w:rsidR="00277A75" w:rsidRPr="001E1A26">
                    <w:tblPrEx>
                      <w:tblCellMar>
                        <w:top w:w="0" w:type="dxa"/>
                        <w:bottom w:w="0" w:type="dxa"/>
                      </w:tblCellMar>
                    </w:tblPrEx>
                    <w:trPr>
                      <w:jc w:val="center"/>
                    </w:trPr>
                    <w:tc>
                      <w:tcPr>
                        <w:tcW w:w="8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校訂選修</w:t>
                        </w: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文化基本教材</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文化基本教材</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84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英語會話</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英語會話</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英語會話</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英語會話</w:t>
                        </w:r>
                      </w:p>
                    </w:tc>
                  </w:tr>
                  <w:tr w:rsidR="00277A75" w:rsidRPr="001E1A26">
                    <w:tblPrEx>
                      <w:tblCellMar>
                        <w:top w:w="0" w:type="dxa"/>
                        <w:bottom w:w="0" w:type="dxa"/>
                      </w:tblCellMar>
                    </w:tblPrEx>
                    <w:trPr>
                      <w:jc w:val="center"/>
                    </w:trPr>
                    <w:tc>
                      <w:tcPr>
                        <w:tcW w:w="84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生活科技應用</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84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國語文閱讀與寫作</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國語文閱讀與寫作</w:t>
                        </w:r>
                      </w:p>
                    </w:tc>
                  </w:tr>
                  <w:tr w:rsidR="00277A75" w:rsidRPr="001E1A26">
                    <w:tblPrEx>
                      <w:tblCellMar>
                        <w:top w:w="0" w:type="dxa"/>
                        <w:bottom w:w="0" w:type="dxa"/>
                      </w:tblCellMar>
                    </w:tblPrEx>
                    <w:trPr>
                      <w:jc w:val="center"/>
                    </w:trPr>
                    <w:tc>
                      <w:tcPr>
                        <w:tcW w:w="84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英語文閱讀與寫作</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英語文閱讀與寫作</w:t>
                        </w:r>
                      </w:p>
                    </w:tc>
                    <w:tc>
                      <w:tcPr>
                        <w:tcW w:w="35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英語文閱讀與寫作</w:t>
                        </w:r>
                      </w:p>
                    </w:tc>
                    <w:tc>
                      <w:tcPr>
                        <w:tcW w:w="35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英語文閱讀與寫作</w:t>
                        </w:r>
                      </w:p>
                    </w:tc>
                  </w:tr>
                </w:tbl>
                <w:p w:rsidR="00277A75" w:rsidRPr="001E1A26" w:rsidRDefault="00277A75">
                  <w:pPr>
                    <w:widowControl/>
                    <w:suppressAutoHyphens w:val="0"/>
                    <w:textAlignment w:val="auto"/>
                    <w:rPr>
                      <w:rFonts w:ascii="標楷體" w:eastAsia="標楷體" w:hAnsi="標楷體" w:cs="新細明體"/>
                      <w:kern w:val="0"/>
                      <w:szCs w:val="24"/>
                    </w:rPr>
                  </w:pPr>
                </w:p>
              </w:tc>
            </w:tr>
          </w:tbl>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hint="eastAsia"/>
                <w:kern w:val="0"/>
                <w:szCs w:val="24"/>
              </w:rPr>
            </w:pPr>
          </w:p>
          <w:p w:rsidR="001E1A26" w:rsidRPr="001E1A26" w:rsidRDefault="001E1A26">
            <w:pPr>
              <w:widowControl/>
              <w:suppressAutoHyphens w:val="0"/>
              <w:textAlignment w:val="auto"/>
              <w:rPr>
                <w:rFonts w:ascii="標楷體" w:eastAsia="標楷體" w:hAnsi="標楷體" w:cs="新細明體" w:hint="eastAsia"/>
                <w:kern w:val="0"/>
                <w:szCs w:val="24"/>
              </w:rPr>
            </w:pPr>
          </w:p>
          <w:p w:rsidR="001E1A26" w:rsidRPr="001E1A26" w:rsidRDefault="001E1A26">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vanish/>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tc>
        <w:tc>
          <w:tcPr>
            <w:tcW w:w="36" w:type="dxa"/>
            <w:shd w:val="clear" w:color="auto" w:fill="FFFFFF"/>
            <w:tcMar>
              <w:top w:w="0" w:type="dxa"/>
              <w:left w:w="0" w:type="dxa"/>
              <w:bottom w:w="0" w:type="dxa"/>
              <w:right w:w="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c>
          <w:tcPr>
            <w:tcW w:w="30" w:type="dxa"/>
            <w:shd w:val="clear" w:color="auto" w:fill="auto"/>
            <w:tcMar>
              <w:top w:w="0" w:type="dxa"/>
              <w:left w:w="10" w:type="dxa"/>
              <w:bottom w:w="0" w:type="dxa"/>
              <w:right w:w="10" w:type="dxa"/>
            </w:tcMar>
          </w:tcPr>
          <w:p w:rsidR="00277A75" w:rsidRPr="001E1A26" w:rsidRDefault="00277A75">
            <w:pPr>
              <w:widowControl/>
              <w:suppressAutoHyphens w:val="0"/>
              <w:textAlignment w:val="auto"/>
              <w:rPr>
                <w:rFonts w:ascii="標楷體" w:eastAsia="標楷體" w:hAnsi="標楷體" w:cs="新細明體"/>
                <w:kern w:val="0"/>
                <w:szCs w:val="24"/>
              </w:rPr>
            </w:pPr>
          </w:p>
        </w:tc>
        <w:tc>
          <w:tcPr>
            <w:tcW w:w="51" w:type="dxa"/>
            <w:shd w:val="clear" w:color="auto" w:fill="auto"/>
            <w:tcMar>
              <w:top w:w="0" w:type="dxa"/>
              <w:left w:w="10" w:type="dxa"/>
              <w:bottom w:w="0" w:type="dxa"/>
              <w:right w:w="10" w:type="dxa"/>
            </w:tcMar>
          </w:tcPr>
          <w:p w:rsidR="00277A75" w:rsidRPr="001E1A26" w:rsidRDefault="00277A75">
            <w:pPr>
              <w:widowControl/>
              <w:suppressAutoHyphens w:val="0"/>
              <w:textAlignment w:val="auto"/>
              <w:rPr>
                <w:rFonts w:ascii="標楷體" w:eastAsia="標楷體" w:hAnsi="標楷體" w:cs="新細明體"/>
                <w:kern w:val="0"/>
                <w:szCs w:val="24"/>
              </w:rPr>
            </w:pPr>
          </w:p>
        </w:tc>
      </w:tr>
      <w:tr w:rsidR="00277A75" w:rsidRPr="001E1A26">
        <w:tblPrEx>
          <w:tblCellMar>
            <w:top w:w="0" w:type="dxa"/>
            <w:bottom w:w="0" w:type="dxa"/>
          </w:tblCellMar>
        </w:tblPrEx>
        <w:trPr>
          <w:jc w:val="center"/>
        </w:trPr>
        <w:tc>
          <w:tcPr>
            <w:tcW w:w="10204" w:type="dxa"/>
            <w:gridSpan w:val="4"/>
            <w:shd w:val="clear" w:color="auto" w:fill="FFFFFF"/>
            <w:tcMar>
              <w:top w:w="0" w:type="dxa"/>
              <w:left w:w="0" w:type="dxa"/>
              <w:bottom w:w="0" w:type="dxa"/>
              <w:right w:w="0" w:type="dxa"/>
            </w:tcMar>
            <w:vAlign w:val="center"/>
          </w:tcPr>
          <w:p w:rsidR="00277A75" w:rsidRPr="001E1A26" w:rsidRDefault="00BE2210">
            <w:pPr>
              <w:pStyle w:val="af0"/>
              <w:rPr>
                <w:rFonts w:ascii="標楷體" w:hAnsi="標楷體"/>
                <w:color w:val="auto"/>
              </w:rPr>
            </w:pPr>
            <w:r w:rsidRPr="001E1A26">
              <w:rPr>
                <w:rFonts w:ascii="標楷體" w:hAnsi="標楷體"/>
                <w:color w:val="auto"/>
              </w:rPr>
              <w:lastRenderedPageBreak/>
              <w:t xml:space="preserve">  </w:t>
            </w:r>
            <w:bookmarkStart w:id="35" w:name="_Toc12975066"/>
            <w:bookmarkStart w:id="36" w:name="_Toc17382685"/>
            <w:r w:rsidRPr="001E1A26">
              <w:rPr>
                <w:rFonts w:ascii="標楷體" w:hAnsi="標楷體"/>
                <w:color w:val="auto"/>
              </w:rPr>
              <w:t>(</w:t>
            </w:r>
            <w:r w:rsidRPr="001E1A26">
              <w:rPr>
                <w:rFonts w:ascii="標楷體" w:hAnsi="標楷體"/>
                <w:color w:val="auto"/>
              </w:rPr>
              <w:t>二</w:t>
            </w:r>
            <w:r w:rsidRPr="001E1A26">
              <w:rPr>
                <w:rFonts w:ascii="標楷體" w:hAnsi="標楷體"/>
                <w:color w:val="auto"/>
              </w:rPr>
              <w:t>)</w:t>
            </w:r>
            <w:r w:rsidRPr="001E1A26">
              <w:rPr>
                <w:rFonts w:ascii="標楷體" w:hAnsi="標楷體"/>
                <w:color w:val="auto"/>
              </w:rPr>
              <w:t>專業及實習科目</w:t>
            </w:r>
            <w:bookmarkEnd w:id="35"/>
            <w:bookmarkEnd w:id="36"/>
          </w:p>
          <w:p w:rsidR="00277A75" w:rsidRPr="001E1A26" w:rsidRDefault="00277A75">
            <w:pPr>
              <w:rPr>
                <w:rFonts w:ascii="標楷體" w:eastAsia="標楷體" w:hAnsi="標楷體"/>
              </w:rPr>
            </w:pPr>
          </w:p>
          <w:tbl>
            <w:tblPr>
              <w:tblW w:w="5000" w:type="pct"/>
              <w:jc w:val="center"/>
              <w:tblCellMar>
                <w:left w:w="10" w:type="dxa"/>
                <w:right w:w="10" w:type="dxa"/>
              </w:tblCellMar>
              <w:tblLook w:val="0000" w:firstRow="0" w:lastRow="0" w:firstColumn="0" w:lastColumn="0" w:noHBand="0" w:noVBand="0"/>
            </w:tblPr>
            <w:tblGrid>
              <w:gridCol w:w="251"/>
              <w:gridCol w:w="486"/>
              <w:gridCol w:w="1232"/>
              <w:gridCol w:w="362"/>
              <w:gridCol w:w="1232"/>
              <w:gridCol w:w="362"/>
              <w:gridCol w:w="1232"/>
              <w:gridCol w:w="362"/>
              <w:gridCol w:w="1233"/>
              <w:gridCol w:w="363"/>
              <w:gridCol w:w="1233"/>
              <w:gridCol w:w="363"/>
              <w:gridCol w:w="1483"/>
            </w:tblGrid>
            <w:tr w:rsidR="00277A75" w:rsidRPr="001E1A26">
              <w:tblPrEx>
                <w:tblCellMar>
                  <w:top w:w="0" w:type="dxa"/>
                  <w:bottom w:w="0" w:type="dxa"/>
                </w:tblCellMar>
              </w:tblPrEx>
              <w:trPr>
                <w:jc w:val="center"/>
              </w:trPr>
              <w:tc>
                <w:tcPr>
                  <w:tcW w:w="2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課程</w:t>
                  </w:r>
                  <w:r w:rsidRPr="001E1A26">
                    <w:rPr>
                      <w:rFonts w:ascii="標楷體" w:eastAsia="標楷體" w:hAnsi="標楷體" w:cs="新細明體"/>
                      <w:kern w:val="0"/>
                      <w:sz w:val="18"/>
                      <w:szCs w:val="18"/>
                    </w:rPr>
                    <w:br/>
                  </w:r>
                  <w:r w:rsidRPr="001E1A26">
                    <w:rPr>
                      <w:rFonts w:ascii="標楷體" w:eastAsia="標楷體" w:hAnsi="標楷體" w:cs="新細明體"/>
                      <w:kern w:val="0"/>
                      <w:sz w:val="18"/>
                      <w:szCs w:val="18"/>
                    </w:rPr>
                    <w:t>類別</w:t>
                  </w:r>
                </w:p>
              </w:tc>
              <w:tc>
                <w:tcPr>
                  <w:tcW w:w="48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學年</w:t>
                  </w:r>
                </w:p>
              </w:tc>
              <w:tc>
                <w:tcPr>
                  <w:tcW w:w="3188" w:type="dxa"/>
                  <w:gridSpan w:val="4"/>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第一學年</w:t>
                  </w:r>
                </w:p>
              </w:tc>
              <w:tc>
                <w:tcPr>
                  <w:tcW w:w="3190" w:type="dxa"/>
                  <w:gridSpan w:val="4"/>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第二學年</w:t>
                  </w:r>
                </w:p>
              </w:tc>
              <w:tc>
                <w:tcPr>
                  <w:tcW w:w="3079"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第三學年</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科目</w:t>
                  </w:r>
                  <w:r w:rsidRPr="001E1A26">
                    <w:rPr>
                      <w:rFonts w:ascii="標楷體" w:eastAsia="標楷體" w:hAnsi="標楷體" w:cs="新細明體"/>
                      <w:kern w:val="0"/>
                      <w:sz w:val="18"/>
                      <w:szCs w:val="18"/>
                    </w:rPr>
                    <w:br/>
                  </w:r>
                  <w:r w:rsidRPr="001E1A26">
                    <w:rPr>
                      <w:rFonts w:ascii="標楷體" w:eastAsia="標楷體" w:hAnsi="標楷體" w:cs="新細明體"/>
                      <w:kern w:val="0"/>
                      <w:sz w:val="18"/>
                      <w:szCs w:val="18"/>
                    </w:rPr>
                    <w:t>類別</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第一學期</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第二學期</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第一學期</w:t>
                  </w:r>
                </w:p>
              </w:tc>
              <w:tc>
                <w:tcPr>
                  <w:tcW w:w="159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第二學期</w:t>
                  </w:r>
                </w:p>
              </w:tc>
              <w:tc>
                <w:tcPr>
                  <w:tcW w:w="159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第一學期</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第二學期</w:t>
                  </w:r>
                </w:p>
              </w:tc>
            </w:tr>
            <w:tr w:rsidR="00277A75" w:rsidRPr="001E1A26">
              <w:tblPrEx>
                <w:tblCellMar>
                  <w:top w:w="0" w:type="dxa"/>
                  <w:bottom w:w="0" w:type="dxa"/>
                </w:tblCellMar>
              </w:tblPrEx>
              <w:trPr>
                <w:jc w:val="center"/>
              </w:trPr>
              <w:tc>
                <w:tcPr>
                  <w:tcW w:w="2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部定必修</w:t>
                  </w:r>
                </w:p>
              </w:tc>
              <w:tc>
                <w:tcPr>
                  <w:tcW w:w="486"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專業科目</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商業概論</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商業概論</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數位科技概論</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數位科技概論</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實習科目</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數位科技應用</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數位科技應用</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初階英語聽講練習</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初階英語聽講練習</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中階英語聽講練習</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中階英語聽講練習</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高階英語聽講練習</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高階英語聽講練習</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初階英文閱讀與寫作練習</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初階英文閱讀與寫作練習</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中階英文閱讀與寫作練習</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中階英文閱讀與寫作練習</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高階英文閱讀與寫作練習</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高階英文閱讀與寫作練習</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英文商業書信寫作</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外語簡報實務</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外語簡報實務</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外語文書處理實務</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外語文書處理實務</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校訂必修</w:t>
                  </w:r>
                </w:p>
              </w:tc>
              <w:tc>
                <w:tcPr>
                  <w:tcW w:w="486"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專業科目</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英文句型寫作</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英文句型寫作</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英文翻譯</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英文翻譯</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英文翻譯</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英文翻譯</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簡易英美文學作品</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簡易英美文學作品</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商用英語</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商用英語</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實習科目</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專題實作</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專題實作</w:t>
                  </w:r>
                </w:p>
              </w:tc>
            </w:tr>
            <w:tr w:rsidR="00277A75" w:rsidRPr="001E1A26">
              <w:tblPrEx>
                <w:tblCellMar>
                  <w:top w:w="0" w:type="dxa"/>
                  <w:bottom w:w="0" w:type="dxa"/>
                </w:tblCellMar>
              </w:tblPrEx>
              <w:trPr>
                <w:jc w:val="center"/>
              </w:trPr>
              <w:tc>
                <w:tcPr>
                  <w:tcW w:w="2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校訂選修</w:t>
                  </w:r>
                </w:p>
              </w:tc>
              <w:tc>
                <w:tcPr>
                  <w:tcW w:w="486"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專業科目</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時事英文</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時事英文</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時事英文</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時事英文</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會計概論</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會計概論</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基礎德語</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基礎德語</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現代商業管理學</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現代商業管理學</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經濟與生活</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經濟與生活</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實習科目</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國際禮儀</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國際禮儀</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英語演說練習</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英語演說練習</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英語商業書信寫作實務</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觀光英語會話</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觀光英語會話</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導覽解說實務</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導覽解說實務</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數位內容實務</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數位內容實務</w:t>
                  </w:r>
                </w:p>
              </w:tc>
            </w:tr>
            <w:tr w:rsidR="00277A75" w:rsidRPr="001E1A26">
              <w:tblPrEx>
                <w:tblCellMar>
                  <w:top w:w="0" w:type="dxa"/>
                  <w:bottom w:w="0" w:type="dxa"/>
                </w:tblCellMar>
              </w:tblPrEx>
              <w:trPr>
                <w:jc w:val="center"/>
              </w:trPr>
              <w:tc>
                <w:tcPr>
                  <w:tcW w:w="251"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86"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 </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經濟學實務</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經濟學實務</w:t>
                  </w:r>
                </w:p>
              </w:tc>
            </w:tr>
          </w:tbl>
          <w:p w:rsidR="00277A75" w:rsidRPr="001E1A26" w:rsidRDefault="00277A75">
            <w:pPr>
              <w:widowControl/>
              <w:suppressAutoHyphens w:val="0"/>
              <w:textAlignment w:val="auto"/>
              <w:rPr>
                <w:rFonts w:ascii="標楷體" w:eastAsia="標楷體" w:hAnsi="標楷體" w:cs="新細明體"/>
                <w:vanish/>
                <w:kern w:val="0"/>
                <w:szCs w:val="24"/>
              </w:rPr>
            </w:pPr>
          </w:p>
          <w:p w:rsidR="00277A75" w:rsidRPr="001E1A26" w:rsidRDefault="00277A75">
            <w:pPr>
              <w:widowControl/>
              <w:suppressAutoHyphens w:val="0"/>
              <w:textAlignment w:val="auto"/>
              <w:rPr>
                <w:rFonts w:ascii="標楷體" w:eastAsia="標楷體" w:hAnsi="標楷體" w:cs="新細明體"/>
                <w:kern w:val="0"/>
                <w:szCs w:val="24"/>
              </w:rPr>
            </w:pPr>
          </w:p>
        </w:tc>
        <w:tc>
          <w:tcPr>
            <w:tcW w:w="51" w:type="dxa"/>
            <w:shd w:val="clear" w:color="auto" w:fill="FFFFFF"/>
            <w:tcMar>
              <w:top w:w="0" w:type="dxa"/>
              <w:left w:w="0" w:type="dxa"/>
              <w:bottom w:w="0" w:type="dxa"/>
              <w:right w:w="0" w:type="dxa"/>
            </w:tcMar>
            <w:vAlign w:val="center"/>
          </w:tcPr>
          <w:p w:rsidR="00277A75" w:rsidRPr="001E1A26" w:rsidRDefault="00277A75">
            <w:pPr>
              <w:widowControl/>
              <w:suppressAutoHyphens w:val="0"/>
              <w:textAlignment w:val="auto"/>
              <w:rPr>
                <w:rFonts w:ascii="標楷體" w:eastAsia="標楷體" w:hAnsi="標楷體" w:cs="新細明體"/>
                <w:kern w:val="0"/>
                <w:szCs w:val="24"/>
              </w:rPr>
            </w:pPr>
          </w:p>
        </w:tc>
      </w:tr>
    </w:tbl>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BE2210">
      <w:pPr>
        <w:pStyle w:val="2"/>
      </w:pPr>
      <w:bookmarkStart w:id="37" w:name="_Toc12457256"/>
      <w:bookmarkStart w:id="38" w:name="_Toc12975067"/>
      <w:bookmarkStart w:id="39" w:name="_Toc17382686"/>
      <w:r w:rsidRPr="001E1A26">
        <w:lastRenderedPageBreak/>
        <w:t>伍、彈性學習</w:t>
      </w:r>
      <w:bookmarkEnd w:id="37"/>
      <w:bookmarkEnd w:id="38"/>
      <w:bookmarkEnd w:id="39"/>
      <w:r w:rsidRPr="001E1A26">
        <w:t xml:space="preserve"> </w:t>
      </w:r>
    </w:p>
    <w:p w:rsidR="00277A75" w:rsidRPr="001E1A26" w:rsidRDefault="00277A75">
      <w:pPr>
        <w:rPr>
          <w:rFonts w:ascii="標楷體" w:eastAsia="標楷體" w:hAnsi="標楷體"/>
        </w:rPr>
      </w:pPr>
    </w:p>
    <w:p w:rsidR="00277A75" w:rsidRPr="001E1A26" w:rsidRDefault="00BE2210">
      <w:pPr>
        <w:pStyle w:val="4"/>
      </w:pPr>
      <w:bookmarkStart w:id="40" w:name="_Toc12457257"/>
      <w:bookmarkStart w:id="41" w:name="_Toc12975068"/>
      <w:bookmarkStart w:id="42" w:name="_Toc17382687"/>
      <w:r w:rsidRPr="001E1A26">
        <w:t>一、彈性學習時間實施相關規定暨學生自主學習實施規範</w:t>
      </w:r>
      <w:bookmarkEnd w:id="40"/>
      <w:bookmarkEnd w:id="41"/>
      <w:bookmarkEnd w:id="42"/>
      <w:r w:rsidRPr="001E1A26">
        <w:t xml:space="preserve"> </w:t>
      </w:r>
    </w:p>
    <w:p w:rsidR="00277A75" w:rsidRPr="001E1A26" w:rsidRDefault="00277A75">
      <w:pPr>
        <w:snapToGrid w:val="0"/>
        <w:rPr>
          <w:rFonts w:ascii="標楷體" w:eastAsia="標楷體" w:hAnsi="標楷體"/>
        </w:rPr>
      </w:pPr>
    </w:p>
    <w:p w:rsidR="00277A75" w:rsidRPr="001E1A26" w:rsidRDefault="00BE2210">
      <w:pPr>
        <w:suppressAutoHyphens w:val="0"/>
        <w:snapToGrid w:val="0"/>
        <w:spacing w:line="360" w:lineRule="auto"/>
        <w:jc w:val="both"/>
        <w:textAlignment w:val="auto"/>
        <w:rPr>
          <w:rFonts w:ascii="標楷體" w:eastAsia="標楷體" w:hAnsi="標楷體"/>
        </w:rPr>
      </w:pPr>
      <w:r w:rsidRPr="001E1A26">
        <w:rPr>
          <w:rFonts w:ascii="標楷體" w:eastAsia="標楷體" w:hAnsi="標楷體"/>
        </w:rPr>
        <w:t>附</w:t>
      </w:r>
      <w:r w:rsidRPr="001E1A26">
        <w:rPr>
          <w:rFonts w:ascii="標楷體" w:eastAsia="標楷體" w:hAnsi="標楷體"/>
        </w:rPr>
        <w:t xml:space="preserve">  </w:t>
      </w:r>
      <w:r w:rsidRPr="001E1A26">
        <w:rPr>
          <w:rFonts w:ascii="標楷體" w:eastAsia="標楷體" w:hAnsi="標楷體"/>
        </w:rPr>
        <w:t>件</w:t>
      </w:r>
    </w:p>
    <w:p w:rsidR="00277A75" w:rsidRPr="001E1A26" w:rsidRDefault="00BE2210">
      <w:pPr>
        <w:suppressAutoHyphens w:val="0"/>
        <w:snapToGrid w:val="0"/>
        <w:spacing w:line="360" w:lineRule="auto"/>
        <w:ind w:left="2"/>
        <w:jc w:val="center"/>
        <w:textAlignment w:val="auto"/>
        <w:rPr>
          <w:rFonts w:ascii="標楷體" w:eastAsia="標楷體" w:hAnsi="標楷體"/>
          <w:b/>
          <w:sz w:val="28"/>
          <w:szCs w:val="28"/>
        </w:rPr>
      </w:pPr>
      <w:r w:rsidRPr="001E1A26">
        <w:rPr>
          <w:rFonts w:ascii="標楷體" w:eastAsia="標楷體" w:hAnsi="標楷體"/>
          <w:b/>
          <w:sz w:val="28"/>
          <w:szCs w:val="28"/>
        </w:rPr>
        <w:t>高雄市樹德高級家事商業職業學校彈性學習時間實施規定</w:t>
      </w:r>
    </w:p>
    <w:p w:rsidR="00277A75" w:rsidRPr="001E1A26" w:rsidRDefault="00BE2210">
      <w:pPr>
        <w:suppressAutoHyphens w:val="0"/>
        <w:wordWrap w:val="0"/>
        <w:snapToGrid w:val="0"/>
        <w:spacing w:line="360" w:lineRule="auto"/>
        <w:ind w:left="2"/>
        <w:jc w:val="right"/>
        <w:textAlignment w:val="auto"/>
        <w:rPr>
          <w:rFonts w:ascii="標楷體" w:eastAsia="標楷體" w:hAnsi="標楷體"/>
        </w:rPr>
      </w:pPr>
      <w:r w:rsidRPr="001E1A26">
        <w:rPr>
          <w:rFonts w:ascii="標楷體" w:eastAsia="標楷體" w:hAnsi="標楷體"/>
          <w:b/>
          <w:sz w:val="20"/>
        </w:rPr>
        <w:t>107</w:t>
      </w:r>
      <w:r w:rsidRPr="001E1A26">
        <w:rPr>
          <w:rFonts w:ascii="標楷體" w:eastAsia="標楷體" w:hAnsi="標楷體"/>
          <w:b/>
          <w:sz w:val="20"/>
        </w:rPr>
        <w:t>年</w:t>
      </w:r>
      <w:r w:rsidRPr="001E1A26">
        <w:rPr>
          <w:rFonts w:ascii="標楷體" w:eastAsia="標楷體" w:hAnsi="標楷體"/>
          <w:b/>
          <w:sz w:val="20"/>
        </w:rPr>
        <w:t xml:space="preserve"> 6 </w:t>
      </w:r>
      <w:r w:rsidRPr="001E1A26">
        <w:rPr>
          <w:rFonts w:ascii="標楷體" w:eastAsia="標楷體" w:hAnsi="標楷體"/>
          <w:b/>
          <w:sz w:val="20"/>
        </w:rPr>
        <w:t>月</w:t>
      </w:r>
      <w:r w:rsidRPr="001E1A26">
        <w:rPr>
          <w:rFonts w:ascii="標楷體" w:eastAsia="標楷體" w:hAnsi="標楷體"/>
          <w:b/>
          <w:sz w:val="20"/>
        </w:rPr>
        <w:t xml:space="preserve"> 25 </w:t>
      </w:r>
      <w:r w:rsidRPr="001E1A26">
        <w:rPr>
          <w:rFonts w:ascii="標楷體" w:eastAsia="標楷體" w:hAnsi="標楷體"/>
          <w:b/>
          <w:sz w:val="20"/>
        </w:rPr>
        <w:t>日</w:t>
      </w:r>
      <w:r w:rsidRPr="001E1A26">
        <w:rPr>
          <w:rFonts w:ascii="標楷體" w:eastAsia="標楷體" w:hAnsi="標楷體"/>
          <w:b/>
          <w:sz w:val="20"/>
        </w:rPr>
        <w:t xml:space="preserve">  </w:t>
      </w:r>
      <w:r w:rsidRPr="001E1A26">
        <w:rPr>
          <w:rFonts w:ascii="標楷體" w:eastAsia="標楷體" w:hAnsi="標楷體"/>
          <w:b/>
          <w:sz w:val="20"/>
        </w:rPr>
        <w:t>第二次課程發展委員會通過</w:t>
      </w:r>
    </w:p>
    <w:p w:rsidR="00277A75" w:rsidRPr="001E1A26" w:rsidRDefault="00BE2210">
      <w:pPr>
        <w:suppressAutoHyphens w:val="0"/>
        <w:snapToGrid w:val="0"/>
        <w:spacing w:line="360" w:lineRule="auto"/>
        <w:ind w:left="480" w:hanging="480"/>
        <w:jc w:val="both"/>
        <w:textAlignment w:val="auto"/>
        <w:rPr>
          <w:rFonts w:ascii="標楷體" w:eastAsia="標楷體" w:hAnsi="標楷體"/>
        </w:rPr>
      </w:pPr>
      <w:r w:rsidRPr="001E1A26">
        <w:rPr>
          <w:rFonts w:ascii="標楷體" w:eastAsia="標楷體" w:hAnsi="標楷體"/>
        </w:rPr>
        <w:t>一、高雄市樹德家商</w:t>
      </w:r>
      <w:r w:rsidRPr="001E1A26">
        <w:rPr>
          <w:rFonts w:ascii="標楷體" w:eastAsia="標楷體" w:hAnsi="標楷體"/>
        </w:rPr>
        <w:t>(</w:t>
      </w:r>
      <w:r w:rsidRPr="001E1A26">
        <w:rPr>
          <w:rFonts w:ascii="標楷體" w:eastAsia="標楷體" w:hAnsi="標楷體"/>
        </w:rPr>
        <w:t>以下簡稱本校</w:t>
      </w:r>
      <w:r w:rsidRPr="001E1A26">
        <w:rPr>
          <w:rFonts w:ascii="標楷體" w:eastAsia="標楷體" w:hAnsi="標楷體"/>
        </w:rPr>
        <w:t>)</w:t>
      </w:r>
      <w:r w:rsidRPr="001E1A26">
        <w:rPr>
          <w:rFonts w:ascii="標楷體" w:eastAsia="標楷體" w:hAnsi="標楷體"/>
        </w:rPr>
        <w:t>依據《十二年國民基本教育課程綱要總綱》</w:t>
      </w:r>
      <w:r w:rsidRPr="001E1A26">
        <w:rPr>
          <w:rFonts w:ascii="標楷體" w:eastAsia="標楷體" w:hAnsi="標楷體"/>
        </w:rPr>
        <w:t>(</w:t>
      </w:r>
      <w:r w:rsidRPr="001E1A26">
        <w:rPr>
          <w:rFonts w:ascii="標楷體" w:eastAsia="標楷體" w:hAnsi="標楷體"/>
        </w:rPr>
        <w:t>以下簡稱《總綱》</w:t>
      </w:r>
      <w:r w:rsidRPr="001E1A26">
        <w:rPr>
          <w:rFonts w:ascii="標楷體" w:eastAsia="標楷體" w:hAnsi="標楷體"/>
        </w:rPr>
        <w:t>)</w:t>
      </w:r>
      <w:r w:rsidRPr="001E1A26">
        <w:rPr>
          <w:rFonts w:ascii="標楷體" w:eastAsia="標楷體" w:hAnsi="標楷體"/>
        </w:rPr>
        <w:t>與《十二年國民基本教育課程綱要高級珠等學校課程規劃及實施要點》</w:t>
      </w:r>
      <w:r w:rsidRPr="001E1A26">
        <w:rPr>
          <w:rFonts w:ascii="標楷體" w:eastAsia="標楷體" w:hAnsi="標楷體"/>
        </w:rPr>
        <w:t>(</w:t>
      </w:r>
      <w:r w:rsidRPr="001E1A26">
        <w:rPr>
          <w:rFonts w:ascii="標楷體" w:eastAsia="標楷體" w:hAnsi="標楷體"/>
        </w:rPr>
        <w:t>以下簡稱《要點》</w:t>
      </w:r>
      <w:r w:rsidRPr="001E1A26">
        <w:rPr>
          <w:rFonts w:ascii="標楷體" w:eastAsia="標楷體" w:hAnsi="標楷體"/>
        </w:rPr>
        <w:t>)</w:t>
      </w:r>
      <w:r w:rsidRPr="001E1A26">
        <w:rPr>
          <w:rFonts w:ascii="標楷體" w:eastAsia="標楷體" w:hAnsi="標楷體"/>
        </w:rPr>
        <w:t>相關規定，特訂定本實施補充規定</w:t>
      </w:r>
      <w:r w:rsidRPr="001E1A26">
        <w:rPr>
          <w:rFonts w:ascii="標楷體" w:eastAsia="標楷體" w:hAnsi="標楷體"/>
        </w:rPr>
        <w:t>(</w:t>
      </w:r>
      <w:r w:rsidRPr="001E1A26">
        <w:rPr>
          <w:rFonts w:ascii="標楷體" w:eastAsia="標楷體" w:hAnsi="標楷體"/>
        </w:rPr>
        <w:t>以下簡稱本規定</w:t>
      </w:r>
      <w:r w:rsidRPr="001E1A26">
        <w:rPr>
          <w:rFonts w:ascii="標楷體" w:eastAsia="標楷體" w:hAnsi="標楷體"/>
        </w:rPr>
        <w:t>)</w:t>
      </w:r>
      <w:r w:rsidRPr="001E1A26">
        <w:rPr>
          <w:rFonts w:ascii="標楷體" w:eastAsia="標楷體" w:hAnsi="標楷體"/>
        </w:rPr>
        <w:t>。</w:t>
      </w:r>
    </w:p>
    <w:p w:rsidR="00277A75" w:rsidRPr="001E1A26" w:rsidRDefault="00BE2210">
      <w:pPr>
        <w:suppressAutoHyphens w:val="0"/>
        <w:snapToGrid w:val="0"/>
        <w:spacing w:line="360" w:lineRule="auto"/>
        <w:ind w:left="480" w:hanging="480"/>
        <w:jc w:val="both"/>
        <w:textAlignment w:val="auto"/>
        <w:rPr>
          <w:rFonts w:ascii="標楷體" w:eastAsia="標楷體" w:hAnsi="標楷體"/>
        </w:rPr>
      </w:pPr>
      <w:r w:rsidRPr="001E1A26">
        <w:rPr>
          <w:rFonts w:ascii="標楷體" w:eastAsia="標楷體" w:hAnsi="標楷體"/>
        </w:rPr>
        <w:t>二、本校彈性學習時間實施遵循《總綱》及《要點》的規定，以拓展學生學習面向、減少學生學習落差和促進學生適性發展，並落實學生自主學習為原則。</w:t>
      </w:r>
    </w:p>
    <w:p w:rsidR="00277A75" w:rsidRPr="001E1A26" w:rsidRDefault="00BE2210">
      <w:pPr>
        <w:suppressAutoHyphens w:val="0"/>
        <w:snapToGrid w:val="0"/>
        <w:spacing w:line="360" w:lineRule="auto"/>
        <w:ind w:left="480" w:hanging="480"/>
        <w:jc w:val="both"/>
        <w:textAlignment w:val="auto"/>
        <w:rPr>
          <w:rFonts w:ascii="標楷體" w:eastAsia="標楷體" w:hAnsi="標楷體"/>
        </w:rPr>
      </w:pPr>
      <w:r w:rsidRPr="001E1A26">
        <w:rPr>
          <w:rFonts w:ascii="標楷體" w:eastAsia="標楷體" w:hAnsi="標楷體"/>
        </w:rPr>
        <w:t>三、本校彈性學習時間規劃，以發展學校特色和銜接學生進路為主軸，規劃模式配合學校發展、學生需求、排課需求和師資安排，依學校群科及班別定之。</w:t>
      </w:r>
    </w:p>
    <w:p w:rsidR="00277A75" w:rsidRPr="001E1A26" w:rsidRDefault="00BE2210">
      <w:pPr>
        <w:suppressAutoHyphens w:val="0"/>
        <w:snapToGrid w:val="0"/>
        <w:spacing w:line="360" w:lineRule="auto"/>
        <w:ind w:left="480" w:hanging="480"/>
        <w:jc w:val="both"/>
        <w:textAlignment w:val="auto"/>
        <w:rPr>
          <w:rFonts w:ascii="標楷體" w:eastAsia="標楷體" w:hAnsi="標楷體"/>
        </w:rPr>
      </w:pPr>
      <w:r w:rsidRPr="001E1A26">
        <w:rPr>
          <w:rFonts w:ascii="標楷體" w:eastAsia="標楷體" w:hAnsi="標楷體"/>
        </w:rPr>
        <w:t>四、本校彈</w:t>
      </w:r>
      <w:r w:rsidRPr="001E1A26">
        <w:rPr>
          <w:rFonts w:ascii="標楷體" w:eastAsia="標楷體" w:hAnsi="標楷體"/>
        </w:rPr>
        <w:t>性學習時間的開設學期，採高一上下學期各一節課、高二上下學期各二節課，高三上下學期各二節課，合計共</w:t>
      </w:r>
      <w:r w:rsidRPr="001E1A26">
        <w:rPr>
          <w:rFonts w:ascii="標楷體" w:eastAsia="標楷體" w:hAnsi="標楷體"/>
        </w:rPr>
        <w:t>10</w:t>
      </w:r>
      <w:r w:rsidRPr="001E1A26">
        <w:rPr>
          <w:rFonts w:ascii="標楷體" w:eastAsia="標楷體" w:hAnsi="標楷體"/>
        </w:rPr>
        <w:t>節課為原則。</w:t>
      </w:r>
    </w:p>
    <w:p w:rsidR="00277A75" w:rsidRPr="001E1A26" w:rsidRDefault="00BE2210">
      <w:pPr>
        <w:suppressAutoHyphens w:val="0"/>
        <w:snapToGrid w:val="0"/>
        <w:spacing w:line="360" w:lineRule="auto"/>
        <w:jc w:val="both"/>
        <w:textAlignment w:val="auto"/>
        <w:rPr>
          <w:rFonts w:ascii="標楷體" w:eastAsia="標楷體" w:hAnsi="標楷體"/>
        </w:rPr>
      </w:pPr>
      <w:r w:rsidRPr="001E1A26">
        <w:rPr>
          <w:rFonts w:ascii="標楷體" w:eastAsia="標楷體" w:hAnsi="標楷體"/>
        </w:rPr>
        <w:t>五、彈性學習時間課程規劃涵蓋：</w:t>
      </w:r>
    </w:p>
    <w:p w:rsidR="00277A75" w:rsidRPr="001E1A26" w:rsidRDefault="00BE2210">
      <w:pPr>
        <w:suppressAutoHyphens w:val="0"/>
        <w:snapToGrid w:val="0"/>
        <w:spacing w:line="360" w:lineRule="auto"/>
        <w:ind w:left="480"/>
        <w:jc w:val="both"/>
        <w:textAlignment w:val="auto"/>
        <w:rPr>
          <w:rFonts w:ascii="標楷體" w:eastAsia="標楷體" w:hAnsi="標楷體"/>
        </w:rPr>
      </w:pPr>
      <w:r w:rsidRPr="001E1A26">
        <w:rPr>
          <w:rFonts w:ascii="標楷體" w:eastAsia="標楷體" w:hAnsi="標楷體"/>
        </w:rPr>
        <w:t>（一）全校統一的特色活動，據以發展和建立學校特色，其相關表件如附件</w:t>
      </w:r>
      <w:r w:rsidRPr="001E1A26">
        <w:rPr>
          <w:rFonts w:ascii="標楷體" w:eastAsia="標楷體" w:hAnsi="標楷體"/>
        </w:rPr>
        <w:t>1</w:t>
      </w:r>
      <w:r w:rsidRPr="001E1A26">
        <w:rPr>
          <w:rFonts w:ascii="標楷體" w:eastAsia="標楷體" w:hAnsi="標楷體"/>
        </w:rPr>
        <w:t>。</w:t>
      </w:r>
    </w:p>
    <w:p w:rsidR="00277A75" w:rsidRPr="001E1A26" w:rsidRDefault="00BE2210">
      <w:pPr>
        <w:suppressAutoHyphens w:val="0"/>
        <w:snapToGrid w:val="0"/>
        <w:spacing w:line="360" w:lineRule="auto"/>
        <w:ind w:left="480"/>
        <w:jc w:val="both"/>
        <w:textAlignment w:val="auto"/>
        <w:rPr>
          <w:rFonts w:ascii="標楷體" w:eastAsia="標楷體" w:hAnsi="標楷體"/>
        </w:rPr>
      </w:pPr>
      <w:r w:rsidRPr="001E1A26">
        <w:rPr>
          <w:rFonts w:ascii="標楷體" w:eastAsia="標楷體" w:hAnsi="標楷體"/>
        </w:rPr>
        <w:t>（二）依各群科特性和學生需求，規劃符合學生職涯發展的增廣及補救教學課程，其相關表件如附件</w:t>
      </w:r>
      <w:r w:rsidRPr="001E1A26">
        <w:rPr>
          <w:rFonts w:ascii="標楷體" w:eastAsia="標楷體" w:hAnsi="標楷體"/>
        </w:rPr>
        <w:t>2-1</w:t>
      </w:r>
      <w:r w:rsidRPr="001E1A26">
        <w:rPr>
          <w:rFonts w:ascii="標楷體" w:eastAsia="標楷體" w:hAnsi="標楷體"/>
        </w:rPr>
        <w:t>、</w:t>
      </w:r>
      <w:r w:rsidRPr="001E1A26">
        <w:rPr>
          <w:rFonts w:ascii="標楷體" w:eastAsia="標楷體" w:hAnsi="標楷體"/>
        </w:rPr>
        <w:t>2-2</w:t>
      </w:r>
      <w:r w:rsidRPr="001E1A26">
        <w:rPr>
          <w:rFonts w:ascii="標楷體" w:eastAsia="標楷體" w:hAnsi="標楷體"/>
        </w:rPr>
        <w:t>、</w:t>
      </w:r>
      <w:r w:rsidRPr="001E1A26">
        <w:rPr>
          <w:rFonts w:ascii="標楷體" w:eastAsia="標楷體" w:hAnsi="標楷體"/>
        </w:rPr>
        <w:t>2-3</w:t>
      </w:r>
      <w:r w:rsidRPr="001E1A26">
        <w:rPr>
          <w:rFonts w:ascii="標楷體" w:eastAsia="標楷體" w:hAnsi="標楷體"/>
        </w:rPr>
        <w:t>。</w:t>
      </w:r>
    </w:p>
    <w:p w:rsidR="00277A75" w:rsidRPr="001E1A26" w:rsidRDefault="00BE2210">
      <w:pPr>
        <w:suppressAutoHyphens w:val="0"/>
        <w:snapToGrid w:val="0"/>
        <w:spacing w:line="360" w:lineRule="auto"/>
        <w:ind w:left="480"/>
        <w:jc w:val="both"/>
        <w:textAlignment w:val="auto"/>
        <w:rPr>
          <w:rFonts w:ascii="標楷體" w:eastAsia="標楷體" w:hAnsi="標楷體"/>
        </w:rPr>
      </w:pPr>
      <w:r w:rsidRPr="001E1A26">
        <w:rPr>
          <w:rFonts w:ascii="標楷體" w:eastAsia="標楷體" w:hAnsi="標楷體"/>
        </w:rPr>
        <w:t>（三）提供學生自主學習，其相關表件如附件</w:t>
      </w:r>
      <w:r w:rsidRPr="001E1A26">
        <w:rPr>
          <w:rFonts w:ascii="標楷體" w:eastAsia="標楷體" w:hAnsi="標楷體"/>
        </w:rPr>
        <w:t>3-1</w:t>
      </w:r>
      <w:r w:rsidRPr="001E1A26">
        <w:rPr>
          <w:rFonts w:ascii="標楷體" w:eastAsia="標楷體" w:hAnsi="標楷體"/>
        </w:rPr>
        <w:t>。</w:t>
      </w:r>
    </w:p>
    <w:p w:rsidR="00277A75" w:rsidRPr="001E1A26" w:rsidRDefault="00BE2210">
      <w:pPr>
        <w:suppressAutoHyphens w:val="0"/>
        <w:snapToGrid w:val="0"/>
        <w:spacing w:line="360" w:lineRule="auto"/>
        <w:ind w:left="480"/>
        <w:jc w:val="both"/>
        <w:textAlignment w:val="auto"/>
        <w:rPr>
          <w:rFonts w:ascii="標楷體" w:eastAsia="標楷體" w:hAnsi="標楷體"/>
        </w:rPr>
      </w:pPr>
      <w:r w:rsidRPr="001E1A26">
        <w:rPr>
          <w:rFonts w:ascii="標楷體" w:eastAsia="標楷體" w:hAnsi="標楷體"/>
        </w:rPr>
        <w:t>（四）配合學生代表學校參加全國性或國際性以上的競賽進行選手培訓，其相關表件如附件</w:t>
      </w:r>
      <w:r w:rsidRPr="001E1A26">
        <w:rPr>
          <w:rFonts w:ascii="標楷體" w:eastAsia="標楷體" w:hAnsi="標楷體"/>
        </w:rPr>
        <w:t>4-1</w:t>
      </w:r>
      <w:r w:rsidRPr="001E1A26">
        <w:rPr>
          <w:rFonts w:ascii="標楷體" w:eastAsia="標楷體" w:hAnsi="標楷體"/>
        </w:rPr>
        <w:t>、</w:t>
      </w:r>
      <w:r w:rsidRPr="001E1A26">
        <w:rPr>
          <w:rFonts w:ascii="標楷體" w:eastAsia="標楷體" w:hAnsi="標楷體"/>
        </w:rPr>
        <w:t>4-2</w:t>
      </w:r>
      <w:r w:rsidRPr="001E1A26">
        <w:rPr>
          <w:rFonts w:ascii="標楷體" w:eastAsia="標楷體" w:hAnsi="標楷體"/>
        </w:rPr>
        <w:t>。</w:t>
      </w:r>
    </w:p>
    <w:p w:rsidR="00277A75" w:rsidRPr="001E1A26" w:rsidRDefault="00BE2210">
      <w:pPr>
        <w:pStyle w:val="a7"/>
        <w:widowControl/>
        <w:numPr>
          <w:ilvl w:val="0"/>
          <w:numId w:val="6"/>
        </w:numPr>
        <w:suppressAutoHyphens w:val="0"/>
        <w:snapToGrid w:val="0"/>
        <w:spacing w:line="360" w:lineRule="auto"/>
        <w:ind w:left="567" w:hanging="567"/>
        <w:jc w:val="both"/>
        <w:textAlignment w:val="auto"/>
        <w:rPr>
          <w:rFonts w:ascii="標楷體" w:eastAsia="標楷體" w:hAnsi="標楷體"/>
        </w:rPr>
      </w:pPr>
      <w:r w:rsidRPr="001E1A26">
        <w:rPr>
          <w:rFonts w:ascii="標楷體" w:eastAsia="標楷體" w:hAnsi="標楷體"/>
        </w:rPr>
        <w:t>本規定經課程發展</w:t>
      </w:r>
      <w:r w:rsidRPr="001E1A26">
        <w:rPr>
          <w:rFonts w:ascii="標楷體" w:eastAsia="標楷體" w:hAnsi="標楷體"/>
        </w:rPr>
        <w:t>委員會討論通過，陳校長核定後實施，修正時亦同。</w:t>
      </w: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277A75">
      <w:pPr>
        <w:snapToGrid w:val="0"/>
        <w:rPr>
          <w:rFonts w:ascii="標楷體" w:eastAsia="標楷體" w:hAnsi="標楷體"/>
        </w:rPr>
      </w:pPr>
    </w:p>
    <w:p w:rsidR="00277A75" w:rsidRPr="001E1A26" w:rsidRDefault="00BE2210">
      <w:pPr>
        <w:pStyle w:val="4"/>
        <w:pageBreakBefore/>
      </w:pPr>
      <w:bookmarkStart w:id="43" w:name="_Toc12457258"/>
      <w:bookmarkStart w:id="44" w:name="_Toc12975069"/>
      <w:bookmarkStart w:id="45" w:name="_Toc17382688"/>
      <w:r w:rsidRPr="001E1A26">
        <w:lastRenderedPageBreak/>
        <w:t>二、彈性學習時間規劃表</w:t>
      </w:r>
      <w:bookmarkEnd w:id="43"/>
      <w:bookmarkEnd w:id="44"/>
      <w:bookmarkEnd w:id="45"/>
      <w:r w:rsidRPr="001E1A26">
        <w:t xml:space="preserve"> </w:t>
      </w:r>
    </w:p>
    <w:p w:rsidR="00277A75" w:rsidRPr="001E1A26" w:rsidRDefault="00BE2210">
      <w:pPr>
        <w:rPr>
          <w:rFonts w:ascii="標楷體" w:eastAsia="標楷體" w:hAnsi="標楷體"/>
        </w:rPr>
      </w:pPr>
      <w:r w:rsidRPr="001E1A26">
        <w:rPr>
          <w:rFonts w:ascii="標楷體" w:eastAsia="標楷體" w:hAnsi="標楷體"/>
          <w:noProof/>
          <w:sz w:val="32"/>
          <w:szCs w:val="32"/>
        </w:rPr>
        <mc:AlternateContent>
          <mc:Choice Requires="wps">
            <w:drawing>
              <wp:anchor distT="0" distB="0" distL="114300" distR="114300" simplePos="0" relativeHeight="251659264" behindDoc="0" locked="0" layoutInCell="1" allowOverlap="1" wp14:anchorId="473321E2" wp14:editId="0FA7A8A8">
                <wp:simplePos x="0" y="0"/>
                <wp:positionH relativeFrom="margin">
                  <wp:posOffset>-3813</wp:posOffset>
                </wp:positionH>
                <wp:positionV relativeFrom="paragraph">
                  <wp:posOffset>116842</wp:posOffset>
                </wp:positionV>
                <wp:extent cx="6110606" cy="1538606"/>
                <wp:effectExtent l="0" t="0" r="23494" b="23494"/>
                <wp:wrapNone/>
                <wp:docPr id="4"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277A75" w:rsidRDefault="00BE2210">
                            <w:pPr>
                              <w:ind w:left="960" w:hanging="960"/>
                              <w:rPr>
                                <w:rFonts w:eastAsia="標楷體"/>
                                <w:kern w:val="0"/>
                              </w:rPr>
                            </w:pPr>
                            <w:r>
                              <w:rPr>
                                <w:rFonts w:eastAsia="標楷體"/>
                                <w:kern w:val="0"/>
                              </w:rPr>
                              <w:t>說明：</w:t>
                            </w:r>
                          </w:p>
                          <w:p w:rsidR="00277A75" w:rsidRDefault="00BE2210">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277A75" w:rsidRDefault="00BE2210">
                            <w:pPr>
                              <w:ind w:left="960" w:hanging="960"/>
                              <w:rPr>
                                <w:rFonts w:eastAsia="標楷體"/>
                                <w:kern w:val="0"/>
                              </w:rPr>
                            </w:pPr>
                            <w:r>
                              <w:rPr>
                                <w:rFonts w:eastAsia="標楷體"/>
                                <w:kern w:val="0"/>
                              </w:rPr>
                              <w:t>2.</w:t>
                            </w:r>
                            <w:r>
                              <w:rPr>
                                <w:rFonts w:eastAsia="標楷體"/>
                                <w:kern w:val="0"/>
                              </w:rPr>
                              <w:t>若開設類型授予學分數者，請於備註欄位加註說明。</w:t>
                            </w:r>
                          </w:p>
                          <w:p w:rsidR="00277A75" w:rsidRDefault="00BE2210">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性教學」或「補強性教學」，且為全學期授課時，須檢附教學大綱，敘明授課內容等。若同時採計學分時其課程名稱應為：</w:t>
                            </w:r>
                            <w:r>
                              <w:rPr>
                                <w:rFonts w:eastAsia="標楷體"/>
                              </w:rPr>
                              <w:t>OOOO(</w:t>
                            </w:r>
                            <w:r>
                              <w:rPr>
                                <w:rFonts w:eastAsia="標楷體"/>
                              </w:rPr>
                              <w:t>彈性</w:t>
                            </w:r>
                            <w:r>
                              <w:rPr>
                                <w:rFonts w:eastAsia="標楷體"/>
                              </w:rPr>
                              <w:t>)</w:t>
                            </w:r>
                          </w:p>
                          <w:p w:rsidR="00277A75" w:rsidRDefault="00BE2210">
                            <w:pPr>
                              <w:ind w:left="960" w:hanging="960"/>
                              <w:rPr>
                                <w:rFonts w:eastAsia="標楷體"/>
                              </w:rPr>
                            </w:pPr>
                            <w:r>
                              <w:rPr>
                                <w:rFonts w:eastAsia="標楷體"/>
                              </w:rPr>
                              <w:t>4.</w:t>
                            </w:r>
                            <w:r>
                              <w:rPr>
                                <w:rFonts w:eastAsia="標楷體"/>
                              </w:rPr>
                              <w:t>實施對象請填入群科別等。</w:t>
                            </w:r>
                          </w:p>
                          <w:p w:rsidR="00277A75" w:rsidRDefault="00BE2210">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277A75" w:rsidRDefault="00277A75">
                            <w:pPr>
                              <w:ind w:left="960" w:hanging="960"/>
                              <w:rPr>
                                <w:rFonts w:eastAsia="標楷體"/>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5jUN1PsBAAC6AwAADgAAAAAAAAAAAAAA&#10;AAAuAgAAZHJzL2Uyb0RvYy54bWxQSwECLQAUAAYACAAAACEAWhCv8t8AAAAIAQAADwAAAAAAAAAA&#10;AAAAAABVBAAAZHJzL2Rvd25yZXYueG1sUEsFBgAAAAAEAAQA8wAAAGEFAAAAAA==&#10;" filled="f" strokeweight=".17625mm">
                <v:textbox>
                  <w:txbxContent>
                    <w:p w:rsidR="00277A75" w:rsidRDefault="00BE2210">
                      <w:pPr>
                        <w:ind w:left="960" w:hanging="960"/>
                        <w:rPr>
                          <w:rFonts w:eastAsia="標楷體"/>
                          <w:kern w:val="0"/>
                        </w:rPr>
                      </w:pPr>
                      <w:r>
                        <w:rPr>
                          <w:rFonts w:eastAsia="標楷體"/>
                          <w:kern w:val="0"/>
                        </w:rPr>
                        <w:t>說明：</w:t>
                      </w:r>
                    </w:p>
                    <w:p w:rsidR="00277A75" w:rsidRDefault="00BE2210">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277A75" w:rsidRDefault="00BE2210">
                      <w:pPr>
                        <w:ind w:left="960" w:hanging="960"/>
                        <w:rPr>
                          <w:rFonts w:eastAsia="標楷體"/>
                          <w:kern w:val="0"/>
                        </w:rPr>
                      </w:pPr>
                      <w:r>
                        <w:rPr>
                          <w:rFonts w:eastAsia="標楷體"/>
                          <w:kern w:val="0"/>
                        </w:rPr>
                        <w:t>2.</w:t>
                      </w:r>
                      <w:r>
                        <w:rPr>
                          <w:rFonts w:eastAsia="標楷體"/>
                          <w:kern w:val="0"/>
                        </w:rPr>
                        <w:t>若開設類型授予學分數者，請於備註欄位加註說明。</w:t>
                      </w:r>
                    </w:p>
                    <w:p w:rsidR="00277A75" w:rsidRDefault="00BE2210">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性教學」或「補強性教學」，且為全學期授課時，須檢附教學大綱，敘明授課內容等。若同時採計學分時其課程名稱應為：</w:t>
                      </w:r>
                      <w:r>
                        <w:rPr>
                          <w:rFonts w:eastAsia="標楷體"/>
                        </w:rPr>
                        <w:t>OOOO(</w:t>
                      </w:r>
                      <w:r>
                        <w:rPr>
                          <w:rFonts w:eastAsia="標楷體"/>
                        </w:rPr>
                        <w:t>彈性</w:t>
                      </w:r>
                      <w:r>
                        <w:rPr>
                          <w:rFonts w:eastAsia="標楷體"/>
                        </w:rPr>
                        <w:t>)</w:t>
                      </w:r>
                    </w:p>
                    <w:p w:rsidR="00277A75" w:rsidRDefault="00BE2210">
                      <w:pPr>
                        <w:ind w:left="960" w:hanging="960"/>
                        <w:rPr>
                          <w:rFonts w:eastAsia="標楷體"/>
                        </w:rPr>
                      </w:pPr>
                      <w:r>
                        <w:rPr>
                          <w:rFonts w:eastAsia="標楷體"/>
                        </w:rPr>
                        <w:t>4.</w:t>
                      </w:r>
                      <w:r>
                        <w:rPr>
                          <w:rFonts w:eastAsia="標楷體"/>
                        </w:rPr>
                        <w:t>實施對象請填入群科別等。</w:t>
                      </w:r>
                    </w:p>
                    <w:p w:rsidR="00277A75" w:rsidRDefault="00BE2210">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277A75" w:rsidRDefault="00277A75">
                      <w:pPr>
                        <w:ind w:left="960" w:hanging="960"/>
                        <w:rPr>
                          <w:rFonts w:eastAsia="標楷體"/>
                          <w:strike/>
                        </w:rPr>
                      </w:pPr>
                    </w:p>
                  </w:txbxContent>
                </v:textbox>
                <w10:wrap anchorx="margin"/>
              </v:shape>
            </w:pict>
          </mc:Fallback>
        </mc:AlternateContent>
      </w:r>
    </w:p>
    <w:p w:rsidR="00277A75" w:rsidRPr="001E1A26" w:rsidRDefault="00BE2210">
      <w:pPr>
        <w:ind w:left="960" w:hanging="960"/>
        <w:rPr>
          <w:rFonts w:ascii="標楷體" w:eastAsia="標楷體" w:hAnsi="標楷體"/>
          <w:kern w:val="0"/>
        </w:rPr>
      </w:pPr>
      <w:r w:rsidRPr="001E1A26">
        <w:rPr>
          <w:rFonts w:ascii="標楷體" w:eastAsia="標楷體" w:hAnsi="標楷體"/>
          <w:kern w:val="0"/>
        </w:rPr>
        <w:t xml:space="preserve">      </w:t>
      </w:r>
    </w:p>
    <w:p w:rsidR="00277A75" w:rsidRPr="001E1A26" w:rsidRDefault="00277A75">
      <w:pPr>
        <w:snapToGrid w:val="0"/>
        <w:jc w:val="center"/>
        <w:rPr>
          <w:rFonts w:ascii="標楷體" w:eastAsia="標楷體" w:hAnsi="標楷體"/>
          <w:sz w:val="28"/>
        </w:rPr>
      </w:pPr>
    </w:p>
    <w:p w:rsidR="00277A75" w:rsidRPr="001E1A26" w:rsidRDefault="00277A75">
      <w:pPr>
        <w:snapToGrid w:val="0"/>
        <w:jc w:val="center"/>
        <w:rPr>
          <w:rFonts w:ascii="標楷體" w:eastAsia="標楷體" w:hAnsi="標楷體"/>
          <w:sz w:val="28"/>
        </w:rPr>
      </w:pPr>
    </w:p>
    <w:p w:rsidR="00277A75" w:rsidRPr="001E1A26" w:rsidRDefault="00277A75">
      <w:pPr>
        <w:snapToGrid w:val="0"/>
        <w:jc w:val="center"/>
        <w:rPr>
          <w:rFonts w:ascii="標楷體" w:eastAsia="標楷體" w:hAnsi="標楷體"/>
          <w:sz w:val="28"/>
        </w:rPr>
      </w:pPr>
    </w:p>
    <w:p w:rsidR="00277A75" w:rsidRPr="001E1A26" w:rsidRDefault="00277A75">
      <w:pPr>
        <w:snapToGrid w:val="0"/>
        <w:jc w:val="center"/>
        <w:rPr>
          <w:rFonts w:ascii="標楷體" w:eastAsia="標楷體" w:hAnsi="標楷體"/>
          <w:sz w:val="28"/>
        </w:rPr>
      </w:pPr>
    </w:p>
    <w:p w:rsidR="00277A75" w:rsidRPr="001E1A26" w:rsidRDefault="00277A75">
      <w:pPr>
        <w:snapToGrid w:val="0"/>
        <w:jc w:val="center"/>
        <w:rPr>
          <w:rFonts w:ascii="標楷體" w:eastAsia="標楷體" w:hAnsi="標楷體"/>
          <w:sz w:val="28"/>
        </w:rPr>
      </w:pPr>
    </w:p>
    <w:p w:rsidR="00277A75" w:rsidRPr="001E1A26" w:rsidRDefault="00277A75">
      <w:pPr>
        <w:snapToGrid w:val="0"/>
        <w:rPr>
          <w:rFonts w:ascii="標楷體" w:eastAsia="標楷體" w:hAnsi="標楷體"/>
          <w:sz w:val="28"/>
        </w:rPr>
      </w:pPr>
    </w:p>
    <w:p w:rsidR="00277A75" w:rsidRPr="001E1A26" w:rsidRDefault="00277A75">
      <w:pPr>
        <w:suppressAutoHyphens w:val="0"/>
        <w:snapToGrid w:val="0"/>
        <w:spacing w:line="360" w:lineRule="auto"/>
        <w:jc w:val="both"/>
        <w:textAlignment w:val="auto"/>
        <w:rPr>
          <w:rFonts w:ascii="標楷體" w:eastAsia="標楷體" w:hAnsi="標楷體"/>
        </w:rPr>
      </w:pPr>
    </w:p>
    <w:p w:rsidR="00277A75" w:rsidRPr="001E1A26" w:rsidRDefault="00BE2210">
      <w:pPr>
        <w:suppressAutoHyphens w:val="0"/>
        <w:snapToGrid w:val="0"/>
        <w:spacing w:line="360" w:lineRule="auto"/>
        <w:jc w:val="both"/>
        <w:textAlignment w:val="auto"/>
        <w:rPr>
          <w:rFonts w:ascii="標楷體" w:eastAsia="標楷體" w:hAnsi="標楷體"/>
        </w:rPr>
      </w:pPr>
      <w:r w:rsidRPr="001E1A26">
        <w:rPr>
          <w:rFonts w:ascii="標楷體" w:eastAsia="標楷體" w:hAnsi="標楷體"/>
        </w:rPr>
        <w:t>附件</w:t>
      </w:r>
    </w:p>
    <w:p w:rsidR="00277A75" w:rsidRPr="001E1A26" w:rsidRDefault="00BE2210">
      <w:pPr>
        <w:suppressAutoHyphens w:val="0"/>
        <w:snapToGrid w:val="0"/>
        <w:spacing w:line="360" w:lineRule="auto"/>
        <w:jc w:val="center"/>
        <w:textAlignment w:val="auto"/>
        <w:rPr>
          <w:rFonts w:ascii="標楷體" w:eastAsia="標楷體" w:hAnsi="標楷體"/>
          <w:b/>
          <w:sz w:val="32"/>
        </w:rPr>
      </w:pPr>
      <w:r w:rsidRPr="001E1A26">
        <w:rPr>
          <w:rFonts w:ascii="標楷體" w:eastAsia="標楷體" w:hAnsi="標楷體"/>
          <w:b/>
          <w:sz w:val="32"/>
        </w:rPr>
        <w:t>高雄市樹德高級家事商業職業學校彈性學習時間規劃表</w:t>
      </w:r>
    </w:p>
    <w:tbl>
      <w:tblPr>
        <w:tblW w:w="9443" w:type="dxa"/>
        <w:tblCellMar>
          <w:left w:w="10" w:type="dxa"/>
          <w:right w:w="10" w:type="dxa"/>
        </w:tblCellMar>
        <w:tblLook w:val="0000" w:firstRow="0" w:lastRow="0" w:firstColumn="0" w:lastColumn="0" w:noHBand="0" w:noVBand="0"/>
      </w:tblPr>
      <w:tblGrid>
        <w:gridCol w:w="992"/>
        <w:gridCol w:w="992"/>
        <w:gridCol w:w="534"/>
        <w:gridCol w:w="944"/>
        <w:gridCol w:w="945"/>
        <w:gridCol w:w="944"/>
        <w:gridCol w:w="945"/>
        <w:gridCol w:w="945"/>
        <w:gridCol w:w="469"/>
        <w:gridCol w:w="469"/>
        <w:gridCol w:w="376"/>
        <w:gridCol w:w="376"/>
        <w:gridCol w:w="512"/>
      </w:tblGrid>
      <w:tr w:rsidR="00277A75" w:rsidRPr="001E1A26">
        <w:tblPrEx>
          <w:tblCellMar>
            <w:top w:w="0" w:type="dxa"/>
            <w:bottom w:w="0" w:type="dxa"/>
          </w:tblCellMar>
        </w:tblPrEx>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cs="新細明體"/>
              </w:rPr>
              <w:t>開</w:t>
            </w:r>
            <w:r w:rsidRPr="001E1A26">
              <w:rPr>
                <w:rFonts w:ascii="標楷體" w:eastAsia="標楷體" w:hAnsi="標楷體"/>
              </w:rPr>
              <w:t>設</w:t>
            </w:r>
          </w:p>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cs="微軟正黑體"/>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cs="微軟正黑體"/>
              </w:rPr>
              <w:t>課程類</w:t>
            </w:r>
            <w:r w:rsidRPr="001E1A26">
              <w:rPr>
                <w:rFonts w:ascii="標楷體" w:eastAsia="標楷體" w:hAnsi="標楷體"/>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師資</w:t>
            </w:r>
          </w:p>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是否授</w:t>
            </w:r>
          </w:p>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備註</w:t>
            </w:r>
          </w:p>
        </w:tc>
      </w:tr>
      <w:tr w:rsidR="00277A75" w:rsidRPr="001E1A26">
        <w:tblPrEx>
          <w:tblCellMar>
            <w:top w:w="0" w:type="dxa"/>
            <w:bottom w:w="0" w:type="dxa"/>
          </w:tblCellMar>
        </w:tblPrEx>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2" w:right="-86" w:hanging="9"/>
              <w:jc w:val="center"/>
              <w:textAlignment w:val="auto"/>
              <w:rPr>
                <w:rFonts w:ascii="標楷體" w:eastAsia="標楷體" w:hAnsi="標楷體" w:cs="微軟正黑體"/>
                <w:sz w:val="22"/>
              </w:rPr>
            </w:pPr>
            <w:r w:rsidRPr="001E1A26">
              <w:rPr>
                <w:rFonts w:ascii="標楷體" w:eastAsia="標楷體" w:hAnsi="標楷體" w:cs="微軟正黑體"/>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2" w:right="-86" w:hanging="9"/>
              <w:jc w:val="center"/>
              <w:textAlignment w:val="auto"/>
              <w:rPr>
                <w:rFonts w:ascii="標楷體" w:eastAsia="標楷體" w:hAnsi="標楷體" w:cs="微軟正黑體"/>
                <w:sz w:val="22"/>
              </w:rPr>
            </w:pPr>
            <w:r w:rsidRPr="001E1A26">
              <w:rPr>
                <w:rFonts w:ascii="標楷體" w:eastAsia="標楷體" w:hAnsi="標楷體" w:cs="微軟正黑體"/>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2" w:right="-86" w:hanging="9"/>
              <w:jc w:val="center"/>
              <w:textAlignment w:val="auto"/>
              <w:rPr>
                <w:rFonts w:ascii="標楷體" w:eastAsia="標楷體" w:hAnsi="標楷體" w:cs="微軟正黑體"/>
                <w:sz w:val="22"/>
              </w:rPr>
            </w:pPr>
            <w:r w:rsidRPr="001E1A26">
              <w:rPr>
                <w:rFonts w:ascii="標楷體" w:eastAsia="標楷體" w:hAnsi="標楷體" w:cs="微軟正黑體"/>
                <w:sz w:val="22"/>
              </w:rPr>
              <w:t>充實性</w:t>
            </w:r>
            <w:r w:rsidRPr="001E1A26">
              <w:rPr>
                <w:rFonts w:ascii="標楷體" w:eastAsia="標楷體" w:hAnsi="標楷體" w:cs="微軟正黑體"/>
                <w:sz w:val="22"/>
              </w:rPr>
              <w:br/>
            </w:r>
            <w:r w:rsidRPr="001E1A26">
              <w:rPr>
                <w:rFonts w:ascii="標楷體" w:eastAsia="標楷體" w:hAnsi="標楷體" w:cs="微軟正黑體"/>
                <w:sz w:val="22"/>
              </w:rP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2" w:right="-86" w:hanging="9"/>
              <w:jc w:val="center"/>
              <w:textAlignment w:val="auto"/>
              <w:rPr>
                <w:rFonts w:ascii="標楷體" w:eastAsia="標楷體" w:hAnsi="標楷體" w:cs="微軟正黑體"/>
                <w:sz w:val="22"/>
              </w:rPr>
            </w:pPr>
            <w:r w:rsidRPr="001E1A26">
              <w:rPr>
                <w:rFonts w:ascii="標楷體" w:eastAsia="標楷體" w:hAnsi="標楷體" w:cs="微軟正黑體"/>
                <w:sz w:val="22"/>
              </w:rPr>
              <w:t>補強性</w:t>
            </w:r>
            <w:r w:rsidRPr="001E1A26">
              <w:rPr>
                <w:rFonts w:ascii="標楷體" w:eastAsia="標楷體" w:hAnsi="標楷體" w:cs="微軟正黑體"/>
                <w:sz w:val="22"/>
              </w:rPr>
              <w:br/>
            </w:r>
            <w:r w:rsidRPr="001E1A26">
              <w:rPr>
                <w:rFonts w:ascii="標楷體" w:eastAsia="標楷體" w:hAnsi="標楷體" w:cs="微軟正黑體"/>
                <w:sz w:val="22"/>
              </w:rP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2" w:right="-86" w:hanging="9"/>
              <w:jc w:val="center"/>
              <w:textAlignment w:val="auto"/>
              <w:rPr>
                <w:rFonts w:ascii="標楷體" w:eastAsia="標楷體" w:hAnsi="標楷體" w:cs="微軟正黑體"/>
                <w:sz w:val="22"/>
              </w:rPr>
            </w:pPr>
            <w:r w:rsidRPr="001E1A26">
              <w:rPr>
                <w:rFonts w:ascii="標楷體" w:eastAsia="標楷體" w:hAnsi="標楷體" w:cs="微軟正黑體"/>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130" w:right="-86" w:hanging="96"/>
              <w:jc w:val="both"/>
              <w:textAlignment w:val="auto"/>
              <w:rPr>
                <w:rFonts w:ascii="標楷體" w:eastAsia="標楷體" w:hAnsi="標楷體"/>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130" w:right="-86" w:hanging="96"/>
              <w:jc w:val="both"/>
              <w:textAlignment w:val="auto"/>
              <w:rPr>
                <w:rFonts w:ascii="標楷體" w:eastAsia="標楷體" w:hAnsi="標楷體"/>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130" w:right="-86" w:hanging="96"/>
              <w:jc w:val="both"/>
              <w:textAlignment w:val="auto"/>
              <w:rPr>
                <w:rFonts w:ascii="標楷體" w:eastAsia="標楷體" w:hAnsi="標楷體"/>
              </w:rPr>
            </w:pPr>
          </w:p>
        </w:tc>
      </w:tr>
      <w:tr w:rsidR="00277A75" w:rsidRPr="001E1A26">
        <w:tblPrEx>
          <w:tblCellMar>
            <w:top w:w="0" w:type="dxa"/>
            <w:bottom w:w="0" w:type="dxa"/>
          </w:tblCellMar>
        </w:tblPrEx>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92" w:right="-86" w:hanging="9"/>
              <w:jc w:val="center"/>
              <w:textAlignment w:val="auto"/>
              <w:rPr>
                <w:rFonts w:ascii="標楷體" w:eastAsia="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92" w:right="-86" w:hanging="9"/>
              <w:jc w:val="center"/>
              <w:textAlignment w:val="auto"/>
              <w:rPr>
                <w:rFonts w:ascii="標楷體" w:eastAsia="標楷體" w:hAnsi="標楷體" w:cs="微軟正黑體"/>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92" w:right="-86" w:hanging="9"/>
              <w:jc w:val="center"/>
              <w:textAlignment w:val="auto"/>
              <w:rPr>
                <w:rFonts w:ascii="標楷體" w:eastAsia="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92" w:right="-86" w:hanging="9"/>
              <w:jc w:val="center"/>
              <w:textAlignment w:val="auto"/>
              <w:rPr>
                <w:rFonts w:ascii="標楷體" w:eastAsia="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92" w:right="-86" w:hanging="9"/>
              <w:jc w:val="center"/>
              <w:textAlignment w:val="auto"/>
              <w:rPr>
                <w:rFonts w:ascii="標楷體" w:eastAsia="標楷體" w:hAnsi="標楷體" w:cs="微軟正黑體"/>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2" w:right="-86" w:hanging="9"/>
              <w:jc w:val="center"/>
              <w:textAlignment w:val="auto"/>
              <w:rPr>
                <w:rFonts w:ascii="標楷體" w:eastAsia="標楷體" w:hAnsi="標楷體" w:cs="微軟正黑體"/>
                <w:sz w:val="22"/>
              </w:rPr>
            </w:pPr>
            <w:r w:rsidRPr="001E1A26">
              <w:rPr>
                <w:rFonts w:ascii="標楷體" w:eastAsia="標楷體" w:hAnsi="標楷體" w:cs="微軟正黑體"/>
                <w:sz w:val="22"/>
              </w:rPr>
              <w:t>內聘</w:t>
            </w: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2" w:right="-86" w:hanging="9"/>
              <w:jc w:val="center"/>
              <w:textAlignment w:val="auto"/>
              <w:rPr>
                <w:rFonts w:ascii="標楷體" w:eastAsia="標楷體" w:hAnsi="標楷體" w:cs="微軟正黑體"/>
                <w:sz w:val="22"/>
              </w:rPr>
            </w:pPr>
            <w:r w:rsidRPr="001E1A26">
              <w:rPr>
                <w:rFonts w:ascii="標楷體" w:eastAsia="標楷體" w:hAnsi="標楷體" w:cs="微軟正黑體"/>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2" w:right="-86" w:hanging="9"/>
              <w:jc w:val="center"/>
              <w:textAlignment w:val="auto"/>
              <w:rPr>
                <w:rFonts w:ascii="標楷體" w:eastAsia="標楷體" w:hAnsi="標楷體" w:cs="微軟正黑體"/>
                <w:sz w:val="22"/>
              </w:rPr>
            </w:pPr>
            <w:r w:rsidRPr="001E1A26">
              <w:rPr>
                <w:rFonts w:ascii="標楷體" w:eastAsia="標楷體" w:hAnsi="標楷體" w:cs="微軟正黑體"/>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2" w:right="-86" w:hanging="9"/>
              <w:jc w:val="center"/>
              <w:textAlignment w:val="auto"/>
              <w:rPr>
                <w:rFonts w:ascii="標楷體" w:eastAsia="標楷體" w:hAnsi="標楷體" w:cs="微軟正黑體"/>
                <w:sz w:val="22"/>
              </w:rPr>
            </w:pPr>
            <w:r w:rsidRPr="001E1A26">
              <w:rPr>
                <w:rFonts w:ascii="標楷體" w:eastAsia="標楷體" w:hAnsi="標楷體" w:cs="微軟正黑體"/>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130" w:right="-86" w:hanging="96"/>
              <w:jc w:val="both"/>
              <w:textAlignment w:val="auto"/>
              <w:rPr>
                <w:rFonts w:ascii="標楷體" w:eastAsia="標楷體" w:hAnsi="標楷體"/>
              </w:rPr>
            </w:pPr>
          </w:p>
        </w:tc>
      </w:tr>
      <w:tr w:rsidR="00277A75" w:rsidRPr="001E1A26">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第一</w:t>
            </w:r>
            <w:r w:rsidRPr="001E1A26">
              <w:rPr>
                <w:rFonts w:ascii="標楷體" w:eastAsia="標楷體" w:hAnsi="標楷體"/>
              </w:rPr>
              <w:t>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98" w:right="-86"/>
              <w:jc w:val="center"/>
              <w:textAlignment w:val="auto"/>
              <w:rPr>
                <w:rFonts w:ascii="標楷體" w:eastAsia="標楷體" w:hAnsi="標楷體"/>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right="-86"/>
              <w:textAlignment w:val="auto"/>
              <w:rPr>
                <w:rFonts w:ascii="標楷體" w:eastAsia="標楷體" w:hAnsi="標楷體"/>
              </w:rPr>
            </w:pPr>
            <w:r w:rsidRPr="001E1A26">
              <w:rPr>
                <w:rFonts w:ascii="標楷體" w:eastAsia="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277A75" w:rsidRPr="001E1A26" w:rsidRDefault="00277A75">
            <w:pPr>
              <w:suppressAutoHyphens w:val="0"/>
              <w:snapToGrid w:val="0"/>
              <w:ind w:left="-98" w:right="-86"/>
              <w:jc w:val="center"/>
              <w:textAlignment w:val="auto"/>
              <w:rPr>
                <w:rFonts w:ascii="標楷體" w:eastAsia="標楷體" w:hAnsi="標楷體"/>
              </w:rPr>
            </w:pPr>
          </w:p>
        </w:tc>
      </w:tr>
      <w:tr w:rsidR="00277A75" w:rsidRPr="001E1A26">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textAlignment w:val="auto"/>
              <w:rPr>
                <w:rFonts w:ascii="標楷體" w:eastAsia="標楷體" w:hAnsi="標楷體"/>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98" w:right="-86"/>
              <w:jc w:val="center"/>
              <w:textAlignment w:val="auto"/>
              <w:rPr>
                <w:rFonts w:ascii="標楷體" w:eastAsia="標楷體" w:hAnsi="標楷體"/>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277A75" w:rsidRPr="001E1A26" w:rsidRDefault="00277A75">
            <w:pPr>
              <w:suppressAutoHyphens w:val="0"/>
              <w:snapToGrid w:val="0"/>
              <w:ind w:left="-98" w:right="-86"/>
              <w:jc w:val="center"/>
              <w:textAlignment w:val="auto"/>
              <w:rPr>
                <w:rFonts w:ascii="標楷體" w:eastAsia="標楷體" w:hAnsi="標楷體"/>
              </w:rPr>
            </w:pPr>
          </w:p>
        </w:tc>
      </w:tr>
      <w:tr w:rsidR="00277A75" w:rsidRPr="001E1A26">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sz w:val="20"/>
              </w:rPr>
            </w:pPr>
            <w:r w:rsidRPr="001E1A26">
              <w:rPr>
                <w:rFonts w:ascii="標楷體" w:eastAsia="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277A75" w:rsidRPr="001E1A26" w:rsidRDefault="00277A75">
            <w:pPr>
              <w:suppressAutoHyphens w:val="0"/>
              <w:snapToGrid w:val="0"/>
              <w:ind w:left="-98" w:right="-86"/>
              <w:jc w:val="center"/>
              <w:textAlignment w:val="auto"/>
              <w:rPr>
                <w:rFonts w:ascii="標楷體" w:eastAsia="標楷體" w:hAnsi="標楷體"/>
              </w:rPr>
            </w:pPr>
          </w:p>
        </w:tc>
      </w:tr>
      <w:tr w:rsidR="00277A75" w:rsidRPr="001E1A26">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suppressAutoHyphens w:val="0"/>
              <w:snapToGrid w:val="0"/>
              <w:ind w:left="-98" w:right="-86"/>
              <w:jc w:val="center"/>
              <w:textAlignment w:val="auto"/>
              <w:rPr>
                <w:rFonts w:ascii="標楷體" w:eastAsia="標楷體" w:hAnsi="標楷體"/>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sz w:val="20"/>
              </w:rPr>
            </w:pPr>
            <w:r w:rsidRPr="001E1A26">
              <w:rPr>
                <w:rFonts w:ascii="標楷體" w:eastAsia="標楷體" w:hAnsi="標楷體"/>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sz w:val="20"/>
              </w:rPr>
            </w:pPr>
            <w:r w:rsidRPr="001E1A26">
              <w:rPr>
                <w:rFonts w:ascii="標楷體" w:eastAsia="標楷體" w:hAnsi="標楷體"/>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277A75" w:rsidRPr="001E1A26" w:rsidRDefault="00277A75">
            <w:pPr>
              <w:suppressAutoHyphens w:val="0"/>
              <w:snapToGrid w:val="0"/>
              <w:ind w:left="-98" w:right="-86"/>
              <w:jc w:val="center"/>
              <w:textAlignment w:val="auto"/>
              <w:rPr>
                <w:rFonts w:ascii="標楷體" w:eastAsia="標楷體" w:hAnsi="標楷體"/>
              </w:rPr>
            </w:pPr>
          </w:p>
        </w:tc>
      </w:tr>
      <w:tr w:rsidR="00277A75" w:rsidRPr="001E1A26">
        <w:tblPrEx>
          <w:tblCellMar>
            <w:top w:w="0" w:type="dxa"/>
            <w:bottom w:w="0" w:type="dxa"/>
          </w:tblCellMar>
        </w:tblPrEx>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sz w:val="20"/>
              </w:rPr>
            </w:pPr>
            <w:r w:rsidRPr="001E1A26">
              <w:rPr>
                <w:rFonts w:ascii="標楷體" w:eastAsia="標楷體" w:hAnsi="標楷體"/>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277A75" w:rsidRPr="001E1A26" w:rsidRDefault="00277A75">
            <w:pPr>
              <w:suppressAutoHyphens w:val="0"/>
              <w:snapToGrid w:val="0"/>
              <w:ind w:left="-98" w:right="-86"/>
              <w:jc w:val="center"/>
              <w:textAlignment w:val="auto"/>
              <w:rPr>
                <w:rFonts w:ascii="標楷體" w:eastAsia="標楷體" w:hAnsi="標楷體"/>
              </w:rPr>
            </w:pPr>
          </w:p>
        </w:tc>
      </w:tr>
      <w:tr w:rsidR="00277A75" w:rsidRPr="001E1A26">
        <w:tblPrEx>
          <w:tblCellMar>
            <w:top w:w="0" w:type="dxa"/>
            <w:bottom w:w="0" w:type="dxa"/>
          </w:tblCellMar>
        </w:tblPrEx>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textAlignment w:val="auto"/>
              <w:rPr>
                <w:rFonts w:ascii="標楷體" w:eastAsia="標楷體" w:hAnsi="標楷體"/>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277A75" w:rsidRPr="001E1A26" w:rsidRDefault="00BE2210">
            <w:pPr>
              <w:suppressAutoHyphens w:val="0"/>
              <w:snapToGrid w:val="0"/>
              <w:ind w:left="-98" w:right="-86"/>
              <w:jc w:val="center"/>
              <w:textAlignment w:val="auto"/>
              <w:rPr>
                <w:rFonts w:ascii="標楷體" w:eastAsia="標楷體" w:hAnsi="標楷體"/>
              </w:rPr>
            </w:pPr>
            <w:r w:rsidRPr="001E1A26">
              <w:rPr>
                <w:rFonts w:ascii="標楷體" w:eastAsia="標楷體" w:hAnsi="標楷體"/>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277A75" w:rsidRPr="001E1A26" w:rsidRDefault="00277A75">
            <w:pPr>
              <w:suppressAutoHyphens w:val="0"/>
              <w:snapToGrid w:val="0"/>
              <w:ind w:left="-98" w:right="-86"/>
              <w:jc w:val="center"/>
              <w:textAlignment w:val="auto"/>
              <w:rPr>
                <w:rFonts w:ascii="標楷體" w:eastAsia="標楷體" w:hAnsi="標楷體"/>
              </w:rPr>
            </w:pPr>
          </w:p>
        </w:tc>
      </w:tr>
    </w:tbl>
    <w:p w:rsidR="00277A75" w:rsidRPr="001E1A26" w:rsidRDefault="00277A75">
      <w:pPr>
        <w:widowControl/>
        <w:suppressAutoHyphens w:val="0"/>
        <w:textAlignment w:val="auto"/>
        <w:rPr>
          <w:rFonts w:ascii="標楷體" w:eastAsia="標楷體" w:hAnsi="標楷體"/>
          <w:sz w:val="28"/>
        </w:rPr>
      </w:pPr>
    </w:p>
    <w:p w:rsidR="00277A75" w:rsidRPr="001E1A26" w:rsidRDefault="00BE2210">
      <w:pPr>
        <w:pageBreakBefore/>
        <w:suppressAutoHyphens w:val="0"/>
        <w:rPr>
          <w:rFonts w:ascii="標楷體" w:eastAsia="標楷體" w:hAnsi="標楷體"/>
        </w:rPr>
      </w:pPr>
      <w:r w:rsidRPr="001E1A26">
        <w:rPr>
          <w:rFonts w:ascii="標楷體" w:eastAsia="標楷體" w:hAnsi="標楷體" w:cs="Arial"/>
          <w:noProof/>
          <w:spacing w:val="-10"/>
          <w:kern w:val="0"/>
          <w:sz w:val="32"/>
          <w:szCs w:val="32"/>
        </w:rPr>
        <w:lastRenderedPageBreak/>
        <mc:AlternateContent>
          <mc:Choice Requires="wps">
            <w:drawing>
              <wp:anchor distT="0" distB="0" distL="114300" distR="114300" simplePos="0" relativeHeight="251661312" behindDoc="0" locked="0" layoutInCell="1" allowOverlap="1" wp14:anchorId="2DFDE86F" wp14:editId="00CAB508">
                <wp:simplePos x="0" y="0"/>
                <wp:positionH relativeFrom="column">
                  <wp:posOffset>5400675</wp:posOffset>
                </wp:positionH>
                <wp:positionV relativeFrom="paragraph">
                  <wp:posOffset>-292736</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77A75" w:rsidRDefault="00BE2210">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25.25pt;margin-top:-23.05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C1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im1MdQAh4dFAiY1xXzBqYQAJ9p931HGM5DsNHZ4NR6M4sckYjScFGO7cszn3UM0AiuCAUb+9DP2U&#10;w5hZGq702rLYj6SUfb0LZiWSopFjz+hIHQYtqXZ8FHGSz+0U9fh0F/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fCrC1&#10;EQIAAAIEAAAOAAAAAAAAAAAAAAAAAC4CAABkcnMvZTJvRG9jLnhtbFBLAQItABQABgAIAAAAIQD9&#10;MoW43QAAAAkBAAAPAAAAAAAAAAAAAAAAAGsEAABkcnMvZG93bnJldi54bWxQSwUGAAAAAAQABADz&#10;AAAAdQUAAAAA&#10;" strokeweight=".26467mm">
                <v:textbox style="mso-fit-shape-to-text:t">
                  <w:txbxContent>
                    <w:p w:rsidR="00277A75" w:rsidRDefault="00BE2210">
                      <w:pPr>
                        <w:rPr>
                          <w:color w:val="000000"/>
                        </w:rPr>
                      </w:pPr>
                      <w:r>
                        <w:rPr>
                          <w:color w:val="000000"/>
                        </w:rPr>
                        <w:t>附件</w:t>
                      </w:r>
                      <w:r>
                        <w:rPr>
                          <w:color w:val="000000"/>
                        </w:rPr>
                        <w:t>1</w:t>
                      </w:r>
                    </w:p>
                  </w:txbxContent>
                </v:textbox>
              </v:shape>
            </w:pict>
          </mc:Fallback>
        </mc:AlternateContent>
      </w:r>
      <w:r w:rsidRPr="001E1A26">
        <w:rPr>
          <w:rFonts w:ascii="標楷體" w:eastAsia="標楷體" w:hAnsi="標楷體" w:cs="Arial"/>
          <w:spacing w:val="-10"/>
          <w:kern w:val="0"/>
          <w:sz w:val="32"/>
          <w:szCs w:val="32"/>
        </w:rPr>
        <w:t>高雄市樹德高級家事商業職業學校</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學年度第</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學期彈性學習時間</w:t>
      </w:r>
    </w:p>
    <w:p w:rsidR="00277A75" w:rsidRPr="001E1A26" w:rsidRDefault="00BE2210">
      <w:pPr>
        <w:autoSpaceDE w:val="0"/>
        <w:spacing w:line="560" w:lineRule="exact"/>
        <w:jc w:val="center"/>
        <w:rPr>
          <w:rFonts w:ascii="標楷體" w:eastAsia="標楷體" w:hAnsi="標楷體" w:cs="Arial"/>
          <w:spacing w:val="-10"/>
          <w:kern w:val="0"/>
          <w:sz w:val="32"/>
          <w:szCs w:val="32"/>
        </w:rPr>
      </w:pPr>
      <w:r w:rsidRPr="001E1A26">
        <w:rPr>
          <w:rFonts w:ascii="標楷體" w:eastAsia="標楷體" w:hAnsi="標楷體" w:cs="Arial"/>
          <w:spacing w:val="-10"/>
          <w:kern w:val="0"/>
          <w:sz w:val="32"/>
          <w:szCs w:val="32"/>
        </w:rPr>
        <w:t>特色活動實施申請表</w:t>
      </w:r>
    </w:p>
    <w:tbl>
      <w:tblPr>
        <w:tblW w:w="9628" w:type="dxa"/>
        <w:tblCellMar>
          <w:left w:w="10" w:type="dxa"/>
          <w:right w:w="10" w:type="dxa"/>
        </w:tblCellMar>
        <w:tblLook w:val="0000" w:firstRow="0" w:lastRow="0" w:firstColumn="0" w:lastColumn="0" w:noHBand="0" w:noVBand="0"/>
      </w:tblPr>
      <w:tblGrid>
        <w:gridCol w:w="1235"/>
        <w:gridCol w:w="848"/>
        <w:gridCol w:w="1265"/>
        <w:gridCol w:w="1408"/>
        <w:gridCol w:w="4872"/>
      </w:tblGrid>
      <w:tr w:rsidR="00277A75" w:rsidRPr="001E1A26">
        <w:tblPrEx>
          <w:tblCellMar>
            <w:top w:w="0" w:type="dxa"/>
            <w:bottom w:w="0" w:type="dxa"/>
          </w:tblCellMar>
        </w:tblPrEx>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Arial"/>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Arial"/>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80" w:lineRule="exact"/>
              <w:jc w:val="center"/>
              <w:rPr>
                <w:rFonts w:ascii="標楷體" w:eastAsia="標楷體" w:hAnsi="標楷體" w:cs="Arial"/>
                <w:spacing w:val="-10"/>
                <w:kern w:val="0"/>
              </w:rPr>
            </w:pPr>
            <w:r w:rsidRPr="001E1A26">
              <w:rPr>
                <w:rFonts w:ascii="標楷體" w:eastAsia="標楷體" w:hAnsi="標楷體" w:cs="Arial"/>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40" w:lineRule="exact"/>
              <w:jc w:val="both"/>
              <w:rPr>
                <w:rFonts w:ascii="標楷體" w:eastAsia="標楷體" w:hAnsi="標楷體" w:cs="Arial"/>
                <w:spacing w:val="-10"/>
                <w:kern w:val="0"/>
              </w:rPr>
            </w:pPr>
            <w:r w:rsidRPr="001E1A26">
              <w:rPr>
                <w:rFonts w:ascii="標楷體" w:eastAsia="標楷體" w:hAnsi="標楷體" w:cs="Arial"/>
                <w:spacing w:val="-10"/>
                <w:kern w:val="0"/>
              </w:rPr>
              <w:t xml:space="preserve"> □</w:t>
            </w:r>
            <w:r w:rsidRPr="001E1A26">
              <w:rPr>
                <w:rFonts w:ascii="標楷體" w:eastAsia="標楷體" w:hAnsi="標楷體" w:cs="Arial"/>
                <w:spacing w:val="-10"/>
                <w:kern w:val="0"/>
              </w:rPr>
              <w:t>熱忱主動</w:t>
            </w:r>
            <w:r w:rsidRPr="001E1A26">
              <w:rPr>
                <w:rFonts w:ascii="標楷體" w:eastAsia="標楷體" w:hAnsi="標楷體" w:cs="Arial"/>
                <w:spacing w:val="-10"/>
                <w:kern w:val="0"/>
              </w:rPr>
              <w:tab/>
              <w:t xml:space="preserve">  □</w:t>
            </w:r>
            <w:r w:rsidRPr="001E1A26">
              <w:rPr>
                <w:rFonts w:ascii="標楷體" w:eastAsia="標楷體" w:hAnsi="標楷體" w:cs="Arial"/>
                <w:spacing w:val="-10"/>
                <w:kern w:val="0"/>
              </w:rPr>
              <w:t>溝通合作</w:t>
            </w:r>
            <w:r w:rsidRPr="001E1A26">
              <w:rPr>
                <w:rFonts w:ascii="標楷體" w:eastAsia="標楷體" w:hAnsi="標楷體" w:cs="Arial"/>
                <w:spacing w:val="-10"/>
                <w:kern w:val="0"/>
              </w:rPr>
              <w:tab/>
              <w:t xml:space="preserve">  □</w:t>
            </w:r>
            <w:r w:rsidRPr="001E1A26">
              <w:rPr>
                <w:rFonts w:ascii="標楷體" w:eastAsia="標楷體" w:hAnsi="標楷體" w:cs="Arial"/>
                <w:spacing w:val="-10"/>
                <w:kern w:val="0"/>
              </w:rPr>
              <w:t>專業創意</w:t>
            </w:r>
            <w:r w:rsidRPr="001E1A26">
              <w:rPr>
                <w:rFonts w:ascii="標楷體" w:eastAsia="標楷體" w:hAnsi="標楷體" w:cs="Arial"/>
                <w:spacing w:val="-10"/>
                <w:kern w:val="0"/>
              </w:rPr>
              <w:t xml:space="preserve">  □</w:t>
            </w:r>
            <w:r w:rsidRPr="001E1A26">
              <w:rPr>
                <w:rFonts w:ascii="標楷體" w:eastAsia="標楷體" w:hAnsi="標楷體" w:cs="Arial"/>
                <w:spacing w:val="-10"/>
                <w:kern w:val="0"/>
              </w:rPr>
              <w:tab/>
            </w:r>
            <w:r w:rsidRPr="001E1A26">
              <w:rPr>
                <w:rFonts w:ascii="標楷體" w:eastAsia="標楷體" w:hAnsi="標楷體" w:cs="Arial"/>
                <w:spacing w:val="-10"/>
                <w:kern w:val="0"/>
              </w:rPr>
              <w:t>務實應變</w:t>
            </w:r>
            <w:r w:rsidRPr="001E1A26">
              <w:rPr>
                <w:rFonts w:ascii="標楷體" w:eastAsia="標楷體" w:hAnsi="標楷體" w:cs="Arial"/>
                <w:spacing w:val="-10"/>
                <w:kern w:val="0"/>
              </w:rPr>
              <w:tab/>
              <w:t xml:space="preserve">  □</w:t>
            </w:r>
            <w:r w:rsidRPr="001E1A26">
              <w:rPr>
                <w:rFonts w:ascii="標楷體" w:eastAsia="標楷體" w:hAnsi="標楷體" w:cs="Arial"/>
                <w:spacing w:val="-10"/>
                <w:kern w:val="0"/>
              </w:rPr>
              <w:t>卓越精進</w:t>
            </w:r>
          </w:p>
        </w:tc>
      </w:tr>
      <w:tr w:rsidR="00277A75" w:rsidRPr="001E1A26">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DFKaiShu-SB-Estd-BF"/>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both"/>
              <w:rPr>
                <w:rFonts w:ascii="標楷體" w:eastAsia="標楷體" w:hAnsi="標楷體"/>
              </w:rPr>
            </w:pPr>
            <w:r w:rsidRPr="001E1A26">
              <w:rPr>
                <w:rFonts w:ascii="標楷體" w:eastAsia="標楷體" w:hAnsi="標楷體"/>
                <w:szCs w:val="36"/>
              </w:rPr>
              <w:t xml:space="preserve"> □</w:t>
            </w:r>
            <w:r w:rsidRPr="001E1A26">
              <w:rPr>
                <w:rFonts w:ascii="標楷體" w:eastAsia="標楷體" w:hAnsi="標楷體"/>
                <w:szCs w:val="36"/>
              </w:rPr>
              <w:t>國際教育</w:t>
            </w:r>
            <w:r w:rsidRPr="001E1A26">
              <w:rPr>
                <w:rFonts w:ascii="標楷體" w:eastAsia="標楷體" w:hAnsi="標楷體"/>
                <w:szCs w:val="36"/>
              </w:rPr>
              <w:t xml:space="preserve">   □</w:t>
            </w:r>
            <w:r w:rsidRPr="001E1A26">
              <w:rPr>
                <w:rFonts w:ascii="標楷體" w:eastAsia="標楷體" w:hAnsi="標楷體"/>
                <w:szCs w:val="36"/>
              </w:rPr>
              <w:t>志工服務</w:t>
            </w:r>
            <w:r w:rsidRPr="001E1A26">
              <w:rPr>
                <w:rFonts w:ascii="標楷體" w:eastAsia="標楷體" w:hAnsi="標楷體"/>
                <w:szCs w:val="36"/>
              </w:rPr>
              <w:t xml:space="preserve">  </w:t>
            </w:r>
            <w:r w:rsidRPr="001E1A26">
              <w:rPr>
                <w:rFonts w:ascii="標楷體" w:eastAsia="標楷體" w:hAnsi="標楷體" w:cs="Arial"/>
                <w:spacing w:val="-10"/>
                <w:kern w:val="0"/>
              </w:rPr>
              <w:t>……</w:t>
            </w:r>
          </w:p>
        </w:tc>
      </w:tr>
      <w:tr w:rsidR="00277A75" w:rsidRPr="001E1A26">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DFKaiShu-SB-Estd-BF"/>
                <w:kern w:val="0"/>
              </w:rPr>
            </w:pPr>
            <w:r w:rsidRPr="001E1A26">
              <w:rPr>
                <w:rFonts w:ascii="標楷體" w:eastAsia="標楷體" w:hAnsi="標楷體" w:cs="DFKaiShu-SB-Estd-BF"/>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szCs w:val="36"/>
              </w:rPr>
            </w:pPr>
          </w:p>
        </w:tc>
      </w:tr>
      <w:tr w:rsidR="00277A75" w:rsidRPr="001E1A26">
        <w:tblPrEx>
          <w:tblCellMar>
            <w:top w:w="0" w:type="dxa"/>
            <w:bottom w:w="0" w:type="dxa"/>
          </w:tblCellMar>
        </w:tblPrEx>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DFKaiShu-SB-Estd-BF"/>
                <w:kern w:val="0"/>
              </w:rPr>
            </w:pPr>
            <w:r w:rsidRPr="001E1A26">
              <w:rPr>
                <w:rFonts w:ascii="標楷體" w:eastAsia="標楷體" w:hAnsi="標楷體" w:cs="DFKaiShu-SB-Estd-BF"/>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szCs w:val="36"/>
              </w:rPr>
            </w:pPr>
            <w:r w:rsidRPr="001E1A26">
              <w:rPr>
                <w:rFonts w:ascii="標楷體" w:eastAsia="標楷體" w:hAnsi="標楷體"/>
                <w:szCs w:val="36"/>
              </w:rPr>
              <w:t>週次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szCs w:val="36"/>
              </w:rPr>
            </w:pPr>
            <w:r w:rsidRPr="001E1A26">
              <w:rPr>
                <w:rFonts w:ascii="標楷體" w:eastAsia="標楷體" w:hAnsi="標楷體"/>
                <w:szCs w:val="36"/>
              </w:rPr>
              <w:t>實施內容與進度</w:t>
            </w:r>
          </w:p>
        </w:tc>
      </w:tr>
      <w:tr w:rsidR="00277A75" w:rsidRPr="001E1A2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szCs w:val="36"/>
              </w:rPr>
            </w:pPr>
            <w:r w:rsidRPr="001E1A26">
              <w:rPr>
                <w:rFonts w:ascii="標楷體" w:eastAsia="標楷體" w:hAnsi="標楷體"/>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rPr>
                <w:rFonts w:ascii="標楷體" w:eastAsia="標楷體" w:hAnsi="標楷體"/>
                <w:szCs w:val="36"/>
              </w:rPr>
            </w:pPr>
          </w:p>
        </w:tc>
      </w:tr>
      <w:tr w:rsidR="00277A75" w:rsidRPr="001E1A2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rPr>
                <w:rFonts w:ascii="標楷體" w:eastAsia="標楷體" w:hAnsi="標楷體"/>
                <w:szCs w:val="36"/>
              </w:rPr>
            </w:pPr>
          </w:p>
        </w:tc>
      </w:tr>
      <w:tr w:rsidR="00277A75" w:rsidRPr="001E1A2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rPr>
                <w:rFonts w:ascii="標楷體" w:eastAsia="標楷體" w:hAnsi="標楷體"/>
                <w:szCs w:val="36"/>
              </w:rPr>
            </w:pPr>
          </w:p>
        </w:tc>
      </w:tr>
      <w:tr w:rsidR="00277A75" w:rsidRPr="001E1A2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rPr>
                <w:rFonts w:ascii="標楷體" w:eastAsia="標楷體" w:hAnsi="標楷體"/>
                <w:szCs w:val="36"/>
              </w:rPr>
            </w:pPr>
          </w:p>
        </w:tc>
      </w:tr>
      <w:tr w:rsidR="00277A75" w:rsidRPr="001E1A2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szCs w:val="36"/>
              </w:rPr>
            </w:pPr>
          </w:p>
        </w:tc>
      </w:tr>
      <w:tr w:rsidR="00277A75" w:rsidRPr="001E1A2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szCs w:val="36"/>
              </w:rPr>
            </w:pPr>
          </w:p>
        </w:tc>
      </w:tr>
      <w:tr w:rsidR="00277A75" w:rsidRPr="001E1A2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szCs w:val="36"/>
              </w:rPr>
            </w:pPr>
          </w:p>
        </w:tc>
      </w:tr>
      <w:tr w:rsidR="00277A75" w:rsidRPr="001E1A26">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szCs w:val="36"/>
              </w:rPr>
            </w:pPr>
          </w:p>
        </w:tc>
      </w:tr>
      <w:tr w:rsidR="00277A75" w:rsidRPr="001E1A26">
        <w:tblPrEx>
          <w:tblCellMar>
            <w:top w:w="0" w:type="dxa"/>
            <w:bottom w:w="0" w:type="dxa"/>
          </w:tblCellMar>
        </w:tblPrEx>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DFKaiShu-SB-Estd-BF"/>
                <w:kern w:val="0"/>
              </w:rPr>
            </w:pPr>
            <w:r w:rsidRPr="001E1A26">
              <w:rPr>
                <w:rFonts w:ascii="標楷體" w:eastAsia="標楷體" w:hAnsi="標楷體" w:cs="DFKaiShu-SB-Estd-BF"/>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rPr>
            </w:pPr>
          </w:p>
        </w:tc>
      </w:tr>
    </w:tbl>
    <w:p w:rsidR="00277A75" w:rsidRPr="001E1A26" w:rsidRDefault="00277A75">
      <w:pPr>
        <w:autoSpaceDE w:val="0"/>
        <w:ind w:right="-1"/>
        <w:jc w:val="center"/>
        <w:rPr>
          <w:rFonts w:ascii="標楷體" w:eastAsia="標楷體" w:hAnsi="標楷體" w:cs="Arial"/>
          <w:spacing w:val="-10"/>
          <w:kern w:val="0"/>
          <w:szCs w:val="32"/>
        </w:rPr>
      </w:pPr>
    </w:p>
    <w:p w:rsidR="00277A75" w:rsidRPr="001E1A26" w:rsidRDefault="00BE2210">
      <w:pPr>
        <w:autoSpaceDE w:val="0"/>
        <w:ind w:right="-1"/>
        <w:jc w:val="center"/>
        <w:rPr>
          <w:rFonts w:ascii="標楷體" w:eastAsia="標楷體" w:hAnsi="標楷體" w:cs="Arial"/>
          <w:spacing w:val="-10"/>
          <w:kern w:val="0"/>
          <w:szCs w:val="32"/>
        </w:rPr>
      </w:pPr>
      <w:r w:rsidRPr="001E1A26">
        <w:rPr>
          <w:rFonts w:ascii="標楷體" w:eastAsia="標楷體" w:hAnsi="標楷體" w:cs="Arial"/>
          <w:spacing w:val="-10"/>
          <w:kern w:val="0"/>
          <w:szCs w:val="32"/>
        </w:rPr>
        <w:t>活動主責處室核章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教務處核章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校長核章</w:t>
      </w:r>
    </w:p>
    <w:p w:rsidR="00277A75" w:rsidRPr="001E1A26" w:rsidRDefault="00277A75">
      <w:pPr>
        <w:autoSpaceDE w:val="0"/>
        <w:ind w:right="-1"/>
        <w:rPr>
          <w:rFonts w:ascii="標楷體" w:eastAsia="標楷體" w:hAnsi="標楷體" w:cs="Arial"/>
          <w:spacing w:val="-10"/>
          <w:kern w:val="0"/>
          <w:szCs w:val="32"/>
        </w:rPr>
      </w:pPr>
    </w:p>
    <w:p w:rsidR="001E1A26" w:rsidRPr="001E1A26" w:rsidRDefault="001E1A26" w:rsidP="001E1A26">
      <w:pPr>
        <w:autoSpaceDE w:val="0"/>
        <w:spacing w:line="560" w:lineRule="exact"/>
        <w:rPr>
          <w:rFonts w:ascii="標楷體" w:eastAsia="標楷體" w:hAnsi="標楷體" w:cs="Arial" w:hint="eastAsia"/>
          <w:spacing w:val="-10"/>
          <w:kern w:val="0"/>
          <w:szCs w:val="32"/>
        </w:rPr>
      </w:pPr>
    </w:p>
    <w:p w:rsidR="00277A75" w:rsidRPr="001E1A26" w:rsidRDefault="00BE2210" w:rsidP="001E1A26">
      <w:pPr>
        <w:autoSpaceDE w:val="0"/>
        <w:spacing w:line="560" w:lineRule="exact"/>
        <w:rPr>
          <w:rFonts w:ascii="標楷體" w:eastAsia="標楷體" w:hAnsi="標楷體"/>
        </w:rPr>
      </w:pPr>
      <w:r w:rsidRPr="001E1A26">
        <w:rPr>
          <w:rFonts w:ascii="標楷體" w:eastAsia="標楷體" w:hAnsi="標楷體" w:cs="Arial"/>
          <w:noProof/>
          <w:spacing w:val="-10"/>
          <w:kern w:val="0"/>
          <w:sz w:val="32"/>
          <w:szCs w:val="32"/>
        </w:rPr>
        <w:lastRenderedPageBreak/>
        <mc:AlternateContent>
          <mc:Choice Requires="wps">
            <w:drawing>
              <wp:anchor distT="0" distB="0" distL="114300" distR="114300" simplePos="0" relativeHeight="251662336" behindDoc="0" locked="0" layoutInCell="1" allowOverlap="1" wp14:anchorId="7B8FAB0D" wp14:editId="51A205F0">
                <wp:simplePos x="0" y="0"/>
                <wp:positionH relativeFrom="column">
                  <wp:posOffset>5457825</wp:posOffset>
                </wp:positionH>
                <wp:positionV relativeFrom="paragraph">
                  <wp:posOffset>-3813</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77A75" w:rsidRDefault="00BE2210">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margin-left:429.75pt;margin-top:-.3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" strokeweight=".26467mm">
                <v:textbox style="mso-fit-shape-to-text:t">
                  <w:txbxContent>
                    <w:p w:rsidR="00277A75" w:rsidRDefault="00BE2210">
                      <w:pPr>
                        <w:rPr>
                          <w:color w:val="000000"/>
                        </w:rPr>
                      </w:pPr>
                      <w:r>
                        <w:rPr>
                          <w:color w:val="000000"/>
                        </w:rPr>
                        <w:t>附件</w:t>
                      </w:r>
                      <w:r>
                        <w:rPr>
                          <w:color w:val="000000"/>
                        </w:rPr>
                        <w:t>2-1</w:t>
                      </w:r>
                    </w:p>
                  </w:txbxContent>
                </v:textbox>
              </v:shape>
            </w:pict>
          </mc:Fallback>
        </mc:AlternateContent>
      </w:r>
    </w:p>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sz w:val="32"/>
          <w:szCs w:val="32"/>
        </w:rPr>
        <w:t>高雄市樹德高級家事商業職業學校</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學年度第</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學期彈性學習時間</w:t>
      </w:r>
    </w:p>
    <w:p w:rsidR="00277A75" w:rsidRPr="001E1A26" w:rsidRDefault="00BE2210">
      <w:pPr>
        <w:autoSpaceDE w:val="0"/>
        <w:spacing w:line="560" w:lineRule="exact"/>
        <w:jc w:val="center"/>
        <w:rPr>
          <w:rFonts w:ascii="標楷體" w:eastAsia="標楷體" w:hAnsi="標楷體" w:cs="Arial"/>
          <w:spacing w:val="-10"/>
          <w:kern w:val="0"/>
          <w:sz w:val="32"/>
          <w:szCs w:val="32"/>
        </w:rPr>
      </w:pPr>
      <w:r w:rsidRPr="001E1A26">
        <w:rPr>
          <w:rFonts w:ascii="標楷體" w:eastAsia="標楷體" w:hAnsi="標楷體" w:cs="Arial"/>
          <w:spacing w:val="-10"/>
          <w:kern w:val="0"/>
          <w:sz w:val="32"/>
          <w:szCs w:val="32"/>
        </w:rPr>
        <w:t>補強性教學活動實施申請表</w:t>
      </w:r>
    </w:p>
    <w:tbl>
      <w:tblPr>
        <w:tblW w:w="9628" w:type="dxa"/>
        <w:tblCellMar>
          <w:left w:w="10" w:type="dxa"/>
          <w:right w:w="10" w:type="dxa"/>
        </w:tblCellMar>
        <w:tblLook w:val="0000" w:firstRow="0" w:lastRow="0" w:firstColumn="0" w:lastColumn="0" w:noHBand="0" w:noVBand="0"/>
      </w:tblPr>
      <w:tblGrid>
        <w:gridCol w:w="1938"/>
        <w:gridCol w:w="2115"/>
        <w:gridCol w:w="1690"/>
        <w:gridCol w:w="3885"/>
      </w:tblGrid>
      <w:tr w:rsidR="00277A75" w:rsidRPr="001E1A26">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240" w:lineRule="atLeast"/>
              <w:jc w:val="both"/>
              <w:rPr>
                <w:rFonts w:ascii="標楷體" w:eastAsia="標楷體" w:hAnsi="標楷體" w:cs="Arial"/>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both"/>
              <w:rPr>
                <w:rFonts w:ascii="標楷體" w:eastAsia="標楷體" w:hAnsi="標楷體"/>
              </w:rPr>
            </w:pPr>
            <w:r w:rsidRPr="001E1A26">
              <w:rPr>
                <w:rFonts w:ascii="標楷體" w:eastAsia="標楷體" w:hAnsi="標楷體" w:cs="Arial"/>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姓名</w:t>
            </w: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cs="Arial"/>
                <w:spacing w:val="-10"/>
                <w:kern w:val="0"/>
              </w:rPr>
            </w:pPr>
            <w:r w:rsidRPr="001E1A26">
              <w:rPr>
                <w:rFonts w:ascii="標楷體" w:eastAsia="標楷體" w:hAnsi="標楷體" w:cs="Arial"/>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bl>
    <w:p w:rsidR="00277A75" w:rsidRPr="001E1A26" w:rsidRDefault="00BE2210">
      <w:pPr>
        <w:autoSpaceDE w:val="0"/>
        <w:spacing w:line="560" w:lineRule="exact"/>
        <w:ind w:left="629" w:hanging="629"/>
        <w:rPr>
          <w:rFonts w:ascii="標楷體" w:eastAsia="標楷體" w:hAnsi="標楷體" w:cs="Arial"/>
          <w:spacing w:val="-10"/>
          <w:kern w:val="0"/>
        </w:rPr>
      </w:pPr>
      <w:r w:rsidRPr="001E1A26">
        <w:rPr>
          <w:rFonts w:ascii="標楷體" w:eastAsia="標楷體" w:hAnsi="標楷體" w:cs="Arial"/>
          <w:spacing w:val="-10"/>
          <w:kern w:val="0"/>
        </w:rPr>
        <w:t>備註：</w:t>
      </w:r>
    </w:p>
    <w:p w:rsidR="00277A75" w:rsidRPr="001E1A26" w:rsidRDefault="00BE2210">
      <w:pPr>
        <w:autoSpaceDE w:val="0"/>
        <w:spacing w:line="560" w:lineRule="exact"/>
        <w:ind w:left="629" w:hanging="629"/>
        <w:rPr>
          <w:rFonts w:ascii="標楷體" w:eastAsia="標楷體" w:hAnsi="標楷體" w:cs="Arial"/>
          <w:spacing w:val="-10"/>
          <w:kern w:val="0"/>
        </w:rPr>
      </w:pPr>
      <w:r w:rsidRPr="001E1A26">
        <w:rPr>
          <w:rFonts w:ascii="標楷體" w:eastAsia="標楷體" w:hAnsi="標楷體" w:cs="Arial"/>
          <w:spacing w:val="-10"/>
          <w:kern w:val="0"/>
        </w:rPr>
        <w:t>1.</w:t>
      </w:r>
      <w:r w:rsidRPr="001E1A26">
        <w:rPr>
          <w:rFonts w:ascii="標楷體" w:eastAsia="標楷體" w:hAnsi="標楷體" w:cs="Arial"/>
          <w:spacing w:val="-10"/>
          <w:kern w:val="0"/>
        </w:rPr>
        <w:t>授課教師可由學生自行邀請、或由教務處安排。</w:t>
      </w:r>
    </w:p>
    <w:p w:rsidR="00277A75" w:rsidRPr="001E1A26" w:rsidRDefault="00BE2210">
      <w:pPr>
        <w:autoSpaceDE w:val="0"/>
        <w:spacing w:line="560" w:lineRule="exact"/>
        <w:ind w:left="629" w:hanging="629"/>
        <w:rPr>
          <w:rFonts w:ascii="標楷體" w:eastAsia="標楷體" w:hAnsi="標楷體" w:cs="Arial"/>
          <w:spacing w:val="-10"/>
          <w:kern w:val="0"/>
        </w:rPr>
      </w:pPr>
      <w:r w:rsidRPr="001E1A26">
        <w:rPr>
          <w:rFonts w:ascii="標楷體" w:eastAsia="標楷體" w:hAnsi="標楷體" w:cs="Arial"/>
          <w:spacing w:val="-10"/>
          <w:kern w:val="0"/>
        </w:rPr>
        <w:t>2.12</w:t>
      </w:r>
      <w:r w:rsidRPr="001E1A26">
        <w:rPr>
          <w:rFonts w:ascii="標楷體" w:eastAsia="標楷體" w:hAnsi="標楷體" w:cs="Arial"/>
          <w:spacing w:val="-10"/>
          <w:kern w:val="0"/>
        </w:rPr>
        <w:t>人以上可提出申請、表格若不敷使用，請自行增列。</w:t>
      </w:r>
    </w:p>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szCs w:val="32"/>
        </w:rPr>
        <w:t>承辦人員核章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教學組長核章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教務主任核章</w:t>
      </w:r>
    </w:p>
    <w:p w:rsidR="00277A75" w:rsidRPr="001E1A26" w:rsidRDefault="00277A75">
      <w:pPr>
        <w:autoSpaceDE w:val="0"/>
        <w:ind w:right="-1"/>
        <w:rPr>
          <w:rFonts w:ascii="標楷體" w:eastAsia="標楷體" w:hAnsi="標楷體" w:cs="Arial"/>
          <w:spacing w:val="-10"/>
          <w:kern w:val="0"/>
          <w:sz w:val="32"/>
          <w:szCs w:val="32"/>
        </w:rPr>
      </w:pPr>
    </w:p>
    <w:p w:rsidR="00277A75" w:rsidRPr="001E1A26" w:rsidRDefault="00277A75">
      <w:pPr>
        <w:autoSpaceDE w:val="0"/>
        <w:ind w:right="-1"/>
        <w:rPr>
          <w:rFonts w:ascii="標楷體" w:eastAsia="標楷體" w:hAnsi="標楷體" w:cs="Arial"/>
          <w:spacing w:val="-10"/>
          <w:kern w:val="0"/>
          <w:szCs w:val="32"/>
        </w:rPr>
      </w:pPr>
    </w:p>
    <w:p w:rsidR="00277A75" w:rsidRPr="001E1A26" w:rsidRDefault="00277A75">
      <w:pPr>
        <w:autoSpaceDE w:val="0"/>
        <w:ind w:right="-1"/>
        <w:rPr>
          <w:rFonts w:ascii="標楷體" w:eastAsia="標楷體" w:hAnsi="標楷體" w:cs="Arial"/>
          <w:spacing w:val="-10"/>
          <w:kern w:val="0"/>
          <w:szCs w:val="32"/>
        </w:rPr>
      </w:pPr>
    </w:p>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noProof/>
          <w:spacing w:val="-10"/>
          <w:kern w:val="0"/>
          <w:sz w:val="32"/>
          <w:szCs w:val="32"/>
        </w:rPr>
        <w:lastRenderedPageBreak/>
        <mc:AlternateContent>
          <mc:Choice Requires="wps">
            <w:drawing>
              <wp:anchor distT="0" distB="0" distL="114300" distR="114300" simplePos="0" relativeHeight="251664384" behindDoc="0" locked="0" layoutInCell="1" allowOverlap="1" wp14:anchorId="4FCAA2ED" wp14:editId="2BD936AA">
                <wp:simplePos x="0" y="0"/>
                <wp:positionH relativeFrom="column">
                  <wp:posOffset>5329552</wp:posOffset>
                </wp:positionH>
                <wp:positionV relativeFrom="paragraph">
                  <wp:posOffset>-350516</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77A75" w:rsidRDefault="00BE2210">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19.65pt;margin-top:-27.6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" strokeweight=".26467mm">
                <v:textbox style="mso-fit-shape-to-text:t">
                  <w:txbxContent>
                    <w:p w:rsidR="00277A75" w:rsidRDefault="00BE2210">
                      <w:pPr>
                        <w:rPr>
                          <w:color w:val="000000"/>
                        </w:rPr>
                      </w:pPr>
                      <w:r>
                        <w:rPr>
                          <w:color w:val="000000"/>
                        </w:rPr>
                        <w:t>附件</w:t>
                      </w:r>
                      <w:r>
                        <w:rPr>
                          <w:color w:val="000000"/>
                        </w:rPr>
                        <w:t>2-2</w:t>
                      </w:r>
                    </w:p>
                  </w:txbxContent>
                </v:textbox>
              </v:shape>
            </w:pict>
          </mc:Fallback>
        </mc:AlternateContent>
      </w:r>
      <w:r w:rsidRPr="001E1A26">
        <w:rPr>
          <w:rFonts w:ascii="標楷體" w:eastAsia="標楷體" w:hAnsi="標楷體" w:cs="Arial"/>
          <w:spacing w:val="-10"/>
          <w:kern w:val="0"/>
          <w:sz w:val="32"/>
          <w:szCs w:val="32"/>
        </w:rPr>
        <w:t>高雄市樹德高級家事商業職業學校</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學年度第</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學期彈性學習時間</w:t>
      </w:r>
    </w:p>
    <w:p w:rsidR="00277A75" w:rsidRPr="001E1A26" w:rsidRDefault="00BE2210">
      <w:pPr>
        <w:autoSpaceDE w:val="0"/>
        <w:spacing w:line="560" w:lineRule="exact"/>
        <w:jc w:val="center"/>
        <w:rPr>
          <w:rFonts w:ascii="標楷體" w:eastAsia="標楷體" w:hAnsi="標楷體" w:cs="Arial"/>
          <w:spacing w:val="-10"/>
          <w:kern w:val="0"/>
          <w:sz w:val="32"/>
          <w:szCs w:val="32"/>
        </w:rPr>
      </w:pPr>
      <w:r w:rsidRPr="001E1A26">
        <w:rPr>
          <w:rFonts w:ascii="標楷體" w:eastAsia="標楷體" w:hAnsi="標楷體" w:cs="Arial"/>
          <w:spacing w:val="-10"/>
          <w:kern w:val="0"/>
          <w:sz w:val="32"/>
          <w:szCs w:val="32"/>
        </w:rPr>
        <w:t>補強性教學活動實施規劃表</w:t>
      </w:r>
    </w:p>
    <w:tbl>
      <w:tblPr>
        <w:tblW w:w="9628" w:type="dxa"/>
        <w:tblCellMar>
          <w:left w:w="10" w:type="dxa"/>
          <w:right w:w="10" w:type="dxa"/>
        </w:tblCellMar>
        <w:tblLook w:val="0000" w:firstRow="0" w:lastRow="0" w:firstColumn="0" w:lastColumn="0" w:noHBand="0" w:noVBand="0"/>
      </w:tblPr>
      <w:tblGrid>
        <w:gridCol w:w="673"/>
        <w:gridCol w:w="1268"/>
        <w:gridCol w:w="2113"/>
        <w:gridCol w:w="1690"/>
        <w:gridCol w:w="1822"/>
        <w:gridCol w:w="2062"/>
      </w:tblGrid>
      <w:tr w:rsidR="00277A75" w:rsidRPr="001E1A26">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both"/>
              <w:rPr>
                <w:rFonts w:ascii="標楷體" w:eastAsia="標楷體" w:hAnsi="標楷體"/>
              </w:rPr>
            </w:pPr>
            <w:r w:rsidRPr="001E1A26">
              <w:rPr>
                <w:rFonts w:ascii="標楷體" w:eastAsia="標楷體" w:hAnsi="標楷體" w:cs="Arial"/>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rPr>
            </w:pPr>
            <w:r w:rsidRPr="001E1A26">
              <w:rPr>
                <w:rFonts w:ascii="標楷體" w:eastAsia="標楷體" w:hAnsi="標楷體" w:cs="Arial"/>
                <w:spacing w:val="-10"/>
                <w:kern w:val="0"/>
              </w:rPr>
              <w:t>授課規劃與內容</w:t>
            </w: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日期</w:t>
            </w:r>
            <w:r w:rsidRPr="001E1A26">
              <w:rPr>
                <w:rFonts w:ascii="標楷體" w:eastAsia="標楷體" w:hAnsi="標楷體" w:cs="Arial"/>
                <w:spacing w:val="-10"/>
                <w:kern w:val="0"/>
              </w:rPr>
              <w:t>/</w:t>
            </w:r>
            <w:r w:rsidRPr="001E1A26">
              <w:rPr>
                <w:rFonts w:ascii="標楷體" w:eastAsia="標楷體" w:hAnsi="標楷體" w:cs="Arial"/>
                <w:spacing w:val="-10"/>
                <w:kern w:val="0"/>
              </w:rPr>
              <w:t>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rPr>
            </w:pPr>
            <w:r w:rsidRPr="001E1A26">
              <w:rPr>
                <w:rFonts w:ascii="標楷體" w:eastAsia="標楷體" w:hAnsi="標楷體" w:cs="Arial"/>
                <w:spacing w:val="-10"/>
                <w:kern w:val="0"/>
              </w:rPr>
              <w:t>實施地點</w:t>
            </w: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bl>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szCs w:val="32"/>
        </w:rPr>
        <w:t>承辦人員核章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教學組長核章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教務主任核章</w:t>
      </w:r>
    </w:p>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BE2210">
      <w:pPr>
        <w:rPr>
          <w:rFonts w:ascii="標楷體" w:eastAsia="標楷體" w:hAnsi="標楷體"/>
        </w:rPr>
      </w:pPr>
      <w:r w:rsidRPr="001E1A26">
        <w:rPr>
          <w:rFonts w:ascii="標楷體" w:eastAsia="標楷體" w:hAnsi="標楷體"/>
          <w:noProof/>
        </w:rPr>
        <mc:AlternateContent>
          <mc:Choice Requires="wps">
            <w:drawing>
              <wp:anchor distT="0" distB="0" distL="114300" distR="114300" simplePos="0" relativeHeight="251663360" behindDoc="0" locked="0" layoutInCell="1" allowOverlap="1" wp14:anchorId="4712E60F" wp14:editId="3B10A02C">
                <wp:simplePos x="0" y="0"/>
                <wp:positionH relativeFrom="column">
                  <wp:posOffset>5328922</wp:posOffset>
                </wp:positionH>
                <wp:positionV relativeFrom="paragraph">
                  <wp:posOffset>-2542</wp:posOffset>
                </wp:positionV>
                <wp:extent cx="754380" cy="299722"/>
                <wp:effectExtent l="0" t="0" r="26670" b="24128"/>
                <wp:wrapNone/>
                <wp:docPr id="8"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77A75" w:rsidRDefault="00BE2210">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margin-left:419.6pt;margin-top:-.2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4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" strokeweight=".26467mm">
                <v:textbox style="mso-fit-shape-to-text:t">
                  <w:txbxContent>
                    <w:p w:rsidR="00277A75" w:rsidRDefault="00BE2210">
                      <w:pPr>
                        <w:rPr>
                          <w:color w:val="000000"/>
                        </w:rPr>
                      </w:pPr>
                      <w:r>
                        <w:rPr>
                          <w:color w:val="000000"/>
                        </w:rPr>
                        <w:t>附件</w:t>
                      </w:r>
                      <w:r>
                        <w:rPr>
                          <w:color w:val="000000"/>
                        </w:rPr>
                        <w:t>2-3</w:t>
                      </w:r>
                    </w:p>
                  </w:txbxContent>
                </v:textbox>
              </v:shape>
            </w:pict>
          </mc:Fallback>
        </mc:AlternateContent>
      </w:r>
    </w:p>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sz w:val="32"/>
          <w:szCs w:val="32"/>
        </w:rPr>
        <w:lastRenderedPageBreak/>
        <w:t>高雄市樹德高級家事商業職業學校</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學年度第</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學期彈性學習時間</w:t>
      </w:r>
    </w:p>
    <w:p w:rsidR="00277A75" w:rsidRPr="001E1A26" w:rsidRDefault="00BE2210">
      <w:pPr>
        <w:autoSpaceDE w:val="0"/>
        <w:spacing w:line="560" w:lineRule="exact"/>
        <w:jc w:val="center"/>
        <w:rPr>
          <w:rFonts w:ascii="標楷體" w:eastAsia="標楷體" w:hAnsi="標楷體" w:cs="Arial"/>
          <w:spacing w:val="-10"/>
          <w:kern w:val="0"/>
          <w:sz w:val="32"/>
          <w:szCs w:val="32"/>
        </w:rPr>
      </w:pPr>
      <w:r w:rsidRPr="001E1A26">
        <w:rPr>
          <w:rFonts w:ascii="標楷體" w:eastAsia="標楷體" w:hAnsi="標楷體" w:cs="Arial"/>
          <w:spacing w:val="-10"/>
          <w:kern w:val="0"/>
          <w:sz w:val="32"/>
          <w:szCs w:val="32"/>
        </w:rPr>
        <w:t>補強性教學活動實施紀錄表</w:t>
      </w:r>
    </w:p>
    <w:tbl>
      <w:tblPr>
        <w:tblW w:w="9628" w:type="dxa"/>
        <w:tblCellMar>
          <w:left w:w="10" w:type="dxa"/>
          <w:right w:w="10" w:type="dxa"/>
        </w:tblCellMar>
        <w:tblLook w:val="0000" w:firstRow="0" w:lastRow="0" w:firstColumn="0" w:lastColumn="0" w:noHBand="0" w:noVBand="0"/>
      </w:tblPr>
      <w:tblGrid>
        <w:gridCol w:w="673"/>
        <w:gridCol w:w="1268"/>
        <w:gridCol w:w="2113"/>
        <w:gridCol w:w="1688"/>
        <w:gridCol w:w="24"/>
        <w:gridCol w:w="1801"/>
        <w:gridCol w:w="2061"/>
      </w:tblGrid>
      <w:tr w:rsidR="00277A75" w:rsidRPr="001E1A26">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both"/>
              <w:rPr>
                <w:rFonts w:ascii="標楷體" w:eastAsia="標楷體" w:hAnsi="標楷體"/>
              </w:rPr>
            </w:pPr>
            <w:r w:rsidRPr="001E1A26">
              <w:rPr>
                <w:rFonts w:ascii="標楷體" w:eastAsia="標楷體" w:hAnsi="標楷體" w:cs="Arial"/>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姓名</w:t>
            </w:r>
          </w:p>
        </w:tc>
      </w:tr>
      <w:tr w:rsidR="00277A75" w:rsidRPr="001E1A26">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Arial"/>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rPr>
            </w:pPr>
            <w:r w:rsidRPr="001E1A26">
              <w:rPr>
                <w:rFonts w:ascii="標楷體" w:eastAsia="標楷體" w:hAnsi="標楷體" w:cs="Arial"/>
                <w:spacing w:val="-10"/>
                <w:kern w:val="0"/>
              </w:rPr>
              <w:t>授課紀錄</w:t>
            </w: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日期</w:t>
            </w:r>
            <w:r w:rsidRPr="001E1A26">
              <w:rPr>
                <w:rFonts w:ascii="標楷體" w:eastAsia="標楷體" w:hAnsi="標楷體" w:cs="Arial"/>
                <w:spacing w:val="-10"/>
                <w:kern w:val="0"/>
              </w:rPr>
              <w:t>/</w:t>
            </w:r>
            <w:r w:rsidRPr="001E1A26">
              <w:rPr>
                <w:rFonts w:ascii="標楷體" w:eastAsia="標楷體" w:hAnsi="標楷體" w:cs="Arial"/>
                <w:spacing w:val="-10"/>
                <w:kern w:val="0"/>
              </w:rPr>
              <w:t>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rPr>
            </w:pPr>
            <w:r w:rsidRPr="001E1A26">
              <w:rPr>
                <w:rFonts w:ascii="標楷體" w:eastAsia="標楷體" w:hAnsi="標楷體" w:cs="Arial"/>
                <w:spacing w:val="-10"/>
                <w:kern w:val="0"/>
              </w:rPr>
              <w:t>教師簽名</w:t>
            </w: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bl>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szCs w:val="32"/>
        </w:rPr>
        <w:t>承辦人員核章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教學組長核章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教務主任核章</w:t>
      </w:r>
    </w:p>
    <w:p w:rsidR="00277A75" w:rsidRPr="001E1A26" w:rsidRDefault="00277A75">
      <w:pPr>
        <w:autoSpaceDE w:val="0"/>
        <w:ind w:right="-1"/>
        <w:rPr>
          <w:rFonts w:ascii="標楷體" w:eastAsia="標楷體" w:hAnsi="標楷體" w:cs="Arial" w:hint="eastAsia"/>
          <w:spacing w:val="-10"/>
          <w:kern w:val="0"/>
          <w:szCs w:val="32"/>
        </w:rPr>
      </w:pPr>
    </w:p>
    <w:p w:rsidR="001E1A26" w:rsidRPr="001E1A26" w:rsidRDefault="001E1A26">
      <w:pPr>
        <w:autoSpaceDE w:val="0"/>
        <w:ind w:right="-1"/>
        <w:rPr>
          <w:rFonts w:ascii="標楷體" w:eastAsia="標楷體" w:hAnsi="標楷體" w:cs="Arial"/>
          <w:spacing w:val="-10"/>
          <w:kern w:val="0"/>
          <w:szCs w:val="32"/>
        </w:rPr>
      </w:pPr>
    </w:p>
    <w:p w:rsidR="001E1A26" w:rsidRPr="001E1A26" w:rsidRDefault="001E1A26" w:rsidP="001E1A26">
      <w:pPr>
        <w:autoSpaceDE w:val="0"/>
        <w:adjustRightInd w:val="0"/>
        <w:snapToGrid w:val="0"/>
        <w:spacing w:beforeLines="50" w:before="120"/>
        <w:jc w:val="center"/>
        <w:rPr>
          <w:rFonts w:ascii="標楷體" w:eastAsia="標楷體" w:hAnsi="標楷體" w:cs="Arial"/>
          <w:b/>
          <w:spacing w:val="-10"/>
          <w:kern w:val="0"/>
          <w:sz w:val="28"/>
          <w:szCs w:val="32"/>
        </w:rPr>
      </w:pPr>
      <w:r w:rsidRPr="001E1A26">
        <w:rPr>
          <w:rFonts w:ascii="標楷體" w:eastAsia="標楷體" w:hAnsi="標楷體" w:cs="Arial"/>
          <w:noProof/>
          <w:spacing w:val="-10"/>
          <w:kern w:val="0"/>
          <w:sz w:val="32"/>
          <w:szCs w:val="32"/>
        </w:rPr>
        <w:lastRenderedPageBreak/>
        <mc:AlternateContent>
          <mc:Choice Requires="wps">
            <w:drawing>
              <wp:anchor distT="0" distB="0" distL="114300" distR="114300" simplePos="0" relativeHeight="251680768" behindDoc="0" locked="0" layoutInCell="1" allowOverlap="1" wp14:anchorId="07DD7FD8" wp14:editId="577E3C5C">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1E1A26" w:rsidRDefault="001E1A26" w:rsidP="001E1A26">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1E1A26" w:rsidRDefault="001E1A26" w:rsidP="001E1A26">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1E1A26">
        <w:rPr>
          <w:rFonts w:ascii="標楷體" w:eastAsia="標楷體" w:hAnsi="標楷體" w:cs="Arial" w:hint="eastAsia"/>
          <w:b/>
          <w:noProof/>
          <w:spacing w:val="-10"/>
          <w:kern w:val="0"/>
          <w:sz w:val="28"/>
          <w:szCs w:val="32"/>
        </w:rPr>
        <w:t>高雄市樹德高級家事商業職業學校108</w:t>
      </w:r>
      <w:r w:rsidRPr="001E1A26">
        <w:rPr>
          <w:rFonts w:ascii="標楷體" w:eastAsia="標楷體" w:hAnsi="標楷體" w:cs="Arial"/>
          <w:b/>
          <w:spacing w:val="-10"/>
          <w:kern w:val="0"/>
          <w:sz w:val="28"/>
          <w:szCs w:val="32"/>
        </w:rPr>
        <w:t>學年度第</w:t>
      </w:r>
      <w:r w:rsidRPr="001E1A26">
        <w:rPr>
          <w:rFonts w:ascii="標楷體" w:eastAsia="標楷體" w:hAnsi="標楷體" w:cs="Arial" w:hint="eastAsia"/>
          <w:b/>
          <w:spacing w:val="-10"/>
          <w:kern w:val="0"/>
          <w:sz w:val="28"/>
          <w:szCs w:val="32"/>
        </w:rPr>
        <w:t>一</w:t>
      </w:r>
      <w:r w:rsidRPr="001E1A26">
        <w:rPr>
          <w:rFonts w:ascii="標楷體" w:eastAsia="標楷體" w:hAnsi="標楷體" w:cs="Arial"/>
          <w:b/>
          <w:spacing w:val="-10"/>
          <w:kern w:val="0"/>
          <w:sz w:val="28"/>
          <w:szCs w:val="32"/>
        </w:rPr>
        <w:t>學期</w:t>
      </w:r>
      <w:r w:rsidRPr="001E1A26">
        <w:rPr>
          <w:rFonts w:ascii="標楷體" w:eastAsia="標楷體" w:hAnsi="標楷體" w:cs="Arial" w:hint="eastAsia"/>
          <w:b/>
          <w:spacing w:val="-10"/>
          <w:kern w:val="0"/>
          <w:sz w:val="28"/>
          <w:szCs w:val="32"/>
        </w:rPr>
        <w:t>彈性學習-</w:t>
      </w:r>
      <w:r w:rsidRPr="001E1A26">
        <w:rPr>
          <w:rFonts w:ascii="標楷體" w:eastAsia="標楷體" w:hAnsi="標楷體" w:cs="Arial"/>
          <w:b/>
          <w:spacing w:val="-10"/>
          <w:kern w:val="0"/>
          <w:sz w:val="28"/>
          <w:szCs w:val="32"/>
        </w:rPr>
        <w:t>自主學習</w:t>
      </w:r>
      <w:r w:rsidRPr="001E1A26">
        <w:rPr>
          <w:rFonts w:ascii="標楷體" w:eastAsia="標楷體" w:hAnsi="標楷體" w:cs="Arial" w:hint="eastAsia"/>
          <w:b/>
          <w:spacing w:val="-10"/>
          <w:kern w:val="0"/>
          <w:sz w:val="28"/>
          <w:szCs w:val="32"/>
        </w:rPr>
        <w:t>單</w:t>
      </w:r>
    </w:p>
    <w:p w:rsidR="001E1A26" w:rsidRPr="001E1A26" w:rsidRDefault="001E1A26" w:rsidP="001E1A26">
      <w:pPr>
        <w:suppressAutoHyphens w:val="0"/>
        <w:autoSpaceDN/>
        <w:adjustRightInd w:val="0"/>
        <w:snapToGrid w:val="0"/>
        <w:spacing w:beforeLines="50" w:before="120"/>
        <w:jc w:val="both"/>
        <w:textAlignment w:val="auto"/>
        <w:rPr>
          <w:rFonts w:ascii="標楷體" w:eastAsia="標楷體" w:hAnsi="標楷體"/>
          <w:kern w:val="2"/>
          <w:szCs w:val="24"/>
        </w:rPr>
      </w:pPr>
      <w:r w:rsidRPr="001E1A26">
        <w:rPr>
          <w:rFonts w:ascii="標楷體" w:eastAsia="標楷體" w:hAnsi="標楷體" w:hint="eastAsia"/>
          <w:kern w:val="2"/>
          <w:szCs w:val="24"/>
        </w:rPr>
        <w:t>本學期因應108新課綱，於彈性學習時間進行自主學習方案，同學應善加運用妥善規劃。請根據個人學習主題於期初進行自主學習內容規劃並定期檢核執行成效，以增進個人全方位的學習能力。</w:t>
      </w:r>
    </w:p>
    <w:p w:rsidR="001E1A26" w:rsidRPr="001E1A26" w:rsidRDefault="001E1A26" w:rsidP="001E1A26">
      <w:pPr>
        <w:suppressAutoHyphens w:val="0"/>
        <w:autoSpaceDN/>
        <w:snapToGrid w:val="0"/>
        <w:spacing w:beforeLines="50" w:before="120" w:line="240" w:lineRule="atLeast"/>
        <w:textAlignment w:val="auto"/>
        <w:rPr>
          <w:rFonts w:ascii="標楷體" w:eastAsia="標楷體" w:hAnsi="標楷體"/>
          <w:kern w:val="2"/>
          <w:sz w:val="28"/>
          <w:szCs w:val="28"/>
        </w:rPr>
      </w:pPr>
      <w:r w:rsidRPr="001E1A26">
        <w:rPr>
          <w:rFonts w:ascii="標楷體" w:eastAsia="標楷體" w:hAnsi="標楷體" w:cs="Arial" w:hint="eastAsia"/>
          <w:spacing w:val="-10"/>
          <w:kern w:val="0"/>
          <w:sz w:val="28"/>
          <w:szCs w:val="28"/>
        </w:rPr>
        <w:t>一、</w:t>
      </w:r>
      <w:r w:rsidRPr="001E1A26">
        <w:rPr>
          <w:rFonts w:ascii="標楷體" w:eastAsia="標楷體" w:hAnsi="標楷體" w:cs="Arial"/>
          <w:spacing w:val="-10"/>
          <w:kern w:val="0"/>
          <w:sz w:val="28"/>
          <w:szCs w:val="28"/>
        </w:rPr>
        <w:t>自主學習計畫</w:t>
      </w:r>
      <w:r w:rsidRPr="001E1A26">
        <w:rPr>
          <w:rFonts w:ascii="標楷體" w:eastAsia="標楷體" w:hAnsi="標楷體" w:cs="Arial" w:hint="eastAsia"/>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1E1A26" w:rsidRPr="001E1A26" w:rsidTr="005F3092">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560" w:lineRule="exact"/>
              <w:rPr>
                <w:rFonts w:ascii="標楷體" w:eastAsia="標楷體" w:hAnsi="標楷體"/>
                <w:szCs w:val="24"/>
              </w:rPr>
            </w:pPr>
            <w:r w:rsidRPr="001E1A26">
              <w:rPr>
                <w:rFonts w:ascii="標楷體" w:eastAsia="標楷體" w:hAnsi="標楷體" w:cs="Arial"/>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460" w:lineRule="exact"/>
              <w:rPr>
                <w:rFonts w:ascii="標楷體" w:eastAsia="標楷體" w:hAnsi="標楷體" w:cs="Arial"/>
                <w:spacing w:val="-10"/>
                <w:kern w:val="0"/>
                <w:szCs w:val="24"/>
              </w:rPr>
            </w:pPr>
            <w:r w:rsidRPr="001E1A26">
              <w:rPr>
                <w:rFonts w:ascii="標楷體" w:eastAsia="標楷體" w:hAnsi="標楷體" w:cs="Arial"/>
                <w:spacing w:val="-10"/>
                <w:kern w:val="0"/>
                <w:szCs w:val="24"/>
              </w:rPr>
              <w:t>班級</w:t>
            </w:r>
            <w:r w:rsidRPr="001E1A26">
              <w:rPr>
                <w:rFonts w:ascii="標楷體" w:eastAsia="標楷體" w:hAnsi="標楷體" w:cs="Arial" w:hint="eastAsia"/>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460" w:lineRule="exact"/>
              <w:rPr>
                <w:rFonts w:ascii="標楷體" w:eastAsia="標楷體" w:hAnsi="標楷體" w:cs="Arial"/>
                <w:spacing w:val="-10"/>
                <w:kern w:val="0"/>
                <w:szCs w:val="24"/>
              </w:rPr>
            </w:pPr>
            <w:r w:rsidRPr="001E1A26">
              <w:rPr>
                <w:rFonts w:ascii="標楷體" w:eastAsia="標楷體" w:hAnsi="標楷體" w:cs="Arial"/>
                <w:spacing w:val="-10"/>
                <w:kern w:val="0"/>
                <w:szCs w:val="24"/>
              </w:rPr>
              <w:t>學號</w:t>
            </w:r>
            <w:r w:rsidRPr="001E1A26">
              <w:rPr>
                <w:rFonts w:ascii="標楷體" w:eastAsia="標楷體" w:hAnsi="標楷體" w:cs="Arial" w:hint="eastAsia"/>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460" w:lineRule="exact"/>
              <w:rPr>
                <w:rFonts w:ascii="標楷體" w:eastAsia="標楷體" w:hAnsi="標楷體" w:cs="Arial"/>
                <w:spacing w:val="-10"/>
                <w:kern w:val="0"/>
                <w:szCs w:val="24"/>
              </w:rPr>
            </w:pPr>
            <w:r w:rsidRPr="001E1A26">
              <w:rPr>
                <w:rFonts w:ascii="標楷體" w:eastAsia="標楷體" w:hAnsi="標楷體" w:cs="Arial"/>
                <w:spacing w:val="-10"/>
                <w:kern w:val="0"/>
                <w:szCs w:val="24"/>
              </w:rPr>
              <w:t>姓名</w:t>
            </w:r>
            <w:r w:rsidRPr="001E1A26">
              <w:rPr>
                <w:rFonts w:ascii="標楷體" w:eastAsia="標楷體" w:hAnsi="標楷體" w:cs="Arial" w:hint="eastAsia"/>
                <w:spacing w:val="-10"/>
                <w:kern w:val="0"/>
                <w:szCs w:val="24"/>
              </w:rPr>
              <w:t>(親自簽名）：</w:t>
            </w:r>
          </w:p>
        </w:tc>
      </w:tr>
      <w:tr w:rsidR="001E1A26" w:rsidRPr="001E1A26" w:rsidTr="005F3092">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adjustRightInd w:val="0"/>
              <w:snapToGrid w:val="0"/>
              <w:rPr>
                <w:rFonts w:ascii="標楷體" w:eastAsia="標楷體" w:hAnsi="標楷體"/>
                <w:szCs w:val="24"/>
              </w:rPr>
            </w:pPr>
            <w:r w:rsidRPr="001E1A26">
              <w:rPr>
                <w:rFonts w:ascii="標楷體" w:eastAsia="標楷體" w:hAnsi="標楷體" w:cs="DFKaiShu-SB-Estd-BF"/>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560" w:lineRule="exact"/>
              <w:jc w:val="both"/>
              <w:rPr>
                <w:rFonts w:ascii="標楷體" w:eastAsia="標楷體" w:hAnsi="標楷體"/>
                <w:szCs w:val="24"/>
              </w:rPr>
            </w:pPr>
            <w:r w:rsidRPr="001E1A26">
              <w:rPr>
                <w:rFonts w:ascii="標楷體" w:eastAsia="標楷體" w:hAnsi="標楷體"/>
                <w:szCs w:val="24"/>
              </w:rPr>
              <w:t>□自我閱讀   □專題探究  □藝文創作  □技能實務</w:t>
            </w:r>
            <w:r w:rsidRPr="001E1A26">
              <w:rPr>
                <w:rFonts w:ascii="標楷體" w:eastAsia="標楷體" w:hAnsi="標楷體" w:hint="eastAsia"/>
                <w:szCs w:val="24"/>
              </w:rPr>
              <w:t xml:space="preserve">   </w:t>
            </w:r>
            <w:r w:rsidRPr="001E1A26">
              <w:rPr>
                <w:rFonts w:ascii="標楷體" w:eastAsia="標楷體" w:hAnsi="標楷體"/>
                <w:szCs w:val="24"/>
              </w:rPr>
              <w:t>□其他：</w:t>
            </w:r>
          </w:p>
        </w:tc>
      </w:tr>
      <w:tr w:rsidR="001E1A26" w:rsidRPr="001E1A26" w:rsidTr="005F3092">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adjustRightInd w:val="0"/>
              <w:snapToGrid w:val="0"/>
              <w:jc w:val="center"/>
              <w:rPr>
                <w:rFonts w:ascii="標楷體" w:eastAsia="標楷體" w:hAnsi="標楷體" w:cs="DFKaiShu-SB-Estd-BF"/>
                <w:kern w:val="0"/>
                <w:szCs w:val="24"/>
              </w:rPr>
            </w:pPr>
            <w:r w:rsidRPr="001E1A26">
              <w:rPr>
                <w:rFonts w:ascii="標楷體" w:eastAsia="標楷體" w:hAnsi="標楷體" w:cs="DFKaiShu-SB-Estd-BF"/>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560" w:lineRule="exact"/>
              <w:jc w:val="both"/>
              <w:rPr>
                <w:rFonts w:ascii="標楷體" w:eastAsia="標楷體" w:hAnsi="標楷體"/>
                <w:szCs w:val="24"/>
              </w:rPr>
            </w:pPr>
          </w:p>
        </w:tc>
      </w:tr>
      <w:tr w:rsidR="001E1A26" w:rsidRPr="001E1A26" w:rsidTr="005F3092">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560" w:lineRule="exact"/>
              <w:jc w:val="center"/>
              <w:rPr>
                <w:rFonts w:ascii="標楷體" w:eastAsia="標楷體" w:hAnsi="標楷體" w:cs="DFKaiShu-SB-Estd-BF"/>
                <w:kern w:val="0"/>
                <w:szCs w:val="24"/>
              </w:rPr>
            </w:pPr>
            <w:r w:rsidRPr="001E1A26">
              <w:rPr>
                <w:rFonts w:ascii="標楷體" w:eastAsia="標楷體" w:hAnsi="標楷體" w:cs="DFKaiShu-SB-Estd-BF"/>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560" w:lineRule="exact"/>
              <w:jc w:val="center"/>
              <w:rPr>
                <w:rFonts w:ascii="標楷體" w:eastAsia="標楷體" w:hAnsi="標楷體"/>
                <w:szCs w:val="24"/>
              </w:rPr>
            </w:pPr>
            <w:r w:rsidRPr="001E1A26">
              <w:rPr>
                <w:rFonts w:ascii="標楷體" w:eastAsia="標楷體" w:hAnsi="標楷體"/>
                <w:szCs w:val="24"/>
              </w:rPr>
              <w:t>週次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ind w:left="48"/>
              <w:rPr>
                <w:rFonts w:ascii="標楷體" w:eastAsia="標楷體" w:hAnsi="標楷體"/>
                <w:szCs w:val="24"/>
              </w:rPr>
            </w:pPr>
            <w:r w:rsidRPr="001E1A26">
              <w:rPr>
                <w:rFonts w:ascii="標楷體" w:eastAsia="標楷體" w:hAnsi="標楷體" w:hint="eastAsia"/>
                <w:szCs w:val="24"/>
              </w:rPr>
              <w:t>學習</w:t>
            </w:r>
            <w:r w:rsidRPr="001E1A26">
              <w:rPr>
                <w:rFonts w:ascii="標楷體" w:eastAsia="標楷體" w:hAnsi="標楷體"/>
                <w:szCs w:val="24"/>
              </w:rPr>
              <w:t>內容與進度</w:t>
            </w:r>
            <w:r w:rsidRPr="001E1A26">
              <w:rPr>
                <w:rFonts w:ascii="標楷體" w:eastAsia="標楷體" w:hAnsi="標楷體" w:hint="eastAsia"/>
                <w:szCs w:val="24"/>
              </w:rPr>
              <w:t xml:space="preserve">  (自主學習時間：第       節） </w:t>
            </w:r>
          </w:p>
        </w:tc>
      </w:tr>
      <w:tr w:rsidR="001E1A26" w:rsidRPr="001E1A26" w:rsidTr="005F3092">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560" w:lineRule="exact"/>
              <w:jc w:val="center"/>
              <w:rPr>
                <w:rFonts w:ascii="標楷體" w:eastAsia="標楷體" w:hAnsi="標楷體" w:cs="DFKaiShu-SB-Estd-BF"/>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560" w:lineRule="exact"/>
              <w:jc w:val="center"/>
              <w:rPr>
                <w:rFonts w:ascii="標楷體" w:eastAsia="標楷體" w:hAnsi="標楷體"/>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rPr>
                <w:rFonts w:ascii="標楷體" w:eastAsia="標楷體" w:hAnsi="標楷體"/>
                <w:szCs w:val="24"/>
              </w:rPr>
            </w:pPr>
          </w:p>
        </w:tc>
      </w:tr>
      <w:tr w:rsidR="001E1A26" w:rsidRPr="001E1A26" w:rsidTr="005F3092">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adjustRightInd w:val="0"/>
              <w:snapToGrid w:val="0"/>
              <w:jc w:val="center"/>
              <w:rPr>
                <w:rFonts w:ascii="標楷體" w:eastAsia="標楷體" w:hAnsi="標楷體" w:cs="DFKaiShu-SB-Estd-BF"/>
                <w:kern w:val="0"/>
                <w:szCs w:val="24"/>
              </w:rPr>
            </w:pPr>
            <w:r w:rsidRPr="001E1A26">
              <w:rPr>
                <w:rFonts w:ascii="標楷體" w:eastAsia="標楷體" w:hAnsi="標楷體" w:cs="DFKaiShu-SB-Estd-BF"/>
                <w:kern w:val="0"/>
                <w:szCs w:val="24"/>
              </w:rPr>
              <w:t>自主學習</w:t>
            </w:r>
            <w:r w:rsidRPr="001E1A26">
              <w:rPr>
                <w:rFonts w:ascii="標楷體" w:eastAsia="標楷體" w:hAnsi="標楷體" w:cs="DFKaiShu-SB-Estd-BF" w:hint="eastAsia"/>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 xml:space="preserve">分組討論  </w:t>
            </w:r>
            <w:r w:rsidRPr="001E1A26">
              <w:rPr>
                <w:rFonts w:ascii="標楷體" w:eastAsia="標楷體" w:hAnsi="標楷體"/>
                <w:szCs w:val="24"/>
              </w:rPr>
              <w:t>□</w:t>
            </w:r>
            <w:r w:rsidRPr="001E1A26">
              <w:rPr>
                <w:rFonts w:ascii="標楷體" w:eastAsia="標楷體" w:hAnsi="標楷體" w:hint="eastAsia"/>
                <w:szCs w:val="24"/>
              </w:rPr>
              <w:t xml:space="preserve">邀請同儕/學長姐指導 </w:t>
            </w:r>
            <w:r w:rsidRPr="001E1A26">
              <w:rPr>
                <w:rFonts w:ascii="標楷體" w:eastAsia="標楷體" w:hAnsi="標楷體"/>
                <w:szCs w:val="24"/>
              </w:rPr>
              <w:t>□</w:t>
            </w:r>
            <w:r w:rsidRPr="001E1A26">
              <w:rPr>
                <w:rFonts w:ascii="標楷體" w:eastAsia="標楷體" w:hAnsi="標楷體" w:hint="eastAsia"/>
                <w:szCs w:val="24"/>
              </w:rPr>
              <w:t xml:space="preserve">自行閱讀或觀賞優良刊物/影片/教材  </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其他:</w:t>
            </w:r>
          </w:p>
        </w:tc>
      </w:tr>
    </w:tbl>
    <w:p w:rsidR="001E1A26" w:rsidRPr="001E1A26" w:rsidRDefault="001E1A26" w:rsidP="001E1A26">
      <w:pPr>
        <w:autoSpaceDE w:val="0"/>
        <w:spacing w:line="560" w:lineRule="exact"/>
        <w:rPr>
          <w:rFonts w:ascii="標楷體" w:eastAsia="標楷體" w:hAnsi="標楷體"/>
          <w:sz w:val="28"/>
          <w:szCs w:val="28"/>
        </w:rPr>
      </w:pPr>
      <w:r w:rsidRPr="001E1A26">
        <w:rPr>
          <w:rFonts w:ascii="標楷體" w:eastAsia="標楷體" w:hAnsi="標楷體" w:hint="eastAsia"/>
          <w:sz w:val="28"/>
          <w:szCs w:val="28"/>
        </w:rPr>
        <w:t>二、</w:t>
      </w:r>
      <w:r w:rsidRPr="001E1A26">
        <w:rPr>
          <w:rFonts w:ascii="標楷體" w:eastAsia="標楷體" w:hAnsi="標楷體"/>
          <w:sz w:val="28"/>
          <w:szCs w:val="28"/>
        </w:rPr>
        <w:t>自主學習規劃內容晤談及指導紀錄表</w:t>
      </w:r>
      <w:r w:rsidRPr="001E1A26">
        <w:rPr>
          <w:rFonts w:ascii="標楷體" w:eastAsia="標楷體" w:hAnsi="標楷體" w:hint="eastAsia"/>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1E1A26" w:rsidRPr="001E1A26" w:rsidTr="001E1A26">
        <w:trPr>
          <w:trHeight w:val="1661"/>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 xml:space="preserve">規劃內容清楚充實，建議逐步依步驟進行。  </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規劃內容以增進個人專業科目能力為主，建議有耐心及毅力完成。</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規劃內容嫌簡略，建議邀請同儕共同討論一起成長。</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規劃內容尚有不足，建議重新規劃。</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 xml:space="preserve">其他:               </w:t>
            </w:r>
            <w:r w:rsidRPr="001E1A26">
              <w:rPr>
                <w:rFonts w:ascii="標楷體" w:eastAsia="標楷體" w:hAnsi="標楷體" w:hint="eastAsia"/>
                <w:szCs w:val="24"/>
              </w:rPr>
              <w:t xml:space="preserve">                  </w:t>
            </w:r>
            <w:r w:rsidRPr="001E1A26">
              <w:rPr>
                <w:rFonts w:ascii="標楷體" w:eastAsia="標楷體" w:hAnsi="標楷體" w:cs="Arial"/>
                <w:spacing w:val="-10"/>
                <w:kern w:val="0"/>
                <w:szCs w:val="24"/>
              </w:rPr>
              <w:t>日期</w:t>
            </w:r>
            <w:r w:rsidRPr="001E1A26">
              <w:rPr>
                <w:rFonts w:ascii="標楷體" w:eastAsia="標楷體" w:hAnsi="標楷體" w:cs="Arial" w:hint="eastAsia"/>
                <w:spacing w:val="-10"/>
                <w:kern w:val="0"/>
                <w:szCs w:val="24"/>
              </w:rPr>
              <w:t xml:space="preserve">：    </w:t>
            </w:r>
            <w:r w:rsidRPr="001E1A26">
              <w:rPr>
                <w:rFonts w:ascii="標楷體" w:eastAsia="標楷體" w:hAnsi="標楷體" w:hint="eastAsia"/>
                <w:szCs w:val="24"/>
              </w:rPr>
              <w:t xml:space="preserve">      輔導老師簽章：</w:t>
            </w:r>
          </w:p>
        </w:tc>
      </w:tr>
      <w:tr w:rsidR="001E1A26" w:rsidRPr="001E1A26" w:rsidTr="001E1A26">
        <w:trPr>
          <w:trHeight w:val="1826"/>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 xml:space="preserve">已能規劃清楚內容，建議逐步依步驟進行。  </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已增加個人專業科目能力為主規劃，建議有耐心及毅力完成。</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規劃內容依然略嫌簡略，建議邀請同儕共同討論一起成長。</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規劃內容尚有不足，建議重新規劃。</w:t>
            </w:r>
          </w:p>
          <w:p w:rsidR="001E1A26" w:rsidRPr="001E1A26" w:rsidRDefault="001E1A26" w:rsidP="001E1A26">
            <w:pPr>
              <w:autoSpaceDE w:val="0"/>
              <w:adjustRightInd w:val="0"/>
              <w:snapToGrid w:val="0"/>
              <w:jc w:val="both"/>
              <w:rPr>
                <w:rFonts w:ascii="標楷體" w:eastAsia="標楷體" w:hAnsi="標楷體" w:cs="Arial"/>
                <w:spacing w:val="-10"/>
                <w:kern w:val="0"/>
                <w:szCs w:val="24"/>
              </w:rPr>
            </w:pPr>
            <w:r w:rsidRPr="001E1A26">
              <w:rPr>
                <w:rFonts w:ascii="標楷體" w:eastAsia="標楷體" w:hAnsi="標楷體"/>
                <w:szCs w:val="24"/>
              </w:rPr>
              <w:t>□</w:t>
            </w:r>
            <w:r w:rsidRPr="001E1A26">
              <w:rPr>
                <w:rFonts w:ascii="標楷體" w:eastAsia="標楷體" w:hAnsi="標楷體" w:hint="eastAsia"/>
                <w:szCs w:val="24"/>
              </w:rPr>
              <w:t>其他:</w:t>
            </w:r>
            <w:r w:rsidRPr="001E1A26">
              <w:rPr>
                <w:rFonts w:ascii="標楷體" w:eastAsia="標楷體" w:hAnsi="標楷體" w:cs="Arial" w:hint="eastAsia"/>
                <w:spacing w:val="-10"/>
                <w:kern w:val="0"/>
                <w:szCs w:val="24"/>
              </w:rPr>
              <w:t xml:space="preserve">                                                     </w:t>
            </w:r>
          </w:p>
          <w:p w:rsidR="001E1A26" w:rsidRPr="001E1A26" w:rsidRDefault="001E1A26" w:rsidP="001E1A26">
            <w:pPr>
              <w:autoSpaceDE w:val="0"/>
              <w:adjustRightInd w:val="0"/>
              <w:snapToGrid w:val="0"/>
              <w:jc w:val="both"/>
              <w:rPr>
                <w:rFonts w:ascii="標楷體" w:eastAsia="標楷體" w:hAnsi="標楷體" w:cs="Arial"/>
                <w:spacing w:val="-10"/>
                <w:kern w:val="0"/>
                <w:szCs w:val="24"/>
              </w:rPr>
            </w:pPr>
            <w:r w:rsidRPr="001E1A26">
              <w:rPr>
                <w:rFonts w:ascii="標楷體" w:eastAsia="標楷體" w:hAnsi="標楷體" w:cs="Arial" w:hint="eastAsia"/>
                <w:spacing w:val="-10"/>
                <w:kern w:val="0"/>
                <w:szCs w:val="24"/>
              </w:rPr>
              <w:t xml:space="preserve">                                                     </w:t>
            </w:r>
            <w:r w:rsidRPr="001E1A26">
              <w:rPr>
                <w:rFonts w:ascii="標楷體" w:eastAsia="標楷體" w:hAnsi="標楷體" w:cs="Arial"/>
                <w:spacing w:val="-10"/>
                <w:kern w:val="0"/>
                <w:szCs w:val="24"/>
              </w:rPr>
              <w:t>日期</w:t>
            </w:r>
            <w:r w:rsidRPr="001E1A26">
              <w:rPr>
                <w:rFonts w:ascii="標楷體" w:eastAsia="標楷體" w:hAnsi="標楷體" w:cs="Arial" w:hint="eastAsia"/>
                <w:spacing w:val="-10"/>
                <w:kern w:val="0"/>
                <w:szCs w:val="24"/>
              </w:rPr>
              <w:t xml:space="preserve">：           </w:t>
            </w:r>
            <w:r w:rsidRPr="001E1A26">
              <w:rPr>
                <w:rFonts w:ascii="標楷體" w:eastAsia="標楷體" w:hAnsi="標楷體" w:hint="eastAsia"/>
                <w:szCs w:val="24"/>
              </w:rPr>
              <w:t>輔導老師簽章：</w:t>
            </w:r>
          </w:p>
        </w:tc>
      </w:tr>
      <w:tr w:rsidR="001E1A26" w:rsidRPr="001E1A26" w:rsidTr="005F3092">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 xml:space="preserve">已能規劃清楚內容，建議逐步依步驟進行。  </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已增加個人專業科目能力為主規劃，建議有耐心及毅力完成。</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規劃內容已有改進，可多與同學共同討論一起成長。</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szCs w:val="24"/>
              </w:rPr>
              <w:t>□</w:t>
            </w:r>
            <w:r w:rsidRPr="001E1A26">
              <w:rPr>
                <w:rFonts w:ascii="標楷體" w:eastAsia="標楷體" w:hAnsi="標楷體" w:hint="eastAsia"/>
                <w:szCs w:val="24"/>
              </w:rPr>
              <w:t>其他：</w:t>
            </w:r>
          </w:p>
          <w:p w:rsidR="001E1A26" w:rsidRPr="001E1A26" w:rsidRDefault="001E1A26" w:rsidP="001E1A26">
            <w:pPr>
              <w:autoSpaceDE w:val="0"/>
              <w:adjustRightInd w:val="0"/>
              <w:snapToGrid w:val="0"/>
              <w:jc w:val="both"/>
              <w:rPr>
                <w:rFonts w:ascii="標楷體" w:eastAsia="標楷體" w:hAnsi="標楷體" w:cs="Arial"/>
                <w:spacing w:val="-10"/>
                <w:kern w:val="0"/>
                <w:szCs w:val="24"/>
              </w:rPr>
            </w:pPr>
            <w:r w:rsidRPr="001E1A26">
              <w:rPr>
                <w:rFonts w:ascii="標楷體" w:eastAsia="標楷體" w:hAnsi="標楷體" w:cs="Arial" w:hint="eastAsia"/>
                <w:spacing w:val="-10"/>
                <w:kern w:val="0"/>
                <w:szCs w:val="24"/>
              </w:rPr>
              <w:t xml:space="preserve">                                              </w:t>
            </w:r>
            <w:r w:rsidRPr="001E1A26">
              <w:rPr>
                <w:rFonts w:ascii="標楷體" w:eastAsia="標楷體" w:hAnsi="標楷體" w:cs="Arial" w:hint="eastAsia"/>
                <w:spacing w:val="-10"/>
                <w:kern w:val="0"/>
                <w:szCs w:val="24"/>
              </w:rPr>
              <w:t xml:space="preserve">                               </w:t>
            </w:r>
          </w:p>
          <w:p w:rsidR="001E1A26" w:rsidRPr="001E1A26" w:rsidRDefault="001E1A26" w:rsidP="001E1A26">
            <w:pPr>
              <w:autoSpaceDE w:val="0"/>
              <w:adjustRightInd w:val="0"/>
              <w:snapToGrid w:val="0"/>
              <w:jc w:val="both"/>
              <w:rPr>
                <w:rFonts w:ascii="標楷體" w:eastAsia="標楷體" w:hAnsi="標楷體"/>
                <w:szCs w:val="24"/>
              </w:rPr>
            </w:pPr>
            <w:r w:rsidRPr="001E1A26">
              <w:rPr>
                <w:rFonts w:ascii="標楷體" w:eastAsia="標楷體" w:hAnsi="標楷體" w:cs="Arial" w:hint="eastAsia"/>
                <w:spacing w:val="-10"/>
                <w:kern w:val="0"/>
                <w:szCs w:val="24"/>
              </w:rPr>
              <w:t xml:space="preserve">                                                     </w:t>
            </w:r>
            <w:r w:rsidRPr="001E1A26">
              <w:rPr>
                <w:rFonts w:ascii="標楷體" w:eastAsia="標楷體" w:hAnsi="標楷體" w:cs="Arial"/>
                <w:spacing w:val="-10"/>
                <w:kern w:val="0"/>
                <w:szCs w:val="24"/>
              </w:rPr>
              <w:t>日期</w:t>
            </w:r>
            <w:r w:rsidRPr="001E1A26">
              <w:rPr>
                <w:rFonts w:ascii="標楷體" w:eastAsia="標楷體" w:hAnsi="標楷體" w:cs="Arial" w:hint="eastAsia"/>
                <w:spacing w:val="-10"/>
                <w:kern w:val="0"/>
                <w:szCs w:val="24"/>
              </w:rPr>
              <w:t xml:space="preserve">：            </w:t>
            </w:r>
            <w:r w:rsidRPr="001E1A26">
              <w:rPr>
                <w:rFonts w:ascii="標楷體" w:eastAsia="標楷體" w:hAnsi="標楷體" w:hint="eastAsia"/>
                <w:szCs w:val="24"/>
              </w:rPr>
              <w:t>輔導老師簽章：</w:t>
            </w:r>
          </w:p>
        </w:tc>
      </w:tr>
    </w:tbl>
    <w:p w:rsidR="001E1A26" w:rsidRPr="001E1A26" w:rsidRDefault="001E1A26" w:rsidP="001E1A26">
      <w:pPr>
        <w:autoSpaceDE w:val="0"/>
        <w:adjustRightInd w:val="0"/>
        <w:snapToGrid w:val="0"/>
        <w:rPr>
          <w:rFonts w:ascii="標楷體" w:eastAsia="標楷體" w:hAnsi="標楷體"/>
          <w:sz w:val="20"/>
          <w:szCs w:val="20"/>
        </w:rPr>
      </w:pPr>
      <w:r w:rsidRPr="001E1A26">
        <w:rPr>
          <w:rFonts w:ascii="標楷體" w:eastAsia="標楷體" w:hAnsi="標楷體" w:hint="eastAsia"/>
          <w:sz w:val="28"/>
          <w:szCs w:val="28"/>
        </w:rPr>
        <w:lastRenderedPageBreak/>
        <w:t>三、</w:t>
      </w:r>
      <w:r w:rsidRPr="001E1A26">
        <w:rPr>
          <w:rFonts w:ascii="標楷體" w:eastAsia="標楷體" w:hAnsi="標楷體"/>
          <w:sz w:val="28"/>
          <w:szCs w:val="28"/>
        </w:rPr>
        <w:t>自主學習成果紀錄</w:t>
      </w:r>
      <w:r w:rsidRPr="001E1A26">
        <w:rPr>
          <w:rFonts w:ascii="標楷體" w:eastAsia="標楷體" w:hAnsi="標楷體" w:hint="eastAsia"/>
          <w:sz w:val="28"/>
          <w:szCs w:val="28"/>
        </w:rPr>
        <w:t>與自我檢核</w:t>
      </w:r>
      <w:r w:rsidRPr="001E1A26">
        <w:rPr>
          <w:rFonts w:ascii="標楷體" w:eastAsia="標楷體" w:hAnsi="標楷體"/>
          <w:sz w:val="28"/>
          <w:szCs w:val="28"/>
        </w:rPr>
        <w:t>表</w:t>
      </w:r>
      <w:r w:rsidRPr="001E1A26">
        <w:rPr>
          <w:rFonts w:ascii="標楷體" w:eastAsia="標楷體" w:hAnsi="標楷體" w:hint="eastAsia"/>
          <w:sz w:val="20"/>
          <w:szCs w:val="20"/>
        </w:rPr>
        <w:t>（請輔導股長統一保管並定期於自主學習課時發回進行自我檢核）</w:t>
      </w:r>
    </w:p>
    <w:p w:rsidR="001E1A26" w:rsidRPr="001E1A26" w:rsidRDefault="001E1A26" w:rsidP="001E1A26">
      <w:pPr>
        <w:autoSpaceDE w:val="0"/>
        <w:adjustRightInd w:val="0"/>
        <w:snapToGrid w:val="0"/>
        <w:rPr>
          <w:rFonts w:ascii="標楷體" w:eastAsia="標楷體" w:hAnsi="標楷體"/>
          <w:b/>
          <w:szCs w:val="24"/>
        </w:rPr>
      </w:pPr>
      <w:r w:rsidRPr="001E1A26">
        <w:rPr>
          <w:rFonts w:ascii="標楷體" w:eastAsia="標楷體" w:hAnsi="標楷體" w:cs="Arial" w:hint="eastAsia"/>
          <w:spacing w:val="-10"/>
          <w:kern w:val="0"/>
          <w:szCs w:val="24"/>
        </w:rPr>
        <w:t xml:space="preserve">     </w:t>
      </w:r>
      <w:r w:rsidRPr="001E1A26">
        <w:rPr>
          <w:rFonts w:ascii="標楷體" w:eastAsia="標楷體" w:hAnsi="標楷體" w:cs="Arial" w:hint="eastAsia"/>
          <w:b/>
          <w:spacing w:val="-10"/>
          <w:kern w:val="0"/>
          <w:szCs w:val="24"/>
        </w:rPr>
        <w:t>自我檢核代號：</w:t>
      </w:r>
      <w:r w:rsidRPr="001E1A26">
        <w:rPr>
          <w:rFonts w:ascii="標楷體" w:eastAsia="標楷體" w:hAnsi="標楷體" w:hint="eastAsia"/>
          <w:b/>
          <w:szCs w:val="24"/>
        </w:rPr>
        <w:t>A.</w:t>
      </w:r>
      <w:r w:rsidRPr="001E1A26">
        <w:rPr>
          <w:rFonts w:ascii="標楷體" w:eastAsia="標楷體" w:hAnsi="標楷體"/>
          <w:b/>
          <w:szCs w:val="24"/>
        </w:rPr>
        <w:t>優良</w:t>
      </w:r>
      <w:r w:rsidRPr="001E1A26">
        <w:rPr>
          <w:rFonts w:ascii="標楷體" w:eastAsia="標楷體" w:hAnsi="標楷體" w:hint="eastAsia"/>
          <w:b/>
          <w:szCs w:val="24"/>
        </w:rPr>
        <w:t xml:space="preserve">  B.</w:t>
      </w:r>
      <w:r w:rsidRPr="001E1A26">
        <w:rPr>
          <w:rFonts w:ascii="標楷體" w:eastAsia="標楷體" w:hAnsi="標楷體"/>
          <w:b/>
          <w:szCs w:val="24"/>
        </w:rPr>
        <w:t>尚可</w:t>
      </w:r>
      <w:r w:rsidRPr="001E1A26">
        <w:rPr>
          <w:rFonts w:ascii="標楷體" w:eastAsia="標楷體" w:hAnsi="標楷體" w:hint="eastAsia"/>
          <w:b/>
          <w:szCs w:val="24"/>
        </w:rPr>
        <w:t xml:space="preserve">  C.</w:t>
      </w:r>
      <w:r w:rsidRPr="001E1A26">
        <w:rPr>
          <w:rFonts w:ascii="標楷體" w:eastAsia="標楷體" w:hAnsi="標楷體"/>
          <w:b/>
          <w:szCs w:val="24"/>
        </w:rPr>
        <w:t>待努力</w:t>
      </w:r>
      <w:r w:rsidRPr="001E1A26">
        <w:rPr>
          <w:rFonts w:ascii="標楷體" w:eastAsia="標楷體" w:hAnsi="標楷體" w:hint="eastAsia"/>
          <w:b/>
          <w:szCs w:val="24"/>
        </w:rPr>
        <w:t xml:space="preserve"> </w:t>
      </w:r>
      <w:r w:rsidRPr="001E1A26">
        <w:rPr>
          <w:rFonts w:ascii="標楷體" w:eastAsia="標楷體" w:hAnsi="標楷體" w:cs="Arial" w:hint="eastAsia"/>
          <w:b/>
          <w:spacing w:val="-10"/>
          <w:kern w:val="0"/>
          <w:szCs w:val="24"/>
        </w:rPr>
        <w:t>（</w:t>
      </w:r>
      <w:r w:rsidRPr="001E1A26">
        <w:rPr>
          <w:rFonts w:ascii="標楷體" w:eastAsia="標楷體" w:hAnsi="標楷體" w:hint="eastAsia"/>
          <w:b/>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週次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自我檢核</w:t>
            </w:r>
            <w:r w:rsidRPr="001E1A26">
              <w:rPr>
                <w:rFonts w:ascii="標楷體" w:eastAsia="標楷體" w:hAnsi="標楷體" w:hint="eastAsia"/>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hint="eastAsia"/>
                <w:szCs w:val="24"/>
              </w:rPr>
              <w:t>認證簽名</w:t>
            </w: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與</w:t>
            </w:r>
            <w:r w:rsidRPr="001E1A26">
              <w:rPr>
                <w:rFonts w:ascii="標楷體" w:eastAsia="標楷體" w:hAnsi="標楷體" w:hint="eastAsia"/>
                <w:szCs w:val="24"/>
              </w:rPr>
              <w:t>輔導</w:t>
            </w:r>
            <w:r w:rsidRPr="001E1A26">
              <w:rPr>
                <w:rFonts w:ascii="標楷體" w:eastAsia="標楷體" w:hAnsi="標楷體"/>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r w:rsidRPr="001E1A26">
              <w:rPr>
                <w:rFonts w:ascii="標楷體" w:eastAsia="標楷體" w:hAnsi="標楷體"/>
                <w:szCs w:val="24"/>
              </w:rPr>
              <w:t>完成自主學習成果紀錄表撰寫</w:t>
            </w:r>
            <w:r w:rsidRPr="001E1A26">
              <w:rPr>
                <w:rFonts w:ascii="標楷體" w:eastAsia="標楷體" w:hAnsi="標楷體" w:hint="eastAsia"/>
                <w:szCs w:val="24"/>
              </w:rPr>
              <w:t>，並於班級進行</w:t>
            </w:r>
            <w:r w:rsidRPr="001E1A26">
              <w:rPr>
                <w:rFonts w:ascii="標楷體" w:eastAsia="標楷體" w:hAnsi="標楷體"/>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1A26" w:rsidRPr="001E1A26" w:rsidRDefault="001E1A26" w:rsidP="001E1A26">
            <w:pPr>
              <w:autoSpaceDE w:val="0"/>
              <w:spacing w:line="240" w:lineRule="exact"/>
              <w:contextualSpacing/>
              <w:rPr>
                <w:rFonts w:ascii="標楷體" w:eastAsia="標楷體" w:hAnsi="標楷體"/>
                <w:szCs w:val="24"/>
              </w:rPr>
            </w:pPr>
          </w:p>
        </w:tc>
      </w:tr>
      <w:tr w:rsidR="001E1A26" w:rsidRPr="001E1A26" w:rsidTr="005F3092">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1E1A26" w:rsidRPr="001E1A26" w:rsidRDefault="001E1A26" w:rsidP="001E1A26">
            <w:pPr>
              <w:autoSpaceDE w:val="0"/>
              <w:adjustRightInd w:val="0"/>
              <w:snapToGrid w:val="0"/>
              <w:rPr>
                <w:rFonts w:ascii="標楷體" w:eastAsia="標楷體" w:hAnsi="標楷體"/>
                <w:szCs w:val="24"/>
              </w:rPr>
            </w:pPr>
            <w:r w:rsidRPr="001E1A26">
              <w:rPr>
                <w:rFonts w:ascii="標楷體" w:eastAsia="標楷體" w:hAnsi="標楷體"/>
                <w:szCs w:val="24"/>
              </w:rPr>
              <w:t>自主學習成果</w:t>
            </w:r>
            <w:r w:rsidRPr="001E1A26">
              <w:rPr>
                <w:rFonts w:ascii="標楷體" w:eastAsia="標楷體" w:hAnsi="標楷體" w:hint="eastAsia"/>
                <w:szCs w:val="24"/>
              </w:rPr>
              <w:t>及省思說明：</w:t>
            </w:r>
          </w:p>
        </w:tc>
      </w:tr>
    </w:tbl>
    <w:p w:rsidR="001E1A26" w:rsidRPr="001E1A26" w:rsidRDefault="001E1A26" w:rsidP="001E1A26">
      <w:pPr>
        <w:autoSpaceDE w:val="0"/>
        <w:spacing w:line="560" w:lineRule="exact"/>
        <w:rPr>
          <w:rFonts w:ascii="標楷體" w:eastAsia="標楷體" w:hAnsi="標楷體"/>
          <w:szCs w:val="24"/>
        </w:rPr>
      </w:pPr>
      <w:r w:rsidRPr="001E1A26">
        <w:rPr>
          <w:rFonts w:ascii="標楷體" w:eastAsia="標楷體" w:hAnsi="標楷體" w:hint="eastAsia"/>
          <w:sz w:val="28"/>
          <w:szCs w:val="28"/>
        </w:rPr>
        <w:t>四、</w:t>
      </w:r>
      <w:r w:rsidRPr="001E1A26">
        <w:rPr>
          <w:rFonts w:ascii="標楷體" w:eastAsia="標楷體" w:hAnsi="標楷體"/>
          <w:sz w:val="28"/>
          <w:szCs w:val="28"/>
        </w:rPr>
        <w:t>自主學習</w:t>
      </w:r>
      <w:r w:rsidRPr="001E1A26">
        <w:rPr>
          <w:rFonts w:ascii="標楷體" w:eastAsia="標楷體" w:hAnsi="標楷體" w:hint="eastAsia"/>
          <w:sz w:val="28"/>
          <w:szCs w:val="28"/>
        </w:rPr>
        <w:t>成果及檢核</w:t>
      </w:r>
      <w:r w:rsidRPr="001E1A26">
        <w:rPr>
          <w:rFonts w:ascii="標楷體" w:eastAsia="標楷體" w:hAnsi="標楷體"/>
          <w:sz w:val="28"/>
          <w:szCs w:val="28"/>
        </w:rPr>
        <w:t>指導紀錄表</w:t>
      </w:r>
      <w:r w:rsidRPr="001E1A26">
        <w:rPr>
          <w:rFonts w:ascii="標楷體" w:eastAsia="標楷體" w:hAnsi="標楷體" w:hint="eastAsia"/>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1E1A26" w:rsidRPr="001E1A26" w:rsidTr="005F3092">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hint="eastAsia"/>
                <w:szCs w:val="36"/>
              </w:rPr>
              <w:t>期中檢核</w:t>
            </w:r>
          </w:p>
          <w:p w:rsidR="001E1A26" w:rsidRPr="001E1A26" w:rsidRDefault="001E1A26" w:rsidP="001E1A26">
            <w:pPr>
              <w:autoSpaceDE w:val="0"/>
              <w:adjustRightInd w:val="0"/>
              <w:snapToGrid w:val="0"/>
              <w:jc w:val="both"/>
              <w:rPr>
                <w:rFonts w:ascii="標楷體" w:eastAsia="標楷體" w:hAnsi="標楷體"/>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szCs w:val="36"/>
              </w:rPr>
              <w:t>□</w:t>
            </w:r>
            <w:r w:rsidRPr="001E1A26">
              <w:rPr>
                <w:rFonts w:ascii="標楷體" w:eastAsia="標楷體" w:hAnsi="標楷體" w:hint="eastAsia"/>
                <w:szCs w:val="36"/>
              </w:rPr>
              <w:t xml:space="preserve">能依自主學習規畫內容逐步進行。  </w:t>
            </w:r>
          </w:p>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szCs w:val="36"/>
              </w:rPr>
              <w:t>□</w:t>
            </w:r>
            <w:r w:rsidRPr="001E1A26">
              <w:rPr>
                <w:rFonts w:ascii="標楷體" w:eastAsia="標楷體" w:hAnsi="標楷體" w:hint="eastAsia"/>
                <w:szCs w:val="36"/>
              </w:rPr>
              <w:t>能增進個人專業科目能力為目標，且有耐心的學習。</w:t>
            </w:r>
          </w:p>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szCs w:val="36"/>
              </w:rPr>
              <w:t>□</w:t>
            </w:r>
            <w:r w:rsidRPr="001E1A26">
              <w:rPr>
                <w:rFonts w:ascii="標楷體" w:eastAsia="標楷體" w:hAnsi="標楷體" w:hint="eastAsia"/>
                <w:szCs w:val="36"/>
              </w:rPr>
              <w:t>完成度不足，需加強執行力。</w:t>
            </w:r>
          </w:p>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szCs w:val="36"/>
              </w:rPr>
              <w:t>□</w:t>
            </w:r>
            <w:r w:rsidRPr="001E1A26">
              <w:rPr>
                <w:rFonts w:ascii="標楷體" w:eastAsia="標楷體" w:hAnsi="標楷體" w:hint="eastAsia"/>
                <w:szCs w:val="36"/>
              </w:rPr>
              <w:t>未依規畫目標執行，建議重新規劃。</w:t>
            </w:r>
          </w:p>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szCs w:val="36"/>
              </w:rPr>
              <w:t>□</w:t>
            </w:r>
            <w:r w:rsidRPr="001E1A26">
              <w:rPr>
                <w:rFonts w:ascii="標楷體" w:eastAsia="標楷體" w:hAnsi="標楷體" w:hint="eastAsia"/>
                <w:szCs w:val="36"/>
              </w:rPr>
              <w:t xml:space="preserve">其他:                                            </w:t>
            </w:r>
            <w:r w:rsidRPr="001E1A26">
              <w:rPr>
                <w:rFonts w:ascii="標楷體" w:eastAsia="標楷體" w:hAnsi="標楷體" w:cs="Arial"/>
                <w:spacing w:val="-10"/>
                <w:kern w:val="0"/>
                <w:szCs w:val="24"/>
              </w:rPr>
              <w:t>日期</w:t>
            </w:r>
            <w:r w:rsidRPr="001E1A26">
              <w:rPr>
                <w:rFonts w:ascii="標楷體" w:eastAsia="標楷體" w:hAnsi="標楷體" w:cs="Arial" w:hint="eastAsia"/>
                <w:spacing w:val="-10"/>
                <w:kern w:val="0"/>
                <w:szCs w:val="24"/>
              </w:rPr>
              <w:t>：       導師</w:t>
            </w:r>
            <w:r w:rsidRPr="001E1A26">
              <w:rPr>
                <w:rFonts w:ascii="標楷體" w:eastAsia="標楷體" w:hAnsi="標楷體" w:cs="Arial"/>
                <w:spacing w:val="-10"/>
                <w:kern w:val="0"/>
                <w:szCs w:val="24"/>
              </w:rPr>
              <w:t>簽名</w:t>
            </w:r>
            <w:r w:rsidRPr="001E1A26">
              <w:rPr>
                <w:rFonts w:ascii="標楷體" w:eastAsia="標楷體" w:hAnsi="標楷體" w:cs="Arial" w:hint="eastAsia"/>
                <w:spacing w:val="-10"/>
                <w:kern w:val="0"/>
                <w:szCs w:val="24"/>
              </w:rPr>
              <w:t>：</w:t>
            </w:r>
          </w:p>
        </w:tc>
      </w:tr>
      <w:tr w:rsidR="001E1A26" w:rsidRPr="001E1A26" w:rsidTr="005F3092">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hint="eastAsia"/>
                <w:szCs w:val="36"/>
              </w:rPr>
              <w:t>期末</w:t>
            </w:r>
          </w:p>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hint="eastAsia"/>
                <w:szCs w:val="36"/>
              </w:rPr>
              <w:t>檢核</w:t>
            </w:r>
          </w:p>
          <w:p w:rsidR="001E1A26" w:rsidRPr="001E1A26" w:rsidRDefault="001E1A26" w:rsidP="001E1A26">
            <w:pPr>
              <w:autoSpaceDE w:val="0"/>
              <w:adjustRightInd w:val="0"/>
              <w:snapToGrid w:val="0"/>
              <w:jc w:val="both"/>
              <w:rPr>
                <w:rFonts w:ascii="標楷體" w:eastAsia="標楷體" w:hAnsi="標楷體"/>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szCs w:val="36"/>
              </w:rPr>
              <w:t>□</w:t>
            </w:r>
            <w:r w:rsidRPr="001E1A26">
              <w:rPr>
                <w:rFonts w:ascii="標楷體" w:eastAsia="標楷體" w:hAnsi="標楷體" w:hint="eastAsia"/>
                <w:szCs w:val="36"/>
              </w:rPr>
              <w:t xml:space="preserve">能依自主學習規畫內容逐步進行。  </w:t>
            </w:r>
          </w:p>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szCs w:val="36"/>
              </w:rPr>
              <w:t>□</w:t>
            </w:r>
            <w:r w:rsidRPr="001E1A26">
              <w:rPr>
                <w:rFonts w:ascii="標楷體" w:eastAsia="標楷體" w:hAnsi="標楷體" w:hint="eastAsia"/>
                <w:szCs w:val="36"/>
              </w:rPr>
              <w:t>能增進個人專業科目能力為目標，且有耐心的學習。</w:t>
            </w:r>
          </w:p>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szCs w:val="36"/>
              </w:rPr>
              <w:t>□</w:t>
            </w:r>
            <w:r w:rsidRPr="001E1A26">
              <w:rPr>
                <w:rFonts w:ascii="標楷體" w:eastAsia="標楷體" w:hAnsi="標楷體" w:hint="eastAsia"/>
                <w:szCs w:val="36"/>
              </w:rPr>
              <w:t>完成度不足，需加強執行力。</w:t>
            </w:r>
          </w:p>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szCs w:val="36"/>
              </w:rPr>
              <w:t>□</w:t>
            </w:r>
            <w:r w:rsidRPr="001E1A26">
              <w:rPr>
                <w:rFonts w:ascii="標楷體" w:eastAsia="標楷體" w:hAnsi="標楷體" w:hint="eastAsia"/>
                <w:szCs w:val="36"/>
              </w:rPr>
              <w:t>未依規畫目標執行，需調整學習態度，再接再厲。</w:t>
            </w:r>
          </w:p>
          <w:p w:rsidR="001E1A26" w:rsidRPr="001E1A26" w:rsidRDefault="001E1A26" w:rsidP="001E1A26">
            <w:pPr>
              <w:autoSpaceDE w:val="0"/>
              <w:adjustRightInd w:val="0"/>
              <w:snapToGrid w:val="0"/>
              <w:jc w:val="both"/>
              <w:rPr>
                <w:rFonts w:ascii="標楷體" w:eastAsia="標楷體" w:hAnsi="標楷體"/>
                <w:szCs w:val="36"/>
              </w:rPr>
            </w:pPr>
            <w:r w:rsidRPr="001E1A26">
              <w:rPr>
                <w:rFonts w:ascii="標楷體" w:eastAsia="標楷體" w:hAnsi="標楷體"/>
                <w:szCs w:val="36"/>
              </w:rPr>
              <w:t>□</w:t>
            </w:r>
            <w:r w:rsidRPr="001E1A26">
              <w:rPr>
                <w:rFonts w:ascii="標楷體" w:eastAsia="標楷體" w:hAnsi="標楷體" w:hint="eastAsia"/>
                <w:szCs w:val="36"/>
              </w:rPr>
              <w:t xml:space="preserve">其他:                                             </w:t>
            </w:r>
            <w:r w:rsidRPr="001E1A26">
              <w:rPr>
                <w:rFonts w:ascii="標楷體" w:eastAsia="標楷體" w:hAnsi="標楷體" w:cs="Arial"/>
                <w:spacing w:val="-10"/>
                <w:kern w:val="0"/>
                <w:szCs w:val="24"/>
              </w:rPr>
              <w:t>日期</w:t>
            </w:r>
            <w:r w:rsidRPr="001E1A26">
              <w:rPr>
                <w:rFonts w:ascii="標楷體" w:eastAsia="標楷體" w:hAnsi="標楷體" w:cs="Arial" w:hint="eastAsia"/>
                <w:spacing w:val="-10"/>
                <w:kern w:val="0"/>
                <w:szCs w:val="24"/>
              </w:rPr>
              <w:t>：        導師</w:t>
            </w:r>
            <w:r w:rsidRPr="001E1A26">
              <w:rPr>
                <w:rFonts w:ascii="標楷體" w:eastAsia="標楷體" w:hAnsi="標楷體" w:cs="Arial"/>
                <w:spacing w:val="-10"/>
                <w:kern w:val="0"/>
                <w:szCs w:val="24"/>
              </w:rPr>
              <w:t>簽名</w:t>
            </w:r>
            <w:r w:rsidRPr="001E1A26">
              <w:rPr>
                <w:rFonts w:ascii="標楷體" w:eastAsia="標楷體" w:hAnsi="標楷體" w:cs="Arial" w:hint="eastAsia"/>
                <w:spacing w:val="-10"/>
                <w:kern w:val="0"/>
                <w:szCs w:val="24"/>
              </w:rPr>
              <w:t>：</w:t>
            </w:r>
          </w:p>
        </w:tc>
      </w:tr>
    </w:tbl>
    <w:p w:rsidR="001E1A26" w:rsidRPr="001E1A26" w:rsidRDefault="001E1A26" w:rsidP="001E1A26">
      <w:pPr>
        <w:autoSpaceDE w:val="0"/>
        <w:rPr>
          <w:rFonts w:ascii="標楷體" w:eastAsia="標楷體" w:hAnsi="標楷體" w:cs="Arial"/>
          <w:spacing w:val="-10"/>
          <w:kern w:val="0"/>
          <w:szCs w:val="24"/>
        </w:rPr>
      </w:pPr>
      <w:r w:rsidRPr="001E1A26">
        <w:rPr>
          <w:rFonts w:ascii="標楷體" w:eastAsia="標楷體" w:hAnsi="標楷體" w:hint="eastAsia"/>
          <w:szCs w:val="24"/>
        </w:rPr>
        <w:t>1.本表單由輔導股長統一保管</w:t>
      </w:r>
      <w:r w:rsidRPr="001E1A26">
        <w:rPr>
          <w:rFonts w:ascii="標楷體" w:eastAsia="標楷體" w:hAnsi="標楷體" w:cs="Arial" w:hint="eastAsia"/>
          <w:spacing w:val="-10"/>
          <w:kern w:val="0"/>
          <w:szCs w:val="24"/>
        </w:rPr>
        <w:t>，於期末由導師檢核成果簽章後，以班為單位送輔導處存查。</w:t>
      </w:r>
    </w:p>
    <w:p w:rsidR="001E1A26" w:rsidRPr="001E1A26" w:rsidRDefault="001E1A26" w:rsidP="001E1A26">
      <w:pPr>
        <w:autoSpaceDE w:val="0"/>
        <w:rPr>
          <w:rFonts w:ascii="標楷體" w:eastAsia="標楷體" w:hAnsi="標楷體" w:cs="Arial"/>
          <w:spacing w:val="-10"/>
          <w:kern w:val="0"/>
          <w:szCs w:val="24"/>
        </w:rPr>
      </w:pPr>
      <w:r w:rsidRPr="001E1A26">
        <w:rPr>
          <w:rFonts w:ascii="標楷體" w:eastAsia="標楷體" w:hAnsi="標楷體" w:cs="Arial" w:hint="eastAsia"/>
          <w:spacing w:val="-10"/>
          <w:kern w:val="0"/>
          <w:szCs w:val="24"/>
        </w:rPr>
        <w:t>2.由導師或輔導老師於第二學期推薦自主學習成果優秀學生參與發表並接受表揚。</w:t>
      </w:r>
    </w:p>
    <w:p w:rsidR="001E1A26" w:rsidRPr="001E1A26" w:rsidRDefault="001E1A26">
      <w:pPr>
        <w:rPr>
          <w:rFonts w:ascii="標楷體" w:eastAsia="標楷體" w:hAnsi="標楷體" w:cs="Arial" w:hint="eastAsia"/>
          <w:spacing w:val="-10"/>
          <w:kern w:val="0"/>
          <w:sz w:val="32"/>
          <w:szCs w:val="32"/>
        </w:rPr>
      </w:pPr>
    </w:p>
    <w:p w:rsidR="00277A75" w:rsidRPr="001E1A26" w:rsidRDefault="00BE2210">
      <w:pPr>
        <w:rPr>
          <w:rFonts w:ascii="標楷體" w:eastAsia="標楷體" w:hAnsi="標楷體"/>
        </w:rPr>
      </w:pPr>
      <w:r w:rsidRPr="001E1A26">
        <w:rPr>
          <w:rFonts w:ascii="標楷體" w:eastAsia="標楷體" w:hAnsi="標楷體"/>
          <w:noProof/>
        </w:rPr>
        <w:lastRenderedPageBreak/>
        <mc:AlternateContent>
          <mc:Choice Requires="wps">
            <w:drawing>
              <wp:anchor distT="0" distB="0" distL="114300" distR="114300" simplePos="0" relativeHeight="251668480" behindDoc="0" locked="0" layoutInCell="1" allowOverlap="1" wp14:anchorId="20DE8CC9" wp14:editId="14CBBC0F">
                <wp:simplePos x="0" y="0"/>
                <wp:positionH relativeFrom="column">
                  <wp:posOffset>5364483</wp:posOffset>
                </wp:positionH>
                <wp:positionV relativeFrom="paragraph">
                  <wp:posOffset>-17145</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77A75" w:rsidRDefault="00BE2210">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margin-left:422.4pt;margin-top:-1.35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Vc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" strokeweight=".26467mm">
                <v:textbox style="mso-fit-shape-to-text:t">
                  <w:txbxContent>
                    <w:p w:rsidR="00277A75" w:rsidRDefault="00BE2210">
                      <w:pPr>
                        <w:rPr>
                          <w:color w:val="000000"/>
                        </w:rPr>
                      </w:pPr>
                      <w:r>
                        <w:rPr>
                          <w:color w:val="000000"/>
                        </w:rPr>
                        <w:t>附件</w:t>
                      </w:r>
                      <w:r>
                        <w:rPr>
                          <w:color w:val="000000"/>
                        </w:rPr>
                        <w:t>4-1</w:t>
                      </w:r>
                    </w:p>
                  </w:txbxContent>
                </v:textbox>
              </v:shape>
            </w:pict>
          </mc:Fallback>
        </mc:AlternateContent>
      </w:r>
    </w:p>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sz w:val="32"/>
          <w:szCs w:val="32"/>
        </w:rPr>
        <w:t>高雄市樹德高級家事商業職業學校</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學年度第</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學期彈性學習時間</w:t>
      </w:r>
    </w:p>
    <w:p w:rsidR="00277A75" w:rsidRPr="001E1A26" w:rsidRDefault="00BE2210">
      <w:pPr>
        <w:autoSpaceDE w:val="0"/>
        <w:spacing w:line="560" w:lineRule="exact"/>
        <w:jc w:val="center"/>
        <w:rPr>
          <w:rFonts w:ascii="標楷體" w:eastAsia="標楷體" w:hAnsi="標楷體" w:cs="Arial"/>
          <w:spacing w:val="-10"/>
          <w:kern w:val="0"/>
          <w:sz w:val="32"/>
          <w:szCs w:val="32"/>
        </w:rPr>
      </w:pPr>
      <w:r w:rsidRPr="001E1A26">
        <w:rPr>
          <w:rFonts w:ascii="標楷體" w:eastAsia="標楷體" w:hAnsi="標楷體" w:cs="Arial"/>
          <w:spacing w:val="-10"/>
          <w:kern w:val="0"/>
          <w:sz w:val="32"/>
          <w:szCs w:val="32"/>
        </w:rPr>
        <w:t>選手培訓實施申請表</w:t>
      </w:r>
    </w:p>
    <w:tbl>
      <w:tblPr>
        <w:tblW w:w="9628" w:type="dxa"/>
        <w:tblCellMar>
          <w:left w:w="10" w:type="dxa"/>
          <w:right w:w="10" w:type="dxa"/>
        </w:tblCellMar>
        <w:tblLook w:val="0000" w:firstRow="0" w:lastRow="0" w:firstColumn="0" w:lastColumn="0" w:noHBand="0" w:noVBand="0"/>
      </w:tblPr>
      <w:tblGrid>
        <w:gridCol w:w="673"/>
        <w:gridCol w:w="1268"/>
        <w:gridCol w:w="2114"/>
        <w:gridCol w:w="1689"/>
        <w:gridCol w:w="1822"/>
        <w:gridCol w:w="2062"/>
      </w:tblGrid>
      <w:tr w:rsidR="00277A75" w:rsidRPr="001E1A26">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both"/>
              <w:rPr>
                <w:rFonts w:ascii="標楷體" w:eastAsia="標楷體" w:hAnsi="標楷體"/>
              </w:rPr>
            </w:pPr>
            <w:r w:rsidRPr="001E1A26">
              <w:rPr>
                <w:rFonts w:ascii="標楷體" w:eastAsia="標楷體" w:hAnsi="標楷體" w:cs="Arial"/>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both"/>
              <w:rPr>
                <w:rFonts w:ascii="標楷體" w:eastAsia="標楷體" w:hAnsi="標楷體"/>
              </w:rPr>
            </w:pPr>
            <w:r w:rsidRPr="001E1A26">
              <w:rPr>
                <w:rFonts w:ascii="標楷體" w:eastAsia="標楷體" w:hAnsi="標楷體" w:cs="Arial"/>
                <w:spacing w:val="-10"/>
                <w:kern w:val="0"/>
              </w:rPr>
              <w:t>□</w:t>
            </w:r>
            <w:r w:rsidRPr="001E1A26">
              <w:rPr>
                <w:rFonts w:ascii="標楷體" w:eastAsia="標楷體" w:hAnsi="標楷體" w:cs="Arial"/>
                <w:spacing w:val="-10"/>
                <w:kern w:val="0"/>
              </w:rPr>
              <w:t>國際級或全國級</w:t>
            </w:r>
            <w:r w:rsidRPr="001E1A26">
              <w:rPr>
                <w:rFonts w:ascii="標楷體" w:eastAsia="標楷體" w:hAnsi="標楷體" w:cs="Arial"/>
                <w:spacing w:val="-10"/>
                <w:kern w:val="0"/>
              </w:rPr>
              <w:t xml:space="preserve">    □</w:t>
            </w:r>
            <w:r w:rsidRPr="001E1A26">
              <w:rPr>
                <w:rFonts w:ascii="標楷體" w:eastAsia="標楷體" w:hAnsi="標楷體" w:cs="Arial"/>
                <w:spacing w:val="-10"/>
                <w:kern w:val="0"/>
              </w:rPr>
              <w:t>區域級</w:t>
            </w:r>
            <w:r w:rsidRPr="001E1A26">
              <w:rPr>
                <w:rFonts w:ascii="標楷體" w:eastAsia="標楷體" w:hAnsi="標楷體" w:cs="Arial"/>
                <w:spacing w:val="-10"/>
                <w:kern w:val="0"/>
              </w:rPr>
              <w:t xml:space="preserve">    □</w:t>
            </w:r>
            <w:r w:rsidRPr="001E1A26">
              <w:rPr>
                <w:rFonts w:ascii="標楷體" w:eastAsia="標楷體" w:hAnsi="標楷體" w:cs="Arial"/>
                <w:spacing w:val="-10"/>
                <w:kern w:val="0"/>
              </w:rPr>
              <w:t>縣市級</w:t>
            </w:r>
            <w:r w:rsidRPr="001E1A26">
              <w:rPr>
                <w:rFonts w:ascii="標楷體" w:eastAsia="標楷體" w:hAnsi="標楷體" w:cs="Arial"/>
                <w:spacing w:val="-10"/>
                <w:kern w:val="0"/>
              </w:rPr>
              <w:t xml:space="preserve">   □</w:t>
            </w:r>
            <w:r w:rsidRPr="001E1A26">
              <w:rPr>
                <w:rFonts w:ascii="標楷體" w:eastAsia="標楷體" w:hAnsi="標楷體" w:cs="Arial"/>
                <w:spacing w:val="-10"/>
                <w:kern w:val="0"/>
              </w:rPr>
              <w:t>其他：</w:t>
            </w:r>
          </w:p>
        </w:tc>
      </w:tr>
      <w:tr w:rsidR="00277A75" w:rsidRPr="001E1A26">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rPr>
            </w:pPr>
            <w:r w:rsidRPr="001E1A26">
              <w:rPr>
                <w:rFonts w:ascii="標楷體" w:eastAsia="標楷體" w:hAnsi="標楷體" w:cs="Arial"/>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ind w:right="-1"/>
              <w:jc w:val="center"/>
              <w:rPr>
                <w:rFonts w:ascii="標楷體" w:eastAsia="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培訓期程</w:t>
            </w:r>
            <w:r w:rsidRPr="001E1A26">
              <w:rPr>
                <w:rFonts w:ascii="標楷體" w:eastAsia="標楷體" w:hAnsi="標楷體" w:cs="Arial"/>
                <w:spacing w:val="-10"/>
                <w:kern w:val="0"/>
              </w:rPr>
              <w:t>/</w:t>
            </w:r>
            <w:r w:rsidRPr="001E1A26">
              <w:rPr>
                <w:rFonts w:ascii="標楷體" w:eastAsia="標楷體" w:hAnsi="標楷體" w:cs="Arial"/>
                <w:spacing w:val="-10"/>
                <w:kern w:val="0"/>
              </w:rPr>
              <w:t>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ind w:right="-1"/>
              <w:jc w:val="center"/>
              <w:rPr>
                <w:rFonts w:ascii="標楷體" w:eastAsia="標楷體" w:hAnsi="標楷體" w:cs="Arial"/>
                <w:spacing w:val="-10"/>
                <w:kern w:val="0"/>
              </w:rPr>
            </w:pPr>
          </w:p>
        </w:tc>
      </w:tr>
      <w:tr w:rsidR="00277A75" w:rsidRPr="001E1A26">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姓名</w:t>
            </w:r>
          </w:p>
        </w:tc>
      </w:tr>
      <w:tr w:rsidR="00277A75" w:rsidRPr="001E1A26">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Arial"/>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rPr>
            </w:pPr>
            <w:r w:rsidRPr="001E1A26">
              <w:rPr>
                <w:rFonts w:ascii="標楷體" w:eastAsia="標楷體" w:hAnsi="標楷體" w:cs="Arial"/>
                <w:spacing w:val="-10"/>
                <w:kern w:val="0"/>
              </w:rPr>
              <w:t>培訓規劃與內容</w:t>
            </w: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日期</w:t>
            </w:r>
            <w:r w:rsidRPr="001E1A26">
              <w:rPr>
                <w:rFonts w:ascii="標楷體" w:eastAsia="標楷體" w:hAnsi="標楷體" w:cs="Arial"/>
                <w:spacing w:val="-10"/>
                <w:kern w:val="0"/>
              </w:rPr>
              <w:t>/</w:t>
            </w:r>
            <w:r w:rsidRPr="001E1A26">
              <w:rPr>
                <w:rFonts w:ascii="標楷體" w:eastAsia="標楷體" w:hAnsi="標楷體" w:cs="Arial"/>
                <w:spacing w:val="-10"/>
                <w:kern w:val="0"/>
              </w:rPr>
              <w:t>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rPr>
            </w:pPr>
            <w:r w:rsidRPr="001E1A26">
              <w:rPr>
                <w:rFonts w:ascii="標楷體" w:eastAsia="標楷體" w:hAnsi="標楷體" w:cs="Arial"/>
                <w:spacing w:val="-10"/>
                <w:kern w:val="0"/>
              </w:rPr>
              <w:t>培訓地點</w:t>
            </w: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bl>
    <w:p w:rsidR="00277A75" w:rsidRPr="001E1A26" w:rsidRDefault="00BE2210">
      <w:pPr>
        <w:autoSpaceDE w:val="0"/>
        <w:ind w:right="-1"/>
        <w:jc w:val="center"/>
        <w:rPr>
          <w:rFonts w:ascii="標楷體" w:eastAsia="標楷體" w:hAnsi="標楷體" w:cs="Arial"/>
          <w:spacing w:val="-10"/>
          <w:kern w:val="0"/>
          <w:szCs w:val="32"/>
        </w:rPr>
      </w:pPr>
      <w:r w:rsidRPr="001E1A26">
        <w:rPr>
          <w:rFonts w:ascii="標楷體" w:eastAsia="標楷體" w:hAnsi="標楷體" w:cs="Arial"/>
          <w:spacing w:val="-10"/>
          <w:kern w:val="0"/>
          <w:szCs w:val="32"/>
        </w:rPr>
        <w:t>競賽主責處室核章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教務處核章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校長核章</w:t>
      </w:r>
    </w:p>
    <w:p w:rsidR="00277A75" w:rsidRPr="001E1A26" w:rsidRDefault="00277A75">
      <w:pPr>
        <w:autoSpaceDE w:val="0"/>
        <w:spacing w:line="560" w:lineRule="exact"/>
        <w:jc w:val="center"/>
        <w:rPr>
          <w:rFonts w:ascii="標楷體" w:eastAsia="標楷體" w:hAnsi="標楷體" w:cs="Arial"/>
          <w:spacing w:val="-10"/>
          <w:kern w:val="0"/>
          <w:sz w:val="32"/>
          <w:szCs w:val="32"/>
        </w:rPr>
      </w:pPr>
    </w:p>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noProof/>
          <w:spacing w:val="-10"/>
          <w:kern w:val="0"/>
          <w:sz w:val="32"/>
          <w:szCs w:val="32"/>
        </w:rPr>
        <w:lastRenderedPageBreak/>
        <mc:AlternateContent>
          <mc:Choice Requires="wps">
            <w:drawing>
              <wp:anchor distT="0" distB="0" distL="114300" distR="114300" simplePos="0" relativeHeight="251669504" behindDoc="0" locked="0" layoutInCell="1" allowOverlap="1" wp14:anchorId="66FA5866" wp14:editId="2D1E2FCD">
                <wp:simplePos x="0" y="0"/>
                <wp:positionH relativeFrom="column">
                  <wp:posOffset>5445764</wp:posOffset>
                </wp:positionH>
                <wp:positionV relativeFrom="paragraph">
                  <wp:posOffset>-253361</wp:posOffset>
                </wp:positionV>
                <wp:extent cx="754380" cy="299722"/>
                <wp:effectExtent l="0" t="0" r="26670" b="24128"/>
                <wp:wrapNone/>
                <wp:docPr id="13"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77A75" w:rsidRDefault="00BE2210">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28.8pt;margin-top:-19.95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" strokeweight=".26467mm">
                <v:textbox style="mso-fit-shape-to-text:t">
                  <w:txbxContent>
                    <w:p w:rsidR="00277A75" w:rsidRDefault="00BE2210">
                      <w:pPr>
                        <w:rPr>
                          <w:color w:val="000000"/>
                        </w:rPr>
                      </w:pPr>
                      <w:r>
                        <w:rPr>
                          <w:color w:val="000000"/>
                        </w:rPr>
                        <w:t>附件</w:t>
                      </w:r>
                      <w:r>
                        <w:rPr>
                          <w:color w:val="000000"/>
                        </w:rPr>
                        <w:t>4-2</w:t>
                      </w:r>
                    </w:p>
                  </w:txbxContent>
                </v:textbox>
              </v:shape>
            </w:pict>
          </mc:Fallback>
        </mc:AlternateContent>
      </w:r>
      <w:r w:rsidRPr="001E1A26">
        <w:rPr>
          <w:rFonts w:ascii="標楷體" w:eastAsia="標楷體" w:hAnsi="標楷體" w:cs="Arial"/>
          <w:spacing w:val="-10"/>
          <w:kern w:val="0"/>
          <w:sz w:val="32"/>
          <w:szCs w:val="32"/>
        </w:rPr>
        <w:t>高雄市樹德高級家事商業職業學校</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學年度第</w:t>
      </w:r>
      <w:r w:rsidRPr="001E1A26">
        <w:rPr>
          <w:rFonts w:ascii="標楷體" w:eastAsia="標楷體" w:hAnsi="標楷體" w:cs="Arial"/>
          <w:spacing w:val="-10"/>
          <w:kern w:val="0"/>
          <w:sz w:val="32"/>
          <w:szCs w:val="32"/>
        </w:rPr>
        <w:t xml:space="preserve">  </w:t>
      </w:r>
      <w:r w:rsidRPr="001E1A26">
        <w:rPr>
          <w:rFonts w:ascii="標楷體" w:eastAsia="標楷體" w:hAnsi="標楷體" w:cs="Arial"/>
          <w:spacing w:val="-10"/>
          <w:kern w:val="0"/>
          <w:sz w:val="32"/>
          <w:szCs w:val="32"/>
        </w:rPr>
        <w:t>學期彈性學習時間</w:t>
      </w:r>
    </w:p>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sz w:val="32"/>
          <w:szCs w:val="32"/>
        </w:rPr>
        <w:t>選手培訓指導紀錄表</w:t>
      </w:r>
    </w:p>
    <w:tbl>
      <w:tblPr>
        <w:tblW w:w="9628" w:type="dxa"/>
        <w:tblCellMar>
          <w:left w:w="10" w:type="dxa"/>
          <w:right w:w="10" w:type="dxa"/>
        </w:tblCellMar>
        <w:tblLook w:val="0000" w:firstRow="0" w:lastRow="0" w:firstColumn="0" w:lastColumn="0" w:noHBand="0" w:noVBand="0"/>
      </w:tblPr>
      <w:tblGrid>
        <w:gridCol w:w="672"/>
        <w:gridCol w:w="1268"/>
        <w:gridCol w:w="2113"/>
        <w:gridCol w:w="1682"/>
        <w:gridCol w:w="7"/>
        <w:gridCol w:w="1825"/>
        <w:gridCol w:w="2061"/>
      </w:tblGrid>
      <w:tr w:rsidR="00277A75" w:rsidRPr="001E1A26">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both"/>
              <w:rPr>
                <w:rFonts w:ascii="標楷體" w:eastAsia="標楷體" w:hAnsi="標楷體"/>
              </w:rPr>
            </w:pPr>
            <w:r w:rsidRPr="001E1A26">
              <w:rPr>
                <w:rFonts w:ascii="標楷體" w:eastAsia="標楷體" w:hAnsi="標楷體" w:cs="Arial"/>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both"/>
              <w:rPr>
                <w:rFonts w:ascii="標楷體" w:eastAsia="標楷體" w:hAnsi="標楷體"/>
              </w:rPr>
            </w:pPr>
            <w:r w:rsidRPr="001E1A26">
              <w:rPr>
                <w:rFonts w:ascii="標楷體" w:eastAsia="標楷體" w:hAnsi="標楷體" w:cs="Arial"/>
                <w:spacing w:val="-10"/>
                <w:kern w:val="0"/>
              </w:rPr>
              <w:t>□</w:t>
            </w:r>
            <w:r w:rsidRPr="001E1A26">
              <w:rPr>
                <w:rFonts w:ascii="標楷體" w:eastAsia="標楷體" w:hAnsi="標楷體" w:cs="Arial"/>
                <w:spacing w:val="-10"/>
                <w:kern w:val="0"/>
              </w:rPr>
              <w:t>國際級或全國級</w:t>
            </w:r>
            <w:r w:rsidRPr="001E1A26">
              <w:rPr>
                <w:rFonts w:ascii="標楷體" w:eastAsia="標楷體" w:hAnsi="標楷體" w:cs="Arial"/>
                <w:spacing w:val="-10"/>
                <w:kern w:val="0"/>
              </w:rPr>
              <w:t xml:space="preserve">    □</w:t>
            </w:r>
            <w:r w:rsidRPr="001E1A26">
              <w:rPr>
                <w:rFonts w:ascii="標楷體" w:eastAsia="標楷體" w:hAnsi="標楷體" w:cs="Arial"/>
                <w:spacing w:val="-10"/>
                <w:kern w:val="0"/>
              </w:rPr>
              <w:t>區域級</w:t>
            </w:r>
            <w:r w:rsidRPr="001E1A26">
              <w:rPr>
                <w:rFonts w:ascii="標楷體" w:eastAsia="標楷體" w:hAnsi="標楷體" w:cs="Arial"/>
                <w:spacing w:val="-10"/>
                <w:kern w:val="0"/>
              </w:rPr>
              <w:t xml:space="preserve">    □</w:t>
            </w:r>
            <w:r w:rsidRPr="001E1A26">
              <w:rPr>
                <w:rFonts w:ascii="標楷體" w:eastAsia="標楷體" w:hAnsi="標楷體" w:cs="Arial"/>
                <w:spacing w:val="-10"/>
                <w:kern w:val="0"/>
              </w:rPr>
              <w:t>縣市級</w:t>
            </w:r>
            <w:r w:rsidRPr="001E1A26">
              <w:rPr>
                <w:rFonts w:ascii="標楷體" w:eastAsia="標楷體" w:hAnsi="標楷體" w:cs="Arial"/>
                <w:spacing w:val="-10"/>
                <w:kern w:val="0"/>
              </w:rPr>
              <w:t xml:space="preserve">   □</w:t>
            </w:r>
            <w:r w:rsidRPr="001E1A26">
              <w:rPr>
                <w:rFonts w:ascii="標楷體" w:eastAsia="標楷體" w:hAnsi="標楷體" w:cs="Arial"/>
                <w:spacing w:val="-10"/>
                <w:kern w:val="0"/>
              </w:rPr>
              <w:t>其他：</w:t>
            </w:r>
          </w:p>
        </w:tc>
      </w:tr>
      <w:tr w:rsidR="00277A75" w:rsidRPr="001E1A26">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rPr>
            </w:pPr>
            <w:r w:rsidRPr="001E1A26">
              <w:rPr>
                <w:rFonts w:ascii="標楷體" w:eastAsia="標楷體" w:hAnsi="標楷體" w:cs="Arial"/>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ind w:right="-1"/>
              <w:jc w:val="center"/>
              <w:rPr>
                <w:rFonts w:ascii="標楷體" w:eastAsia="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培訓期程</w:t>
            </w:r>
            <w:r w:rsidRPr="001E1A26">
              <w:rPr>
                <w:rFonts w:ascii="標楷體" w:eastAsia="標楷體" w:hAnsi="標楷體" w:cs="Arial"/>
                <w:spacing w:val="-10"/>
                <w:kern w:val="0"/>
              </w:rPr>
              <w:t>/</w:t>
            </w:r>
            <w:r w:rsidRPr="001E1A26">
              <w:rPr>
                <w:rFonts w:ascii="標楷體" w:eastAsia="標楷體" w:hAnsi="標楷體" w:cs="Arial"/>
                <w:spacing w:val="-10"/>
                <w:kern w:val="0"/>
              </w:rPr>
              <w:t>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ind w:right="-1"/>
              <w:jc w:val="center"/>
              <w:rPr>
                <w:rFonts w:ascii="標楷體" w:eastAsia="標楷體" w:hAnsi="標楷體" w:cs="Arial"/>
                <w:spacing w:val="-10"/>
                <w:kern w:val="0"/>
              </w:rPr>
            </w:pPr>
          </w:p>
        </w:tc>
      </w:tr>
      <w:tr w:rsidR="00277A75" w:rsidRPr="001E1A26">
        <w:tblPrEx>
          <w:tblCellMar>
            <w:top w:w="0" w:type="dxa"/>
            <w:bottom w:w="0" w:type="dxa"/>
          </w:tblCellMar>
        </w:tblPrEx>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jc w:val="center"/>
              <w:rPr>
                <w:rFonts w:ascii="標楷體" w:eastAsia="標楷體" w:hAnsi="標楷體"/>
              </w:rPr>
            </w:pPr>
            <w:r w:rsidRPr="001E1A26">
              <w:rPr>
                <w:rFonts w:ascii="標楷體" w:eastAsia="標楷體" w:hAnsi="標楷體" w:cs="Arial"/>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460" w:lineRule="exact"/>
              <w:jc w:val="center"/>
              <w:rPr>
                <w:rFonts w:ascii="標楷體" w:eastAsia="標楷體" w:hAnsi="標楷體" w:cs="Arial"/>
                <w:spacing w:val="-10"/>
                <w:kern w:val="0"/>
              </w:rPr>
            </w:pPr>
            <w:r w:rsidRPr="001E1A26">
              <w:rPr>
                <w:rFonts w:ascii="標楷體" w:eastAsia="標楷體" w:hAnsi="標楷體" w:cs="Arial"/>
                <w:spacing w:val="-10"/>
                <w:kern w:val="0"/>
              </w:rPr>
              <w:t>姓名</w:t>
            </w:r>
          </w:p>
        </w:tc>
      </w:tr>
      <w:tr w:rsidR="00277A75" w:rsidRPr="001E1A26">
        <w:tblPrEx>
          <w:tblCellMar>
            <w:top w:w="0" w:type="dxa"/>
            <w:bottom w:w="0" w:type="dxa"/>
          </w:tblCellMar>
        </w:tblPrEx>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center"/>
              <w:rPr>
                <w:rFonts w:ascii="標楷體" w:eastAsia="標楷體" w:hAnsi="標楷體" w:cs="Arial"/>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jc w:val="both"/>
              <w:rPr>
                <w:rFonts w:ascii="標楷體" w:eastAsia="標楷體" w:hAnsi="標楷體" w:cs="Arial"/>
                <w:spacing w:val="-10"/>
                <w:kern w:val="0"/>
                <w:sz w:val="32"/>
                <w:szCs w:val="32"/>
              </w:rPr>
            </w:pPr>
          </w:p>
        </w:tc>
      </w:tr>
      <w:tr w:rsidR="00277A75" w:rsidRPr="001E1A26">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rPr>
            </w:pPr>
            <w:r w:rsidRPr="001E1A26">
              <w:rPr>
                <w:rFonts w:ascii="標楷體" w:eastAsia="標楷體" w:hAnsi="標楷體" w:cs="Arial"/>
                <w:spacing w:val="-10"/>
                <w:kern w:val="0"/>
              </w:rPr>
              <w:t>培訓指導紀錄</w:t>
            </w: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日期</w:t>
            </w:r>
            <w:r w:rsidRPr="001E1A26">
              <w:rPr>
                <w:rFonts w:ascii="標楷體" w:eastAsia="標楷體" w:hAnsi="標楷體" w:cs="Arial"/>
                <w:spacing w:val="-10"/>
                <w:kern w:val="0"/>
              </w:rPr>
              <w:t>/</w:t>
            </w:r>
            <w:r w:rsidRPr="001E1A26">
              <w:rPr>
                <w:rFonts w:ascii="標楷體" w:eastAsia="標楷體" w:hAnsi="標楷體" w:cs="Arial"/>
                <w:spacing w:val="-10"/>
                <w:kern w:val="0"/>
              </w:rPr>
              <w:t>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cs="Arial"/>
                <w:spacing w:val="-10"/>
                <w:kern w:val="0"/>
              </w:rPr>
            </w:pPr>
            <w:r w:rsidRPr="001E1A26">
              <w:rPr>
                <w:rFonts w:ascii="標楷體" w:eastAsia="標楷體" w:hAnsi="標楷體" w:cs="Arial"/>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ind w:right="-1"/>
              <w:jc w:val="center"/>
              <w:rPr>
                <w:rFonts w:ascii="標楷體" w:eastAsia="標楷體" w:hAnsi="標楷體"/>
              </w:rPr>
            </w:pPr>
            <w:r w:rsidRPr="001E1A26">
              <w:rPr>
                <w:rFonts w:ascii="標楷體" w:eastAsia="標楷體" w:hAnsi="標楷體" w:cs="Arial"/>
                <w:spacing w:val="-10"/>
                <w:kern w:val="0"/>
              </w:rPr>
              <w:t>教師簽名</w:t>
            </w: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autoSpaceDE w:val="0"/>
              <w:spacing w:line="560" w:lineRule="exact"/>
              <w:ind w:right="-1"/>
              <w:jc w:val="center"/>
              <w:rPr>
                <w:rFonts w:ascii="標楷體" w:eastAsia="標楷體" w:hAnsi="標楷體" w:cs="Arial"/>
                <w:spacing w:val="-10"/>
                <w:kern w:val="0"/>
              </w:rPr>
            </w:pPr>
            <w:r w:rsidRPr="001E1A26">
              <w:rPr>
                <w:rFonts w:ascii="標楷體" w:eastAsia="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r w:rsidR="00277A75" w:rsidRPr="001E1A26">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autoSpaceDE w:val="0"/>
              <w:spacing w:line="560" w:lineRule="exact"/>
              <w:ind w:right="-1"/>
              <w:jc w:val="center"/>
              <w:rPr>
                <w:rFonts w:ascii="標楷體" w:eastAsia="標楷體" w:hAnsi="標楷體" w:cs="Arial"/>
                <w:spacing w:val="-10"/>
                <w:kern w:val="0"/>
              </w:rPr>
            </w:pPr>
          </w:p>
        </w:tc>
      </w:tr>
    </w:tbl>
    <w:p w:rsidR="00277A75" w:rsidRPr="001E1A26" w:rsidRDefault="00BE2210">
      <w:pPr>
        <w:autoSpaceDE w:val="0"/>
        <w:ind w:right="-1"/>
        <w:jc w:val="center"/>
        <w:rPr>
          <w:rFonts w:ascii="標楷體" w:eastAsia="標楷體" w:hAnsi="標楷體" w:cs="Arial"/>
          <w:spacing w:val="-10"/>
          <w:kern w:val="0"/>
          <w:szCs w:val="32"/>
        </w:rPr>
      </w:pPr>
      <w:r w:rsidRPr="001E1A26">
        <w:rPr>
          <w:rFonts w:ascii="標楷體" w:eastAsia="標楷體" w:hAnsi="標楷體" w:cs="Arial"/>
          <w:spacing w:val="-10"/>
          <w:kern w:val="0"/>
          <w:szCs w:val="32"/>
        </w:rPr>
        <w:t>競賽主責處室核章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教務處核章</w:t>
      </w:r>
      <w:r w:rsidRPr="001E1A26">
        <w:rPr>
          <w:rFonts w:ascii="標楷體" w:eastAsia="標楷體" w:hAnsi="標楷體" w:cs="Arial"/>
          <w:spacing w:val="-10"/>
          <w:kern w:val="0"/>
          <w:szCs w:val="32"/>
        </w:rPr>
        <w:t xml:space="preserve">                        </w:t>
      </w:r>
      <w:r w:rsidRPr="001E1A26">
        <w:rPr>
          <w:rFonts w:ascii="標楷體" w:eastAsia="標楷體" w:hAnsi="標楷體" w:cs="Arial"/>
          <w:spacing w:val="-10"/>
          <w:kern w:val="0"/>
          <w:szCs w:val="32"/>
        </w:rPr>
        <w:t>校長核章</w:t>
      </w:r>
    </w:p>
    <w:p w:rsidR="00277A75" w:rsidRPr="001E1A26" w:rsidRDefault="00277A75">
      <w:pPr>
        <w:snapToGrid w:val="0"/>
        <w:rPr>
          <w:rFonts w:ascii="標楷體" w:eastAsia="標楷體" w:hAnsi="標楷體"/>
        </w:rPr>
      </w:pPr>
    </w:p>
    <w:p w:rsidR="00277A75" w:rsidRPr="001E1A26" w:rsidRDefault="00BE2210">
      <w:pPr>
        <w:pStyle w:val="2"/>
      </w:pPr>
      <w:bookmarkStart w:id="46" w:name="_Toc12457259"/>
      <w:bookmarkStart w:id="47" w:name="_Toc12975070"/>
      <w:bookmarkStart w:id="48" w:name="_Toc17382689"/>
      <w:r w:rsidRPr="001E1A26">
        <w:lastRenderedPageBreak/>
        <w:t>陸、學生選課規劃與輔導</w:t>
      </w:r>
      <w:bookmarkEnd w:id="46"/>
      <w:bookmarkEnd w:id="47"/>
      <w:bookmarkEnd w:id="48"/>
      <w:r w:rsidRPr="001E1A26">
        <w:t xml:space="preserve"> </w:t>
      </w:r>
    </w:p>
    <w:p w:rsidR="00277A75" w:rsidRPr="001E1A26" w:rsidRDefault="00BE2210">
      <w:pPr>
        <w:pStyle w:val="4"/>
      </w:pPr>
      <w:bookmarkStart w:id="49" w:name="_Toc12457260"/>
      <w:bookmarkStart w:id="50" w:name="_Toc12975071"/>
      <w:bookmarkStart w:id="51" w:name="_Toc17382690"/>
      <w:r w:rsidRPr="001E1A26">
        <w:t>一、校訂選修課程規劃</w:t>
      </w:r>
      <w:r w:rsidRPr="001E1A26">
        <w:t xml:space="preserve"> (</w:t>
      </w:r>
      <w:r w:rsidRPr="001E1A26">
        <w:t>含跨科、群、校選修課程規劃</w:t>
      </w:r>
      <w:r w:rsidRPr="001E1A26">
        <w:t>)</w:t>
      </w:r>
      <w:bookmarkEnd w:id="49"/>
      <w:bookmarkEnd w:id="50"/>
      <w:bookmarkEnd w:id="51"/>
      <w:r w:rsidRPr="001E1A26">
        <w:t xml:space="preserve"> </w:t>
      </w:r>
    </w:p>
    <w:p w:rsidR="00277A75" w:rsidRPr="001E1A26" w:rsidRDefault="00BE2210">
      <w:pPr>
        <w:outlineLvl w:val="2"/>
        <w:rPr>
          <w:rFonts w:ascii="標楷體" w:eastAsia="標楷體" w:hAnsi="標楷體"/>
        </w:rPr>
      </w:pPr>
      <w:bookmarkStart w:id="52" w:name="_Toc17382691"/>
      <w:r w:rsidRPr="001E1A26">
        <w:rPr>
          <w:rFonts w:ascii="標楷體" w:eastAsia="標楷體" w:hAnsi="標楷體"/>
        </w:rPr>
        <w:t>(</w:t>
      </w:r>
      <w:r w:rsidRPr="001E1A26">
        <w:rPr>
          <w:rFonts w:ascii="標楷體" w:eastAsia="標楷體" w:hAnsi="標楷體"/>
        </w:rPr>
        <w:t>一</w:t>
      </w:r>
      <w:r w:rsidRPr="001E1A26">
        <w:rPr>
          <w:rFonts w:ascii="標楷體" w:eastAsia="標楷體" w:hAnsi="標楷體"/>
        </w:rPr>
        <w:t>)</w:t>
      </w:r>
      <w:r w:rsidRPr="001E1A26">
        <w:rPr>
          <w:rFonts w:ascii="標楷體" w:eastAsia="標楷體" w:hAnsi="標楷體"/>
        </w:rPr>
        <w:t>原班級選修方式課程規劃表</w:t>
      </w:r>
      <w:bookmarkEnd w:id="52"/>
    </w:p>
    <w:tbl>
      <w:tblPr>
        <w:tblW w:w="4500" w:type="pct"/>
        <w:jc w:val="center"/>
        <w:tblCellMar>
          <w:left w:w="10" w:type="dxa"/>
          <w:right w:w="10" w:type="dxa"/>
        </w:tblCellMar>
        <w:tblLook w:val="0000" w:firstRow="0" w:lastRow="0" w:firstColumn="0" w:lastColumn="0" w:noHBand="0" w:noVBand="0"/>
      </w:tblPr>
      <w:tblGrid>
        <w:gridCol w:w="330"/>
        <w:gridCol w:w="396"/>
        <w:gridCol w:w="1979"/>
        <w:gridCol w:w="2968"/>
        <w:gridCol w:w="496"/>
        <w:gridCol w:w="496"/>
        <w:gridCol w:w="496"/>
        <w:gridCol w:w="496"/>
        <w:gridCol w:w="496"/>
        <w:gridCol w:w="496"/>
      </w:tblGrid>
      <w:tr w:rsidR="00277A75" w:rsidRPr="001E1A26">
        <w:tblPrEx>
          <w:tblCellMar>
            <w:top w:w="0" w:type="dxa"/>
            <w:bottom w:w="0" w:type="dxa"/>
          </w:tblCellMar>
        </w:tblPrEx>
        <w:trPr>
          <w:tblHeader/>
          <w:jc w:val="center"/>
        </w:trPr>
        <w:tc>
          <w:tcPr>
            <w:tcW w:w="3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序號</w:t>
            </w:r>
          </w:p>
        </w:tc>
        <w:tc>
          <w:tcPr>
            <w:tcW w:w="3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科目屬性</w:t>
            </w:r>
          </w:p>
        </w:tc>
        <w:tc>
          <w:tcPr>
            <w:tcW w:w="19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科目名稱</w:t>
            </w:r>
          </w:p>
        </w:tc>
        <w:tc>
          <w:tcPr>
            <w:tcW w:w="2953"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適用群科別</w:t>
            </w:r>
          </w:p>
        </w:tc>
        <w:tc>
          <w:tcPr>
            <w:tcW w:w="2958" w:type="dxa"/>
            <w:gridSpan w:val="6"/>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授課年段與學分配置</w:t>
            </w:r>
          </w:p>
        </w:tc>
      </w:tr>
      <w:tr w:rsidR="00277A75" w:rsidRPr="001E1A26">
        <w:tblPrEx>
          <w:tblCellMar>
            <w:top w:w="0" w:type="dxa"/>
            <w:bottom w:w="0" w:type="dxa"/>
          </w:tblCellMar>
        </w:tblPrEx>
        <w:trPr>
          <w:tblHeader/>
          <w:jc w:val="center"/>
        </w:trPr>
        <w:tc>
          <w:tcPr>
            <w:tcW w:w="32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96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2953"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第一學年</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第二學年</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第三學年</w:t>
            </w:r>
          </w:p>
        </w:tc>
      </w:tr>
      <w:tr w:rsidR="00277A75" w:rsidRPr="001E1A26">
        <w:tblPrEx>
          <w:tblCellMar>
            <w:top w:w="0" w:type="dxa"/>
            <w:bottom w:w="0" w:type="dxa"/>
          </w:tblCellMar>
        </w:tblPrEx>
        <w:trPr>
          <w:tblHeader/>
          <w:jc w:val="center"/>
        </w:trPr>
        <w:tc>
          <w:tcPr>
            <w:tcW w:w="32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96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2953"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一</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二</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一</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二</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一</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二</w:t>
            </w:r>
          </w:p>
        </w:tc>
      </w:tr>
      <w:tr w:rsidR="00277A75" w:rsidRPr="001E1A26">
        <w:tblPrEx>
          <w:tblCellMar>
            <w:top w:w="0" w:type="dxa"/>
            <w:bottom w:w="0" w:type="dxa"/>
          </w:tblCellMar>
        </w:tblPrEx>
        <w:trPr>
          <w:jc w:val="center"/>
        </w:trPr>
        <w:tc>
          <w:tcPr>
            <w:tcW w:w="3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3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一般</w:t>
            </w:r>
          </w:p>
        </w:tc>
        <w:tc>
          <w:tcPr>
            <w:tcW w:w="19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英語會話</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32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96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3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3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一般</w:t>
            </w:r>
          </w:p>
        </w:tc>
        <w:tc>
          <w:tcPr>
            <w:tcW w:w="19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生活科技應用</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r>
      <w:tr w:rsidR="00277A75" w:rsidRPr="001E1A26">
        <w:tblPrEx>
          <w:tblCellMar>
            <w:top w:w="0" w:type="dxa"/>
            <w:bottom w:w="0" w:type="dxa"/>
          </w:tblCellMar>
        </w:tblPrEx>
        <w:trPr>
          <w:jc w:val="center"/>
        </w:trPr>
        <w:tc>
          <w:tcPr>
            <w:tcW w:w="32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96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r>
      <w:tr w:rsidR="00277A75" w:rsidRPr="001E1A26">
        <w:tblPrEx>
          <w:tblCellMar>
            <w:top w:w="0" w:type="dxa"/>
            <w:bottom w:w="0" w:type="dxa"/>
          </w:tblCellMar>
        </w:tblPrEx>
        <w:trPr>
          <w:jc w:val="center"/>
        </w:trPr>
        <w:tc>
          <w:tcPr>
            <w:tcW w:w="3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3.</w:t>
            </w:r>
          </w:p>
        </w:tc>
        <w:tc>
          <w:tcPr>
            <w:tcW w:w="3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一般</w:t>
            </w:r>
          </w:p>
        </w:tc>
        <w:tc>
          <w:tcPr>
            <w:tcW w:w="19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文化基本教材</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r>
      <w:tr w:rsidR="00277A75" w:rsidRPr="001E1A26">
        <w:tblPrEx>
          <w:tblCellMar>
            <w:top w:w="0" w:type="dxa"/>
            <w:bottom w:w="0" w:type="dxa"/>
          </w:tblCellMar>
        </w:tblPrEx>
        <w:trPr>
          <w:jc w:val="center"/>
        </w:trPr>
        <w:tc>
          <w:tcPr>
            <w:tcW w:w="32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96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r>
      <w:tr w:rsidR="00277A75" w:rsidRPr="001E1A26">
        <w:tblPrEx>
          <w:tblCellMar>
            <w:top w:w="0" w:type="dxa"/>
            <w:bottom w:w="0" w:type="dxa"/>
          </w:tblCellMar>
        </w:tblPrEx>
        <w:trPr>
          <w:jc w:val="center"/>
        </w:trPr>
        <w:tc>
          <w:tcPr>
            <w:tcW w:w="3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4.</w:t>
            </w:r>
          </w:p>
        </w:tc>
        <w:tc>
          <w:tcPr>
            <w:tcW w:w="3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一般</w:t>
            </w:r>
          </w:p>
        </w:tc>
        <w:tc>
          <w:tcPr>
            <w:tcW w:w="19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英語文閱讀與寫作</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32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96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3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5.</w:t>
            </w:r>
          </w:p>
        </w:tc>
        <w:tc>
          <w:tcPr>
            <w:tcW w:w="3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一般</w:t>
            </w:r>
          </w:p>
        </w:tc>
        <w:tc>
          <w:tcPr>
            <w:tcW w:w="19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國語文閱讀與寫作</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32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969"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6.</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商用日文</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7.</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經濟與生活</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8.</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日本地理</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9.</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日本文化</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10.</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餐飲日語</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11.</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時事英文</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12.</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日文新聞導讀</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13.</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基礎德語</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14.</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會計概論</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15.</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日語基礎發音</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16.</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專業</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現代商業管理學</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17.</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英語演說練習</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18.</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日語聽講進階練習</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19.</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日文商用書信應用</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20.</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日語會話</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21.</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英語商業書信寫作實務</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r>
      <w:tr w:rsidR="00277A75" w:rsidRPr="001E1A26">
        <w:tblPrEx>
          <w:tblCellMar>
            <w:top w:w="0" w:type="dxa"/>
            <w:bottom w:w="0" w:type="dxa"/>
          </w:tblCellMar>
        </w:tblPrEx>
        <w:trPr>
          <w:jc w:val="center"/>
        </w:trPr>
        <w:tc>
          <w:tcPr>
            <w:tcW w:w="3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22.</w:t>
            </w:r>
          </w:p>
        </w:tc>
        <w:tc>
          <w:tcPr>
            <w:tcW w:w="39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觀光英語會話</w:t>
            </w:r>
          </w:p>
        </w:tc>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r>
    </w:tbl>
    <w:p w:rsidR="00277A75" w:rsidRPr="001E1A26" w:rsidRDefault="00277A75">
      <w:pPr>
        <w:rPr>
          <w:rFonts w:ascii="標楷體" w:eastAsia="標楷體" w:hAnsi="標楷體"/>
        </w:rPr>
      </w:pPr>
    </w:p>
    <w:p w:rsidR="00277A75" w:rsidRPr="001E1A26" w:rsidRDefault="00BE2210">
      <w:pPr>
        <w:pageBreakBefore/>
        <w:outlineLvl w:val="2"/>
        <w:rPr>
          <w:rFonts w:ascii="標楷體" w:eastAsia="標楷體" w:hAnsi="標楷體"/>
        </w:rPr>
      </w:pPr>
      <w:bookmarkStart w:id="53" w:name="_Toc17382692"/>
      <w:r w:rsidRPr="001E1A26">
        <w:rPr>
          <w:rFonts w:ascii="標楷體" w:eastAsia="標楷體" w:hAnsi="標楷體"/>
        </w:rPr>
        <w:lastRenderedPageBreak/>
        <w:t>(</w:t>
      </w:r>
      <w:r w:rsidRPr="001E1A26">
        <w:rPr>
          <w:rFonts w:ascii="標楷體" w:eastAsia="標楷體" w:hAnsi="標楷體"/>
        </w:rPr>
        <w:t>二</w:t>
      </w:r>
      <w:r w:rsidRPr="001E1A26">
        <w:rPr>
          <w:rFonts w:ascii="標楷體" w:eastAsia="標楷體" w:hAnsi="標楷體"/>
        </w:rPr>
        <w:t>)</w:t>
      </w:r>
      <w:r w:rsidRPr="001E1A26">
        <w:rPr>
          <w:rFonts w:ascii="標楷體" w:eastAsia="標楷體" w:hAnsi="標楷體"/>
        </w:rPr>
        <w:t>多元選修方式課程規劃表</w:t>
      </w:r>
      <w:bookmarkEnd w:id="53"/>
    </w:p>
    <w:tbl>
      <w:tblPr>
        <w:tblW w:w="4500" w:type="pct"/>
        <w:jc w:val="center"/>
        <w:tblCellMar>
          <w:left w:w="10" w:type="dxa"/>
          <w:right w:w="10" w:type="dxa"/>
        </w:tblCellMar>
        <w:tblLook w:val="0000" w:firstRow="0" w:lastRow="0" w:firstColumn="0" w:lastColumn="0" w:noHBand="0" w:noVBand="0"/>
      </w:tblPr>
      <w:tblGrid>
        <w:gridCol w:w="298"/>
        <w:gridCol w:w="398"/>
        <w:gridCol w:w="1489"/>
        <w:gridCol w:w="1489"/>
        <w:gridCol w:w="498"/>
        <w:gridCol w:w="498"/>
        <w:gridCol w:w="498"/>
        <w:gridCol w:w="498"/>
        <w:gridCol w:w="498"/>
        <w:gridCol w:w="498"/>
        <w:gridCol w:w="993"/>
        <w:gridCol w:w="994"/>
      </w:tblGrid>
      <w:tr w:rsidR="00277A75" w:rsidRPr="001E1A26">
        <w:tblPrEx>
          <w:tblCellMar>
            <w:top w:w="0" w:type="dxa"/>
            <w:bottom w:w="0" w:type="dxa"/>
          </w:tblCellMar>
        </w:tblPrEx>
        <w:trPr>
          <w:tblHeader/>
          <w:jc w:val="center"/>
        </w:trPr>
        <w:tc>
          <w:tcPr>
            <w:tcW w:w="2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序號</w:t>
            </w:r>
          </w:p>
        </w:tc>
        <w:tc>
          <w:tcPr>
            <w:tcW w:w="3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科目屬性</w:t>
            </w:r>
          </w:p>
        </w:tc>
        <w:tc>
          <w:tcPr>
            <w:tcW w:w="14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科目名稱</w:t>
            </w:r>
          </w:p>
        </w:tc>
        <w:tc>
          <w:tcPr>
            <w:tcW w:w="14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適用群科別</w:t>
            </w:r>
          </w:p>
        </w:tc>
        <w:tc>
          <w:tcPr>
            <w:tcW w:w="2970"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授課年段與學分配置</w:t>
            </w:r>
          </w:p>
        </w:tc>
        <w:tc>
          <w:tcPr>
            <w:tcW w:w="9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開課方式</w:t>
            </w:r>
          </w:p>
        </w:tc>
        <w:tc>
          <w:tcPr>
            <w:tcW w:w="98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同時段開課</w:t>
            </w:r>
          </w:p>
        </w:tc>
      </w:tr>
      <w:tr w:rsidR="00277A75" w:rsidRPr="001E1A26">
        <w:tblPrEx>
          <w:tblCellMar>
            <w:top w:w="0" w:type="dxa"/>
            <w:bottom w:w="0" w:type="dxa"/>
          </w:tblCellMar>
        </w:tblPrEx>
        <w:trPr>
          <w:tblHeader/>
          <w:jc w:val="center"/>
        </w:trPr>
        <w:tc>
          <w:tcPr>
            <w:tcW w:w="2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3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4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4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99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第一學年</w:t>
            </w:r>
          </w:p>
        </w:tc>
        <w:tc>
          <w:tcPr>
            <w:tcW w:w="99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第二學年</w:t>
            </w:r>
          </w:p>
        </w:tc>
        <w:tc>
          <w:tcPr>
            <w:tcW w:w="99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第三學年</w:t>
            </w:r>
          </w:p>
        </w:tc>
        <w:tc>
          <w:tcPr>
            <w:tcW w:w="9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9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r>
      <w:tr w:rsidR="00277A75" w:rsidRPr="001E1A26">
        <w:tblPrEx>
          <w:tblCellMar>
            <w:top w:w="0" w:type="dxa"/>
            <w:bottom w:w="0" w:type="dxa"/>
          </w:tblCellMar>
        </w:tblPrEx>
        <w:trPr>
          <w:tblHeader/>
          <w:jc w:val="center"/>
        </w:trPr>
        <w:tc>
          <w:tcPr>
            <w:tcW w:w="2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3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4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4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一</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二</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一</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二</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一</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二</w:t>
            </w:r>
          </w:p>
        </w:tc>
        <w:tc>
          <w:tcPr>
            <w:tcW w:w="98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98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r>
      <w:tr w:rsidR="00277A75" w:rsidRPr="001E1A26">
        <w:tblPrEx>
          <w:tblCellMar>
            <w:top w:w="0" w:type="dxa"/>
            <w:bottom w:w="0" w:type="dxa"/>
          </w:tblCellMar>
        </w:tblPrEx>
        <w:trPr>
          <w:jc w:val="center"/>
        </w:trPr>
        <w:tc>
          <w:tcPr>
            <w:tcW w:w="2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1.</w:t>
            </w:r>
          </w:p>
        </w:tc>
        <w:tc>
          <w:tcPr>
            <w:tcW w:w="3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4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導覽解說實務</w:t>
            </w: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9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同群跨科</w:t>
            </w:r>
          </w:p>
        </w:tc>
        <w:tc>
          <w:tcPr>
            <w:tcW w:w="9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AH2</w:t>
            </w:r>
            <w:r w:rsidRPr="001E1A26">
              <w:rPr>
                <w:rFonts w:ascii="標楷體" w:eastAsia="標楷體" w:hAnsi="標楷體" w:cs="新細明體"/>
                <w:kern w:val="0"/>
                <w:sz w:val="18"/>
                <w:szCs w:val="18"/>
              </w:rPr>
              <w:t>選</w:t>
            </w: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2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3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4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9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同群跨科</w:t>
            </w:r>
          </w:p>
        </w:tc>
        <w:tc>
          <w:tcPr>
            <w:tcW w:w="9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AH2</w:t>
            </w:r>
            <w:r w:rsidRPr="001E1A26">
              <w:rPr>
                <w:rFonts w:ascii="標楷體" w:eastAsia="標楷體" w:hAnsi="標楷體" w:cs="新細明體"/>
                <w:kern w:val="0"/>
                <w:sz w:val="18"/>
                <w:szCs w:val="18"/>
              </w:rPr>
              <w:t>選</w:t>
            </w: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2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3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48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國際禮儀</w:t>
            </w: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9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同群跨科</w:t>
            </w:r>
          </w:p>
        </w:tc>
        <w:tc>
          <w:tcPr>
            <w:tcW w:w="9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AH2</w:t>
            </w:r>
            <w:r w:rsidRPr="001E1A26">
              <w:rPr>
                <w:rFonts w:ascii="標楷體" w:eastAsia="標楷體" w:hAnsi="標楷體" w:cs="新細明體"/>
                <w:kern w:val="0"/>
                <w:sz w:val="18"/>
                <w:szCs w:val="18"/>
              </w:rPr>
              <w:t>選</w:t>
            </w: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2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3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48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277A75">
            <w:pPr>
              <w:widowControl/>
              <w:suppressAutoHyphens w:val="0"/>
              <w:textAlignment w:val="auto"/>
              <w:rPr>
                <w:rFonts w:ascii="標楷體" w:eastAsia="標楷體" w:hAnsi="標楷體" w:cs="新細明體"/>
                <w:kern w:val="0"/>
                <w:sz w:val="18"/>
                <w:szCs w:val="18"/>
              </w:rPr>
            </w:pP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9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同群跨科</w:t>
            </w:r>
          </w:p>
        </w:tc>
        <w:tc>
          <w:tcPr>
            <w:tcW w:w="9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AH2</w:t>
            </w:r>
            <w:r w:rsidRPr="001E1A26">
              <w:rPr>
                <w:rFonts w:ascii="標楷體" w:eastAsia="標楷體" w:hAnsi="標楷體" w:cs="新細明體"/>
                <w:kern w:val="0"/>
                <w:sz w:val="18"/>
                <w:szCs w:val="18"/>
              </w:rPr>
              <w:t>選</w:t>
            </w: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2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3.</w:t>
            </w:r>
          </w:p>
        </w:tc>
        <w:tc>
          <w:tcPr>
            <w:tcW w:w="3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數位內容實務</w:t>
            </w: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9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同科跨班</w:t>
            </w:r>
          </w:p>
        </w:tc>
        <w:tc>
          <w:tcPr>
            <w:tcW w:w="9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AK2</w:t>
            </w:r>
            <w:r w:rsidRPr="001E1A26">
              <w:rPr>
                <w:rFonts w:ascii="標楷體" w:eastAsia="標楷體" w:hAnsi="標楷體" w:cs="新細明體"/>
                <w:kern w:val="0"/>
                <w:sz w:val="18"/>
                <w:szCs w:val="18"/>
              </w:rPr>
              <w:t>選</w:t>
            </w: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2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4.</w:t>
            </w:r>
          </w:p>
        </w:tc>
        <w:tc>
          <w:tcPr>
            <w:tcW w:w="3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經濟學實務</w:t>
            </w: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應用英語科</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9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同科跨班</w:t>
            </w:r>
          </w:p>
        </w:tc>
        <w:tc>
          <w:tcPr>
            <w:tcW w:w="9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AK2</w:t>
            </w:r>
            <w:r w:rsidRPr="001E1A26">
              <w:rPr>
                <w:rFonts w:ascii="標楷體" w:eastAsia="標楷體" w:hAnsi="標楷體" w:cs="新細明體"/>
                <w:kern w:val="0"/>
                <w:sz w:val="18"/>
                <w:szCs w:val="18"/>
              </w:rPr>
              <w:t>選</w:t>
            </w: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2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5.</w:t>
            </w:r>
          </w:p>
        </w:tc>
        <w:tc>
          <w:tcPr>
            <w:tcW w:w="3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觀光日語會話</w:t>
            </w: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9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同科跨班</w:t>
            </w:r>
          </w:p>
        </w:tc>
        <w:tc>
          <w:tcPr>
            <w:tcW w:w="9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AL2</w:t>
            </w:r>
            <w:r w:rsidRPr="001E1A26">
              <w:rPr>
                <w:rFonts w:ascii="標楷體" w:eastAsia="標楷體" w:hAnsi="標楷體" w:cs="新細明體"/>
                <w:kern w:val="0"/>
                <w:sz w:val="18"/>
                <w:szCs w:val="18"/>
              </w:rPr>
              <w:t>選</w:t>
            </w:r>
            <w:r w:rsidRPr="001E1A26">
              <w:rPr>
                <w:rFonts w:ascii="標楷體" w:eastAsia="標楷體" w:hAnsi="標楷體" w:cs="新細明體"/>
                <w:kern w:val="0"/>
                <w:sz w:val="18"/>
                <w:szCs w:val="18"/>
              </w:rPr>
              <w:t>1</w:t>
            </w:r>
          </w:p>
        </w:tc>
      </w:tr>
      <w:tr w:rsidR="00277A75" w:rsidRPr="001E1A26">
        <w:tblPrEx>
          <w:tblCellMar>
            <w:top w:w="0" w:type="dxa"/>
            <w:bottom w:w="0" w:type="dxa"/>
          </w:tblCellMar>
        </w:tblPrEx>
        <w:trPr>
          <w:jc w:val="center"/>
        </w:trPr>
        <w:tc>
          <w:tcPr>
            <w:tcW w:w="2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6.</w:t>
            </w:r>
          </w:p>
        </w:tc>
        <w:tc>
          <w:tcPr>
            <w:tcW w:w="3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實習</w:t>
            </w: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經濟學實務</w:t>
            </w:r>
          </w:p>
        </w:tc>
        <w:tc>
          <w:tcPr>
            <w:tcW w:w="148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應用日語科</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0</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49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2</w:t>
            </w:r>
          </w:p>
        </w:tc>
        <w:tc>
          <w:tcPr>
            <w:tcW w:w="98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同科跨班</w:t>
            </w:r>
          </w:p>
        </w:tc>
        <w:tc>
          <w:tcPr>
            <w:tcW w:w="98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277A75" w:rsidRPr="001E1A26" w:rsidRDefault="00BE2210">
            <w:pPr>
              <w:widowControl/>
              <w:suppressAutoHyphens w:val="0"/>
              <w:jc w:val="center"/>
              <w:textAlignment w:val="auto"/>
              <w:rPr>
                <w:rFonts w:ascii="標楷體" w:eastAsia="標楷體" w:hAnsi="標楷體" w:cs="新細明體"/>
                <w:kern w:val="0"/>
                <w:sz w:val="18"/>
                <w:szCs w:val="18"/>
              </w:rPr>
            </w:pPr>
            <w:r w:rsidRPr="001E1A26">
              <w:rPr>
                <w:rFonts w:ascii="標楷體" w:eastAsia="標楷體" w:hAnsi="標楷體" w:cs="新細明體"/>
                <w:kern w:val="0"/>
                <w:sz w:val="18"/>
                <w:szCs w:val="18"/>
              </w:rPr>
              <w:t>AL2</w:t>
            </w:r>
            <w:r w:rsidRPr="001E1A26">
              <w:rPr>
                <w:rFonts w:ascii="標楷體" w:eastAsia="標楷體" w:hAnsi="標楷體" w:cs="新細明體"/>
                <w:kern w:val="0"/>
                <w:sz w:val="18"/>
                <w:szCs w:val="18"/>
              </w:rPr>
              <w:t>選</w:t>
            </w:r>
            <w:r w:rsidRPr="001E1A26">
              <w:rPr>
                <w:rFonts w:ascii="標楷體" w:eastAsia="標楷體" w:hAnsi="標楷體" w:cs="新細明體"/>
                <w:kern w:val="0"/>
                <w:sz w:val="18"/>
                <w:szCs w:val="18"/>
              </w:rPr>
              <w:t>1</w:t>
            </w:r>
          </w:p>
        </w:tc>
      </w:tr>
    </w:tbl>
    <w:p w:rsidR="00277A75" w:rsidRPr="001E1A26" w:rsidRDefault="00BE2210">
      <w:pPr>
        <w:pStyle w:val="4"/>
      </w:pPr>
      <w:bookmarkStart w:id="54" w:name="_Toc12457261"/>
      <w:bookmarkStart w:id="55" w:name="_Toc12975072"/>
      <w:bookmarkStart w:id="56" w:name="_Toc17382693"/>
      <w:r w:rsidRPr="001E1A26">
        <w:t>二、選課輔導流程規劃</w:t>
      </w:r>
      <w:bookmarkEnd w:id="54"/>
      <w:bookmarkEnd w:id="55"/>
      <w:bookmarkEnd w:id="56"/>
    </w:p>
    <w:p w:rsidR="00277A75" w:rsidRPr="001E1A26" w:rsidRDefault="00BE2210">
      <w:pPr>
        <w:pStyle w:val="af0"/>
        <w:rPr>
          <w:rFonts w:ascii="標楷體" w:hAnsi="標楷體"/>
        </w:rPr>
      </w:pPr>
      <w:r w:rsidRPr="001E1A26">
        <w:rPr>
          <w:rFonts w:ascii="標楷體" w:hAnsi="標楷體"/>
          <w:b/>
          <w:color w:val="auto"/>
          <w:lang w:bidi="zh-TW"/>
        </w:rPr>
        <w:t xml:space="preserve">  </w:t>
      </w:r>
      <w:r w:rsidRPr="001E1A26">
        <w:rPr>
          <w:rFonts w:ascii="標楷體" w:hAnsi="標楷體"/>
          <w:color w:val="auto"/>
          <w:lang w:bidi="zh-TW"/>
        </w:rPr>
        <w:t xml:space="preserve"> </w:t>
      </w:r>
      <w:bookmarkStart w:id="57" w:name="_Toc12975073"/>
      <w:bookmarkStart w:id="58" w:name="_Toc17382694"/>
      <w:r w:rsidRPr="001E1A26">
        <w:rPr>
          <w:rFonts w:ascii="標楷體" w:hAnsi="標楷體"/>
          <w:color w:val="auto"/>
          <w:lang w:bidi="zh-TW"/>
        </w:rPr>
        <w:t>(</w:t>
      </w:r>
      <w:r w:rsidRPr="001E1A26">
        <w:rPr>
          <w:rFonts w:ascii="標楷體" w:hAnsi="標楷體"/>
          <w:color w:val="auto"/>
          <w:lang w:bidi="zh-TW"/>
        </w:rPr>
        <w:t>一</w:t>
      </w:r>
      <w:r w:rsidRPr="001E1A26">
        <w:rPr>
          <w:rFonts w:ascii="標楷體" w:hAnsi="標楷體"/>
          <w:color w:val="auto"/>
          <w:lang w:bidi="zh-TW"/>
        </w:rPr>
        <w:t>)</w:t>
      </w:r>
      <w:r w:rsidRPr="001E1A26">
        <w:rPr>
          <w:rFonts w:ascii="標楷體" w:hAnsi="標楷體"/>
          <w:color w:val="auto"/>
          <w:lang w:bidi="zh-TW"/>
        </w:rPr>
        <w:t>課程諮詢階段</w:t>
      </w:r>
      <w:bookmarkStart w:id="59" w:name="page1"/>
      <w:bookmarkEnd w:id="57"/>
      <w:bookmarkEnd w:id="58"/>
      <w:bookmarkEnd w:id="59"/>
    </w:p>
    <w:p w:rsidR="00277A75" w:rsidRPr="001E1A26" w:rsidRDefault="00BE2210">
      <w:pPr>
        <w:widowControl/>
        <w:suppressAutoHyphens w:val="0"/>
        <w:spacing w:line="480" w:lineRule="exact"/>
        <w:ind w:left="1440"/>
        <w:textAlignment w:val="auto"/>
        <w:rPr>
          <w:rFonts w:ascii="標楷體" w:eastAsia="標楷體" w:hAnsi="標楷體" w:cs="Arial"/>
          <w:b/>
          <w:kern w:val="0"/>
          <w:sz w:val="28"/>
          <w:szCs w:val="28"/>
        </w:rPr>
      </w:pPr>
      <w:r w:rsidRPr="001E1A26">
        <w:rPr>
          <w:rFonts w:ascii="標楷體" w:eastAsia="標楷體" w:hAnsi="標楷體" w:cs="Arial"/>
          <w:b/>
          <w:kern w:val="0"/>
          <w:sz w:val="28"/>
          <w:szCs w:val="28"/>
        </w:rPr>
        <w:t xml:space="preserve">        </w:t>
      </w:r>
      <w:r w:rsidRPr="001E1A26">
        <w:rPr>
          <w:rFonts w:ascii="標楷體" w:eastAsia="標楷體" w:hAnsi="標楷體" w:cs="Arial"/>
          <w:b/>
          <w:kern w:val="0"/>
          <w:sz w:val="28"/>
          <w:szCs w:val="28"/>
        </w:rPr>
        <w:t>高雄市樹德家商課程諮詢教師設置要點</w:t>
      </w:r>
    </w:p>
    <w:p w:rsidR="00277A75" w:rsidRPr="001E1A26" w:rsidRDefault="00BE2210">
      <w:pPr>
        <w:suppressAutoHyphens w:val="0"/>
        <w:autoSpaceDE w:val="0"/>
        <w:spacing w:before="72" w:after="72" w:line="240" w:lineRule="atLeast"/>
        <w:ind w:left="800" w:right="200"/>
        <w:jc w:val="right"/>
        <w:textAlignment w:val="auto"/>
        <w:rPr>
          <w:rFonts w:ascii="標楷體" w:eastAsia="標楷體" w:hAnsi="標楷體" w:cs="標楷體"/>
          <w:kern w:val="0"/>
          <w:sz w:val="20"/>
          <w:szCs w:val="20"/>
        </w:rPr>
      </w:pPr>
      <w:r w:rsidRPr="001E1A26">
        <w:rPr>
          <w:rFonts w:ascii="標楷體" w:eastAsia="標楷體" w:hAnsi="標楷體" w:cs="標楷體"/>
          <w:kern w:val="0"/>
          <w:sz w:val="20"/>
          <w:szCs w:val="20"/>
        </w:rPr>
        <w:t>107</w:t>
      </w:r>
      <w:r w:rsidRPr="001E1A26">
        <w:rPr>
          <w:rFonts w:ascii="標楷體" w:eastAsia="標楷體" w:hAnsi="標楷體" w:cs="標楷體"/>
          <w:kern w:val="0"/>
          <w:sz w:val="20"/>
          <w:szCs w:val="20"/>
        </w:rPr>
        <w:t>年</w:t>
      </w:r>
      <w:r w:rsidRPr="001E1A26">
        <w:rPr>
          <w:rFonts w:ascii="標楷體" w:eastAsia="標楷體" w:hAnsi="標楷體" w:cs="標楷體"/>
          <w:kern w:val="0"/>
          <w:sz w:val="20"/>
          <w:szCs w:val="20"/>
        </w:rPr>
        <w:t>06</w:t>
      </w:r>
      <w:r w:rsidRPr="001E1A26">
        <w:rPr>
          <w:rFonts w:ascii="標楷體" w:eastAsia="標楷體" w:hAnsi="標楷體" w:cs="標楷體"/>
          <w:kern w:val="0"/>
          <w:sz w:val="20"/>
          <w:szCs w:val="20"/>
        </w:rPr>
        <w:t>月</w:t>
      </w:r>
      <w:r w:rsidRPr="001E1A26">
        <w:rPr>
          <w:rFonts w:ascii="標楷體" w:eastAsia="標楷體" w:hAnsi="標楷體" w:cs="標楷體"/>
          <w:kern w:val="0"/>
          <w:sz w:val="20"/>
          <w:szCs w:val="20"/>
        </w:rPr>
        <w:t>29</w:t>
      </w:r>
      <w:r w:rsidRPr="001E1A26">
        <w:rPr>
          <w:rFonts w:ascii="標楷體" w:eastAsia="標楷體" w:hAnsi="標楷體" w:cs="標楷體"/>
          <w:kern w:val="0"/>
          <w:sz w:val="20"/>
          <w:szCs w:val="20"/>
        </w:rPr>
        <w:t>日於校務會議通過</w:t>
      </w:r>
    </w:p>
    <w:p w:rsidR="00277A75" w:rsidRPr="001E1A26" w:rsidRDefault="00BE2210">
      <w:pPr>
        <w:widowControl/>
        <w:tabs>
          <w:tab w:val="left" w:pos="960"/>
        </w:tabs>
        <w:suppressAutoHyphens w:val="0"/>
        <w:spacing w:line="260" w:lineRule="exact"/>
        <w:ind w:left="980" w:hanging="719"/>
        <w:textAlignment w:val="auto"/>
        <w:rPr>
          <w:rFonts w:ascii="標楷體" w:eastAsia="標楷體" w:hAnsi="標楷體" w:cs="Arial"/>
          <w:kern w:val="0"/>
          <w:szCs w:val="24"/>
        </w:rPr>
      </w:pPr>
      <w:r w:rsidRPr="001E1A26">
        <w:rPr>
          <w:rFonts w:ascii="標楷體" w:eastAsia="標楷體" w:hAnsi="標楷體" w:cs="Arial"/>
          <w:kern w:val="0"/>
          <w:szCs w:val="24"/>
        </w:rPr>
        <w:t>一、</w:t>
      </w:r>
      <w:r w:rsidRPr="001E1A26">
        <w:rPr>
          <w:rFonts w:ascii="標楷體" w:eastAsia="標楷體" w:hAnsi="標楷體" w:cs="Arial"/>
          <w:kern w:val="0"/>
          <w:szCs w:val="24"/>
        </w:rPr>
        <w:tab/>
      </w:r>
      <w:r w:rsidRPr="001E1A26">
        <w:rPr>
          <w:rFonts w:ascii="標楷體" w:eastAsia="標楷體" w:hAnsi="標楷體" w:cs="Arial"/>
          <w:kern w:val="0"/>
          <w:szCs w:val="24"/>
        </w:rPr>
        <w:t>教育部（以下簡稱本部）為協助主管之高級中等學校（以下簡稱學校）依十二年國民基本教育課程綱要總綱（以下簡稱總綱）規定，置課程諮詢教師，強化課程輔導諮詢，特訂定本要點。</w:t>
      </w:r>
    </w:p>
    <w:p w:rsidR="00277A75" w:rsidRPr="001E1A26" w:rsidRDefault="00BE2210">
      <w:pPr>
        <w:widowControl/>
        <w:tabs>
          <w:tab w:val="left" w:pos="960"/>
        </w:tabs>
        <w:suppressAutoHyphens w:val="0"/>
        <w:spacing w:line="260" w:lineRule="exact"/>
        <w:ind w:left="980" w:right="60" w:hanging="719"/>
        <w:textAlignment w:val="auto"/>
        <w:rPr>
          <w:rFonts w:ascii="標楷體" w:eastAsia="標楷體" w:hAnsi="標楷體" w:cs="Arial"/>
          <w:kern w:val="0"/>
          <w:szCs w:val="24"/>
        </w:rPr>
      </w:pPr>
      <w:r w:rsidRPr="001E1A26">
        <w:rPr>
          <w:rFonts w:ascii="標楷體" w:eastAsia="標楷體" w:hAnsi="標楷體" w:cs="Arial"/>
          <w:kern w:val="0"/>
          <w:szCs w:val="24"/>
        </w:rPr>
        <w:t>二、</w:t>
      </w:r>
      <w:r w:rsidRPr="001E1A26">
        <w:rPr>
          <w:rFonts w:ascii="標楷體" w:eastAsia="標楷體" w:hAnsi="標楷體" w:cs="Arial"/>
          <w:kern w:val="0"/>
          <w:szCs w:val="24"/>
        </w:rPr>
        <w:tab/>
      </w:r>
      <w:r w:rsidRPr="001E1A26">
        <w:rPr>
          <w:rFonts w:ascii="標楷體" w:eastAsia="標楷體" w:hAnsi="標楷體" w:cs="Arial"/>
          <w:kern w:val="0"/>
          <w:szCs w:val="24"/>
        </w:rPr>
        <w:t>課程諮詢教師</w:t>
      </w:r>
      <w:r w:rsidRPr="001E1A26">
        <w:rPr>
          <w:rFonts w:ascii="標楷體" w:eastAsia="標楷體" w:hAnsi="標楷體" w:cs="Arial"/>
          <w:kern w:val="0"/>
          <w:szCs w:val="24"/>
        </w:rPr>
        <w:t>(</w:t>
      </w:r>
      <w:r w:rsidRPr="001E1A26">
        <w:rPr>
          <w:rFonts w:ascii="標楷體" w:eastAsia="標楷體" w:hAnsi="標楷體" w:cs="Arial"/>
          <w:kern w:val="0"/>
          <w:szCs w:val="24"/>
        </w:rPr>
        <w:t>以下簡稱諮詢教師</w:t>
      </w:r>
      <w:r w:rsidRPr="001E1A26">
        <w:rPr>
          <w:rFonts w:ascii="標楷體" w:eastAsia="標楷體" w:hAnsi="標楷體" w:cs="Arial"/>
          <w:kern w:val="0"/>
          <w:szCs w:val="24"/>
        </w:rPr>
        <w:t>)</w:t>
      </w:r>
      <w:r w:rsidRPr="001E1A26">
        <w:rPr>
          <w:rFonts w:ascii="標楷體" w:eastAsia="標楷體" w:hAnsi="標楷體" w:cs="Arial"/>
          <w:kern w:val="0"/>
          <w:szCs w:val="24"/>
        </w:rPr>
        <w:t>需參考學校課程計劃、選課輔導手冊、學生性向與興趣測驗、進路發展及其他相關資訊，就學生修習課程提供諮詢意見。</w:t>
      </w:r>
    </w:p>
    <w:p w:rsidR="00277A75" w:rsidRPr="001E1A26" w:rsidRDefault="00BE2210">
      <w:pPr>
        <w:widowControl/>
        <w:tabs>
          <w:tab w:val="left" w:pos="960"/>
        </w:tabs>
        <w:suppressAutoHyphens w:val="0"/>
        <w:spacing w:line="260" w:lineRule="exact"/>
        <w:ind w:left="980" w:right="60" w:hanging="719"/>
        <w:textAlignment w:val="auto"/>
        <w:rPr>
          <w:rFonts w:ascii="標楷體" w:eastAsia="標楷體" w:hAnsi="標楷體" w:cs="Arial"/>
          <w:kern w:val="0"/>
          <w:szCs w:val="24"/>
        </w:rPr>
      </w:pPr>
      <w:r w:rsidRPr="001E1A26">
        <w:rPr>
          <w:rFonts w:ascii="標楷體" w:eastAsia="標楷體" w:hAnsi="標楷體" w:cs="Arial"/>
          <w:kern w:val="0"/>
          <w:szCs w:val="24"/>
        </w:rPr>
        <w:t>三、</w:t>
      </w:r>
      <w:r w:rsidRPr="001E1A26">
        <w:rPr>
          <w:rFonts w:ascii="標楷體" w:eastAsia="標楷體" w:hAnsi="標楷體" w:cs="Arial"/>
          <w:kern w:val="0"/>
          <w:szCs w:val="24"/>
        </w:rPr>
        <w:t xml:space="preserve">  </w:t>
      </w:r>
      <w:r w:rsidRPr="001E1A26">
        <w:rPr>
          <w:rFonts w:ascii="標楷體" w:eastAsia="標楷體" w:hAnsi="標楷體" w:cs="Arial"/>
          <w:kern w:val="0"/>
          <w:szCs w:val="24"/>
        </w:rPr>
        <w:t>本校依教育部頒布之設置要點第四條規定，學校為辦理前項遴選事宜，組成課程諮詢教師遴選委員會，委員會成員如下：</w:t>
      </w:r>
    </w:p>
    <w:p w:rsidR="00277A75" w:rsidRPr="001E1A26" w:rsidRDefault="00BE2210">
      <w:pPr>
        <w:widowControl/>
        <w:tabs>
          <w:tab w:val="left" w:pos="960"/>
        </w:tabs>
        <w:suppressAutoHyphens w:val="0"/>
        <w:spacing w:line="260" w:lineRule="exact"/>
        <w:ind w:left="980" w:right="60" w:hanging="719"/>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一</w:t>
      </w:r>
      <w:r w:rsidRPr="001E1A26">
        <w:rPr>
          <w:rFonts w:ascii="標楷體" w:eastAsia="標楷體" w:hAnsi="標楷體" w:cs="Arial"/>
          <w:kern w:val="0"/>
          <w:szCs w:val="24"/>
        </w:rPr>
        <w:t xml:space="preserve">) </w:t>
      </w:r>
      <w:r w:rsidRPr="001E1A26">
        <w:rPr>
          <w:rFonts w:ascii="標楷體" w:eastAsia="標楷體" w:hAnsi="標楷體" w:cs="Arial"/>
          <w:kern w:val="0"/>
          <w:szCs w:val="24"/>
        </w:rPr>
        <w:t>成員：由校長、教務主任、學務主任、輔導主任、資訊主任、教學組長、各</w:t>
      </w:r>
    </w:p>
    <w:p w:rsidR="00277A75" w:rsidRPr="001E1A26" w:rsidRDefault="00BE2210">
      <w:pPr>
        <w:widowControl/>
        <w:tabs>
          <w:tab w:val="left" w:pos="960"/>
        </w:tabs>
        <w:suppressAutoHyphens w:val="0"/>
        <w:spacing w:line="260" w:lineRule="exact"/>
        <w:ind w:left="980" w:right="60" w:hanging="719"/>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專業類</w:t>
      </w:r>
      <w:r w:rsidRPr="001E1A26">
        <w:rPr>
          <w:rFonts w:ascii="標楷體" w:eastAsia="標楷體" w:hAnsi="標楷體" w:cs="Arial"/>
          <w:kern w:val="0"/>
          <w:szCs w:val="24"/>
        </w:rPr>
        <w:t>(</w:t>
      </w:r>
      <w:r w:rsidRPr="001E1A26">
        <w:rPr>
          <w:rFonts w:ascii="標楷體" w:eastAsia="標楷體" w:hAnsi="標楷體" w:cs="Arial"/>
          <w:kern w:val="0"/>
          <w:szCs w:val="24"/>
        </w:rPr>
        <w:t>群</w:t>
      </w:r>
      <w:r w:rsidRPr="001E1A26">
        <w:rPr>
          <w:rFonts w:ascii="標楷體" w:eastAsia="標楷體" w:hAnsi="標楷體" w:cs="Arial"/>
          <w:kern w:val="0"/>
          <w:szCs w:val="24"/>
        </w:rPr>
        <w:t>)</w:t>
      </w:r>
      <w:r w:rsidRPr="001E1A26">
        <w:rPr>
          <w:rFonts w:ascii="標楷體" w:eastAsia="標楷體" w:hAnsi="標楷體" w:cs="Arial"/>
          <w:kern w:val="0"/>
          <w:szCs w:val="24"/>
        </w:rPr>
        <w:t>科（商、資、英、日、廣、餐、觀、幼、服、美、表藝、</w:t>
      </w:r>
    </w:p>
    <w:p w:rsidR="00277A75" w:rsidRPr="001E1A26" w:rsidRDefault="00BE2210">
      <w:pPr>
        <w:widowControl/>
        <w:tabs>
          <w:tab w:val="left" w:pos="960"/>
        </w:tabs>
        <w:suppressAutoHyphens w:val="0"/>
        <w:spacing w:line="260" w:lineRule="exact"/>
        <w:ind w:left="980" w:right="60" w:hanging="719"/>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照服）科主任共</w:t>
      </w:r>
      <w:r w:rsidRPr="001E1A26">
        <w:rPr>
          <w:rFonts w:ascii="標楷體" w:eastAsia="標楷體" w:hAnsi="標楷體" w:cs="Arial"/>
          <w:kern w:val="0"/>
          <w:szCs w:val="24"/>
        </w:rPr>
        <w:t>17</w:t>
      </w:r>
      <w:r w:rsidRPr="001E1A26">
        <w:rPr>
          <w:rFonts w:ascii="標楷體" w:eastAsia="標楷體" w:hAnsi="標楷體" w:cs="Arial"/>
          <w:kern w:val="0"/>
          <w:szCs w:val="24"/>
        </w:rPr>
        <w:t>人兼任。</w:t>
      </w:r>
      <w:r w:rsidRPr="001E1A26">
        <w:rPr>
          <w:rFonts w:ascii="標楷體" w:eastAsia="標楷體" w:hAnsi="標楷體" w:cs="Arial"/>
          <w:kern w:val="0"/>
          <w:szCs w:val="24"/>
        </w:rPr>
        <w:t xml:space="preserve">     </w:t>
      </w:r>
    </w:p>
    <w:p w:rsidR="00277A75" w:rsidRPr="001E1A26" w:rsidRDefault="00BE2210">
      <w:pPr>
        <w:widowControl/>
        <w:tabs>
          <w:tab w:val="left" w:pos="960"/>
        </w:tabs>
        <w:suppressAutoHyphens w:val="0"/>
        <w:spacing w:line="260" w:lineRule="exact"/>
        <w:ind w:left="980" w:right="60" w:hanging="719"/>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二</w:t>
      </w:r>
      <w:r w:rsidRPr="001E1A26">
        <w:rPr>
          <w:rFonts w:ascii="標楷體" w:eastAsia="標楷體" w:hAnsi="標楷體" w:cs="Arial"/>
          <w:kern w:val="0"/>
          <w:szCs w:val="24"/>
        </w:rPr>
        <w:t xml:space="preserve">) </w:t>
      </w:r>
      <w:r w:rsidRPr="001E1A26">
        <w:rPr>
          <w:rFonts w:ascii="標楷體" w:eastAsia="標楷體" w:hAnsi="標楷體" w:cs="Arial"/>
          <w:kern w:val="0"/>
          <w:szCs w:val="24"/>
        </w:rPr>
        <w:t>遴選委員會每學期召開一次為原則，必要時得召開臨時會。會議由校長召集</w:t>
      </w:r>
    </w:p>
    <w:p w:rsidR="00277A75" w:rsidRPr="001E1A26" w:rsidRDefault="00BE2210">
      <w:pPr>
        <w:widowControl/>
        <w:tabs>
          <w:tab w:val="left" w:pos="960"/>
        </w:tabs>
        <w:suppressAutoHyphens w:val="0"/>
        <w:spacing w:line="260" w:lineRule="exact"/>
        <w:ind w:left="980" w:right="60" w:hanging="719"/>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並擔任主席，教務主任為執行秘書。</w:t>
      </w:r>
    </w:p>
    <w:p w:rsidR="00277A75" w:rsidRPr="001E1A26" w:rsidRDefault="00BE2210">
      <w:pPr>
        <w:widowControl/>
        <w:suppressAutoHyphens w:val="0"/>
        <w:spacing w:line="260" w:lineRule="exact"/>
        <w:ind w:left="260"/>
        <w:textAlignment w:val="auto"/>
        <w:rPr>
          <w:rFonts w:ascii="標楷體" w:eastAsia="標楷體" w:hAnsi="標楷體" w:cs="Arial"/>
          <w:kern w:val="0"/>
          <w:szCs w:val="24"/>
        </w:rPr>
      </w:pPr>
      <w:r w:rsidRPr="001E1A26">
        <w:rPr>
          <w:rFonts w:ascii="標楷體" w:eastAsia="標楷體" w:hAnsi="標楷體" w:cs="Arial"/>
          <w:kern w:val="0"/>
          <w:szCs w:val="24"/>
        </w:rPr>
        <w:t>四、</w:t>
      </w:r>
      <w:r w:rsidRPr="001E1A26">
        <w:rPr>
          <w:rFonts w:ascii="標楷體" w:eastAsia="標楷體" w:hAnsi="標楷體" w:cs="Arial"/>
          <w:kern w:val="0"/>
          <w:szCs w:val="24"/>
        </w:rPr>
        <w:t xml:space="preserve"> </w:t>
      </w:r>
      <w:r w:rsidRPr="001E1A26">
        <w:rPr>
          <w:rFonts w:ascii="標楷體" w:eastAsia="標楷體" w:hAnsi="標楷體" w:cs="Arial"/>
          <w:kern w:val="0"/>
          <w:szCs w:val="24"/>
        </w:rPr>
        <w:t>學校應置課程諮詢教師，其工作內容規定如下：</w:t>
      </w:r>
    </w:p>
    <w:p w:rsidR="00277A75" w:rsidRPr="001E1A26" w:rsidRDefault="00BE2210">
      <w:pPr>
        <w:widowControl/>
        <w:suppressAutoHyphens w:val="0"/>
        <w:spacing w:line="260" w:lineRule="exact"/>
        <w:ind w:right="60"/>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（一）每學期學生選課前，協助學校編輯選課輔導手冊，並向學生、家長及教師說</w:t>
      </w:r>
    </w:p>
    <w:p w:rsidR="00277A75" w:rsidRPr="001E1A26" w:rsidRDefault="00BE2210">
      <w:pPr>
        <w:widowControl/>
        <w:suppressAutoHyphens w:val="0"/>
        <w:spacing w:line="260" w:lineRule="exact"/>
        <w:ind w:right="60"/>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明學校課程計畫之課程及其與學生進路發展之關聯。</w:t>
      </w:r>
    </w:p>
    <w:p w:rsidR="00277A75" w:rsidRPr="001E1A26" w:rsidRDefault="00BE2210">
      <w:pPr>
        <w:widowControl/>
        <w:suppressAutoHyphens w:val="0"/>
        <w:spacing w:line="260" w:lineRule="exact"/>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（二）每學期學生選課期間，參考學生學習歷程檔案，以團體或個別方式提供學生</w:t>
      </w:r>
    </w:p>
    <w:p w:rsidR="00277A75" w:rsidRPr="001E1A26" w:rsidRDefault="00BE2210">
      <w:pPr>
        <w:widowControl/>
        <w:suppressAutoHyphens w:val="0"/>
        <w:spacing w:line="260" w:lineRule="exact"/>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諮詢。</w:t>
      </w:r>
    </w:p>
    <w:p w:rsidR="00277A75" w:rsidRPr="001E1A26" w:rsidRDefault="00BE2210">
      <w:pPr>
        <w:widowControl/>
        <w:suppressAutoHyphens w:val="0"/>
        <w:spacing w:line="260" w:lineRule="exact"/>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（三）針對有生涯輔導需求之學生，由導師、專任輔導教師、專業類科教師或課程</w:t>
      </w:r>
    </w:p>
    <w:p w:rsidR="00277A75" w:rsidRPr="001E1A26" w:rsidRDefault="00BE2210">
      <w:pPr>
        <w:widowControl/>
        <w:suppressAutoHyphens w:val="0"/>
        <w:spacing w:line="260" w:lineRule="exact"/>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諮教師依其性向及興趣測驗結果輔導後，提供個別方式之課程諮詢。</w:t>
      </w:r>
    </w:p>
    <w:p w:rsidR="00277A75" w:rsidRPr="001E1A26" w:rsidRDefault="00BE2210">
      <w:pPr>
        <w:widowControl/>
        <w:suppressAutoHyphens w:val="0"/>
        <w:spacing w:line="260" w:lineRule="exact"/>
        <w:textAlignment w:val="auto"/>
        <w:rPr>
          <w:rFonts w:ascii="標楷體" w:eastAsia="標楷體" w:hAnsi="標楷體"/>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（四）將課程諮詢紀錄登載於學生學習歷程檔案。</w:t>
      </w:r>
    </w:p>
    <w:p w:rsidR="00277A75" w:rsidRPr="001E1A26" w:rsidRDefault="00BE2210">
      <w:pPr>
        <w:widowControl/>
        <w:tabs>
          <w:tab w:val="left" w:pos="960"/>
        </w:tabs>
        <w:suppressAutoHyphens w:val="0"/>
        <w:spacing w:line="260" w:lineRule="exact"/>
        <w:ind w:left="980" w:right="60" w:hanging="719"/>
        <w:textAlignment w:val="auto"/>
        <w:rPr>
          <w:rFonts w:ascii="標楷體" w:eastAsia="標楷體" w:hAnsi="標楷體" w:cs="Arial"/>
          <w:kern w:val="0"/>
          <w:szCs w:val="24"/>
        </w:rPr>
      </w:pPr>
      <w:r w:rsidRPr="001E1A26">
        <w:rPr>
          <w:rFonts w:ascii="標楷體" w:eastAsia="標楷體" w:hAnsi="標楷體" w:cs="Arial"/>
          <w:kern w:val="0"/>
          <w:szCs w:val="24"/>
        </w:rPr>
        <w:t>五、</w:t>
      </w:r>
      <w:r w:rsidRPr="001E1A26">
        <w:rPr>
          <w:rFonts w:ascii="標楷體" w:eastAsia="標楷體" w:hAnsi="標楷體" w:cs="Arial"/>
          <w:kern w:val="0"/>
          <w:szCs w:val="24"/>
        </w:rPr>
        <w:tab/>
      </w:r>
      <w:r w:rsidRPr="001E1A26">
        <w:rPr>
          <w:rFonts w:ascii="標楷體" w:eastAsia="標楷體" w:hAnsi="標楷體" w:cs="Arial"/>
          <w:kern w:val="0"/>
          <w:szCs w:val="24"/>
        </w:rPr>
        <w:t>學校應遴選現職合格專任教師（包括兼任導師或行政職務之專任教師），參加教育部辦理之課程諮詢專業知能研習。</w:t>
      </w:r>
    </w:p>
    <w:p w:rsidR="00277A75" w:rsidRPr="001E1A26" w:rsidRDefault="00BE2210">
      <w:pPr>
        <w:widowControl/>
        <w:suppressAutoHyphens w:val="0"/>
        <w:spacing w:line="260" w:lineRule="exact"/>
        <w:ind w:left="980" w:right="60"/>
        <w:textAlignment w:val="auto"/>
        <w:rPr>
          <w:rFonts w:ascii="標楷體" w:eastAsia="標楷體" w:hAnsi="標楷體" w:cs="Arial"/>
          <w:kern w:val="0"/>
          <w:szCs w:val="24"/>
        </w:rPr>
      </w:pPr>
      <w:r w:rsidRPr="001E1A26">
        <w:rPr>
          <w:rFonts w:ascii="標楷體" w:eastAsia="標楷體" w:hAnsi="標楷體" w:cs="Arial"/>
          <w:kern w:val="0"/>
          <w:szCs w:val="24"/>
        </w:rPr>
        <w:t>學校為辦理前項遴選事宜，應組成課程諮詢教師遴選委員會；其組織、運作方式及其他相關事項，由學校定之。</w:t>
      </w:r>
    </w:p>
    <w:p w:rsidR="00277A75" w:rsidRPr="001E1A26" w:rsidRDefault="00BE2210">
      <w:pPr>
        <w:widowControl/>
        <w:tabs>
          <w:tab w:val="left" w:pos="960"/>
        </w:tabs>
        <w:suppressAutoHyphens w:val="0"/>
        <w:spacing w:line="260" w:lineRule="exact"/>
        <w:ind w:left="980" w:right="60" w:hanging="719"/>
        <w:textAlignment w:val="auto"/>
        <w:rPr>
          <w:rFonts w:ascii="標楷體" w:eastAsia="標楷體" w:hAnsi="標楷體" w:cs="Arial"/>
          <w:kern w:val="0"/>
          <w:szCs w:val="24"/>
        </w:rPr>
      </w:pPr>
      <w:r w:rsidRPr="001E1A26">
        <w:rPr>
          <w:rFonts w:ascii="標楷體" w:eastAsia="標楷體" w:hAnsi="標楷體" w:cs="Arial"/>
          <w:kern w:val="0"/>
          <w:szCs w:val="24"/>
        </w:rPr>
        <w:t>六、</w:t>
      </w:r>
      <w:r w:rsidRPr="001E1A26">
        <w:rPr>
          <w:rFonts w:ascii="標楷體" w:eastAsia="標楷體" w:hAnsi="標楷體" w:cs="Arial"/>
          <w:kern w:val="0"/>
          <w:szCs w:val="24"/>
        </w:rPr>
        <w:tab/>
      </w:r>
      <w:r w:rsidRPr="001E1A26">
        <w:rPr>
          <w:rFonts w:ascii="標楷體" w:eastAsia="標楷體" w:hAnsi="標楷體" w:cs="Arial"/>
          <w:kern w:val="0"/>
          <w:szCs w:val="24"/>
        </w:rPr>
        <w:t>教師完成前項研習並取得證明文件者，具有擔任課程諮詢教師之資格。</w:t>
      </w:r>
    </w:p>
    <w:p w:rsidR="00277A75" w:rsidRPr="001E1A26" w:rsidRDefault="00BE2210">
      <w:pPr>
        <w:widowControl/>
        <w:suppressAutoHyphens w:val="0"/>
        <w:spacing w:line="260" w:lineRule="exact"/>
        <w:ind w:right="60"/>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 xml:space="preserve"> </w:t>
      </w:r>
      <w:r w:rsidRPr="001E1A26">
        <w:rPr>
          <w:rFonts w:ascii="標楷體" w:eastAsia="標楷體" w:hAnsi="標楷體" w:cs="Arial"/>
          <w:kern w:val="0"/>
          <w:szCs w:val="24"/>
        </w:rPr>
        <w:t>學校應遴選具前項資格之教師擔任課程諮詢教師；學校設有專業群科或專門學程</w:t>
      </w:r>
    </w:p>
    <w:p w:rsidR="00277A75" w:rsidRPr="001E1A26" w:rsidRDefault="00BE2210">
      <w:pPr>
        <w:widowControl/>
        <w:suppressAutoHyphens w:val="0"/>
        <w:spacing w:line="260" w:lineRule="exact"/>
        <w:ind w:right="60"/>
        <w:textAlignment w:val="auto"/>
        <w:rPr>
          <w:rFonts w:ascii="標楷體" w:eastAsia="標楷體" w:hAnsi="標楷體" w:cs="Arial"/>
          <w:kern w:val="0"/>
          <w:szCs w:val="24"/>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者，應優先遴選具前項資格之各該群科。</w:t>
      </w:r>
    </w:p>
    <w:p w:rsidR="00277A75" w:rsidRPr="001E1A26" w:rsidRDefault="00BE2210">
      <w:pPr>
        <w:widowControl/>
        <w:tabs>
          <w:tab w:val="left" w:pos="960"/>
        </w:tabs>
        <w:suppressAutoHyphens w:val="0"/>
        <w:spacing w:line="260" w:lineRule="exact"/>
        <w:ind w:left="980" w:right="60" w:hanging="719"/>
        <w:textAlignment w:val="auto"/>
        <w:rPr>
          <w:rFonts w:ascii="標楷體" w:eastAsia="標楷體" w:hAnsi="標楷體" w:cs="Arial"/>
          <w:kern w:val="0"/>
          <w:szCs w:val="24"/>
        </w:rPr>
      </w:pPr>
      <w:r w:rsidRPr="001E1A26">
        <w:rPr>
          <w:rFonts w:ascii="標楷體" w:eastAsia="標楷體" w:hAnsi="標楷體" w:cs="Arial"/>
          <w:kern w:val="0"/>
          <w:szCs w:val="24"/>
        </w:rPr>
        <w:t>七、</w:t>
      </w:r>
      <w:r w:rsidRPr="001E1A26">
        <w:rPr>
          <w:rFonts w:ascii="標楷體" w:eastAsia="標楷體" w:hAnsi="標楷體" w:cs="Arial"/>
          <w:kern w:val="0"/>
          <w:szCs w:val="24"/>
        </w:rPr>
        <w:tab/>
      </w:r>
      <w:r w:rsidRPr="001E1A26">
        <w:rPr>
          <w:rFonts w:ascii="標楷體" w:eastAsia="標楷體" w:hAnsi="標楷體" w:cs="Arial"/>
          <w:kern w:val="0"/>
          <w:szCs w:val="24"/>
        </w:rPr>
        <w:t>學校應遴選課程諮詢教師一人兼任召集人，統籌規劃及辦理課程諮詢工作；課程諮詢教師僅一人者，為當然召集人。</w:t>
      </w:r>
    </w:p>
    <w:p w:rsidR="00277A75" w:rsidRPr="001E1A26" w:rsidRDefault="00BE2210">
      <w:pPr>
        <w:widowControl/>
        <w:suppressAutoHyphens w:val="0"/>
        <w:spacing w:line="260" w:lineRule="exact"/>
        <w:ind w:left="1001" w:hanging="1001"/>
        <w:textAlignment w:val="auto"/>
        <w:rPr>
          <w:rFonts w:ascii="標楷體" w:eastAsia="標楷體" w:hAnsi="標楷體"/>
        </w:rPr>
      </w:pPr>
      <w:r w:rsidRPr="001E1A26">
        <w:rPr>
          <w:rFonts w:ascii="標楷體" w:eastAsia="標楷體" w:hAnsi="標楷體" w:cs="Arial"/>
          <w:kern w:val="0"/>
          <w:szCs w:val="24"/>
        </w:rPr>
        <w:t xml:space="preserve">  </w:t>
      </w:r>
      <w:r w:rsidRPr="001E1A26">
        <w:rPr>
          <w:rFonts w:ascii="標楷體" w:eastAsia="標楷體" w:hAnsi="標楷體" w:cs="Arial"/>
          <w:kern w:val="0"/>
          <w:szCs w:val="24"/>
        </w:rPr>
        <w:t>八、</w:t>
      </w:r>
      <w:r w:rsidRPr="001E1A26">
        <w:rPr>
          <w:rFonts w:ascii="標楷體" w:eastAsia="標楷體" w:hAnsi="標楷體" w:cs="Arial"/>
          <w:kern w:val="0"/>
          <w:szCs w:val="24"/>
        </w:rPr>
        <w:t xml:space="preserve">  </w:t>
      </w:r>
      <w:r w:rsidRPr="001E1A26">
        <w:rPr>
          <w:rFonts w:ascii="標楷體" w:eastAsia="標楷體" w:hAnsi="標楷體" w:cs="Arial"/>
          <w:kern w:val="0"/>
          <w:szCs w:val="24"/>
        </w:rPr>
        <w:t>本要點經校務會議通過，陳核校長核可後施行，修訂時亦同。</w:t>
      </w:r>
    </w:p>
    <w:p w:rsidR="00277A75" w:rsidRPr="001E1A26" w:rsidRDefault="00BE2210">
      <w:pPr>
        <w:pageBreakBefore/>
        <w:suppressAutoHyphens w:val="0"/>
        <w:autoSpaceDE w:val="0"/>
        <w:spacing w:before="19"/>
        <w:textAlignment w:val="auto"/>
        <w:rPr>
          <w:rFonts w:ascii="標楷體" w:eastAsia="標楷體" w:hAnsi="標楷體"/>
        </w:rPr>
      </w:pPr>
      <w:r w:rsidRPr="001E1A26">
        <w:rPr>
          <w:rFonts w:ascii="標楷體" w:eastAsia="標楷體" w:hAnsi="標楷體" w:cs="標楷體"/>
          <w:kern w:val="0"/>
          <w:szCs w:val="24"/>
          <w:lang w:val="zh-TW" w:bidi="zh-TW"/>
        </w:rPr>
        <w:lastRenderedPageBreak/>
        <w:t>附件一</w:t>
      </w:r>
      <w:r w:rsidRPr="001E1A26">
        <w:rPr>
          <w:rFonts w:ascii="標楷體" w:eastAsia="標楷體" w:hAnsi="標楷體" w:cs="標楷體"/>
          <w:kern w:val="0"/>
          <w:szCs w:val="24"/>
          <w:lang w:val="zh-TW" w:bidi="zh-TW"/>
        </w:rPr>
        <w:t xml:space="preserve"> </w:t>
      </w:r>
      <w:r w:rsidRPr="001E1A26">
        <w:rPr>
          <w:rFonts w:ascii="標楷體" w:eastAsia="標楷體" w:hAnsi="標楷體" w:cs="標楷體"/>
          <w:kern w:val="0"/>
          <w:szCs w:val="24"/>
          <w:lang w:val="zh-TW" w:bidi="zh-TW"/>
        </w:rPr>
        <w:t>課程諮詢實施原則流程圖</w:t>
      </w:r>
    </w:p>
    <w:p w:rsidR="00277A75" w:rsidRPr="001E1A26" w:rsidRDefault="00277A75">
      <w:pPr>
        <w:suppressAutoHyphens w:val="0"/>
        <w:autoSpaceDE w:val="0"/>
        <w:textAlignment w:val="auto"/>
        <w:rPr>
          <w:rFonts w:ascii="標楷體" w:eastAsia="標楷體" w:hAnsi="標楷體" w:cs="標楷體"/>
          <w:kern w:val="0"/>
          <w:sz w:val="20"/>
          <w:szCs w:val="24"/>
          <w:lang w:val="zh-TW" w:bidi="zh-TW"/>
        </w:rPr>
      </w:pPr>
    </w:p>
    <w:p w:rsidR="00277A75" w:rsidRPr="001E1A26" w:rsidRDefault="00BE2210">
      <w:pPr>
        <w:suppressAutoHyphens w:val="0"/>
        <w:autoSpaceDE w:val="0"/>
        <w:textAlignment w:val="auto"/>
        <w:rPr>
          <w:rFonts w:ascii="標楷體" w:eastAsia="標楷體" w:hAnsi="標楷體"/>
        </w:rPr>
      </w:pPr>
      <w:r w:rsidRPr="001E1A26">
        <w:rPr>
          <w:rFonts w:ascii="標楷體" w:eastAsia="標楷體" w:hAnsi="標楷體" w:cs="標楷體"/>
          <w:noProof/>
          <w:kern w:val="0"/>
          <w:szCs w:val="24"/>
        </w:rPr>
        <mc:AlternateContent>
          <mc:Choice Requires="wpg">
            <w:drawing>
              <wp:anchor distT="0" distB="0" distL="114300" distR="114300" simplePos="0" relativeHeight="251673600" behindDoc="1" locked="0" layoutInCell="1" allowOverlap="1" wp14:anchorId="7A1C90C7" wp14:editId="34EB232C">
                <wp:simplePos x="0" y="0"/>
                <wp:positionH relativeFrom="page">
                  <wp:posOffset>2031367</wp:posOffset>
                </wp:positionH>
                <wp:positionV relativeFrom="paragraph">
                  <wp:posOffset>38733</wp:posOffset>
                </wp:positionV>
                <wp:extent cx="2103120" cy="2022480"/>
                <wp:effectExtent l="0" t="0" r="30480" b="0"/>
                <wp:wrapNone/>
                <wp:docPr id="14"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5" name="Line 4"/>
                        <wps:cNvCnPr/>
                        <wps:spPr>
                          <a:xfrm>
                            <a:off x="1900552" y="1497330"/>
                            <a:ext cx="202568" cy="0"/>
                          </a:xfrm>
                          <a:prstGeom prst="straightConnector1">
                            <a:avLst/>
                          </a:prstGeom>
                          <a:noFill/>
                          <a:ln w="11219">
                            <a:solidFill>
                              <a:srgbClr val="404040"/>
                            </a:solidFill>
                            <a:prstDash val="solid"/>
                            <a:round/>
                          </a:ln>
                        </wps:spPr>
                        <wps:bodyPr/>
                      </wps:wsp>
                      <wps:wsp>
                        <wps:cNvPr id="16"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7"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8" name="Picture 7"/>
                          <pic:cNvPicPr>
                            <a:picLocks noChangeAspect="1"/>
                          </pic:cNvPicPr>
                        </pic:nvPicPr>
                        <pic:blipFill>
                          <a:blip r:embed="rId47"/>
                          <a:srcRect/>
                          <a:stretch>
                            <a:fillRect/>
                          </a:stretch>
                        </pic:blipFill>
                        <pic:spPr>
                          <a:xfrm>
                            <a:off x="596902" y="1183005"/>
                            <a:ext cx="1303650" cy="628019"/>
                          </a:xfrm>
                          <a:prstGeom prst="rect">
                            <a:avLst/>
                          </a:prstGeom>
                          <a:noFill/>
                          <a:ln>
                            <a:noFill/>
                            <a:prstDash/>
                          </a:ln>
                        </pic:spPr>
                      </pic:pic>
                      <wps:wsp>
                        <wps:cNvPr id="19"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20" name="Line 9"/>
                        <wps:cNvCnPr/>
                        <wps:spPr>
                          <a:xfrm>
                            <a:off x="1249043"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1" name="Picture 10"/>
                          <pic:cNvPicPr>
                            <a:picLocks noChangeAspect="1"/>
                          </pic:cNvPicPr>
                        </pic:nvPicPr>
                        <pic:blipFill>
                          <a:blip r:embed="rId48"/>
                          <a:srcRect/>
                          <a:stretch>
                            <a:fillRect/>
                          </a:stretch>
                        </pic:blipFill>
                        <pic:spPr>
                          <a:xfrm>
                            <a:off x="485775" y="551813"/>
                            <a:ext cx="1525905" cy="413381"/>
                          </a:xfrm>
                          <a:prstGeom prst="rect">
                            <a:avLst/>
                          </a:prstGeom>
                          <a:noFill/>
                          <a:ln>
                            <a:noFill/>
                            <a:prstDash/>
                          </a:ln>
                        </pic:spPr>
                      </pic:pic>
                      <pic:pic xmlns:pic="http://schemas.openxmlformats.org/drawingml/2006/picture">
                        <pic:nvPicPr>
                          <pic:cNvPr id="22" name="Picture 11"/>
                          <pic:cNvPicPr>
                            <a:picLocks noChangeAspect="1"/>
                          </pic:cNvPicPr>
                        </pic:nvPicPr>
                        <pic:blipFill>
                          <a:blip r:embed="rId49"/>
                          <a:srcRect/>
                          <a:stretch>
                            <a:fillRect/>
                          </a:stretch>
                        </pic:blipFill>
                        <pic:spPr>
                          <a:xfrm>
                            <a:off x="1209038" y="965205"/>
                            <a:ext cx="79379" cy="218441"/>
                          </a:xfrm>
                          <a:prstGeom prst="rect">
                            <a:avLst/>
                          </a:prstGeom>
                          <a:noFill/>
                          <a:ln>
                            <a:noFill/>
                            <a:prstDash/>
                          </a:ln>
                        </pic:spPr>
                      </pic:pic>
                      <wps:wsp>
                        <wps:cNvPr id="23"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4"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5" name="Picture 14"/>
                          <pic:cNvPicPr>
                            <a:picLocks noChangeAspect="1"/>
                          </pic:cNvPicPr>
                        </pic:nvPicPr>
                        <pic:blipFill>
                          <a:blip r:embed="rId50"/>
                          <a:srcRect/>
                          <a:stretch>
                            <a:fillRect/>
                          </a:stretch>
                        </pic:blipFill>
                        <pic:spPr>
                          <a:xfrm>
                            <a:off x="612776" y="0"/>
                            <a:ext cx="1271902" cy="318138"/>
                          </a:xfrm>
                          <a:prstGeom prst="rect">
                            <a:avLst/>
                          </a:prstGeom>
                          <a:noFill/>
                          <a:ln>
                            <a:noFill/>
                            <a:prstDash/>
                          </a:ln>
                        </pic:spPr>
                      </pic:pic>
                      <wps:wsp>
                        <wps:cNvPr id="26"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7" name="Picture 16"/>
                          <pic:cNvPicPr>
                            <a:picLocks noChangeAspect="1"/>
                          </pic:cNvPicPr>
                        </pic:nvPicPr>
                        <pic:blipFill>
                          <a:blip r:embed="rId51"/>
                          <a:srcRect/>
                          <a:stretch>
                            <a:fillRect/>
                          </a:stretch>
                        </pic:blipFill>
                        <pic:spPr>
                          <a:xfrm>
                            <a:off x="1209038" y="318139"/>
                            <a:ext cx="79379" cy="233684"/>
                          </a:xfrm>
                          <a:prstGeom prst="rect">
                            <a:avLst/>
                          </a:prstGeom>
                          <a:noFill/>
                          <a:ln>
                            <a:noFill/>
                            <a:prstDash/>
                          </a:ln>
                        </pic:spPr>
                      </pic:pic>
                      <wps:wsp>
                        <wps:cNvPr id="28" name="Text Box 17"/>
                        <wps:cNvSpPr txBox="1"/>
                        <wps:spPr>
                          <a:xfrm>
                            <a:off x="1114425" y="91440"/>
                            <a:ext cx="281936" cy="134617"/>
                          </a:xfrm>
                          <a:prstGeom prst="rect">
                            <a:avLst/>
                          </a:prstGeom>
                        </wps:spPr>
                        <wps:txbx>
                          <w:txbxContent>
                            <w:p w:rsidR="00277A75" w:rsidRDefault="00BE2210">
                              <w:pPr>
                                <w:spacing w:line="212" w:lineRule="exact"/>
                                <w:rPr>
                                  <w:sz w:val="21"/>
                                </w:rPr>
                              </w:pPr>
                              <w:r>
                                <w:rPr>
                                  <w:sz w:val="21"/>
                                </w:rPr>
                                <w:t>開始</w:t>
                              </w:r>
                            </w:p>
                          </w:txbxContent>
                        </wps:txbx>
                        <wps:bodyPr vert="horz" wrap="square" lIns="0" tIns="0" rIns="0" bIns="0" anchor="t" anchorCtr="0" compatLnSpc="0"/>
                      </wps:wsp>
                      <wps:wsp>
                        <wps:cNvPr id="29" name="Text Box 18"/>
                        <wps:cNvSpPr txBox="1"/>
                        <wps:spPr>
                          <a:xfrm>
                            <a:off x="845189" y="1430652"/>
                            <a:ext cx="820417" cy="134617"/>
                          </a:xfrm>
                          <a:prstGeom prst="rect">
                            <a:avLst/>
                          </a:prstGeom>
                        </wps:spPr>
                        <wps:txbx>
                          <w:txbxContent>
                            <w:p w:rsidR="00277A75" w:rsidRDefault="00BE2210">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margin-left:159.95pt;margin-top:3.05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&#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kwMAAAADbAAAADwAAAGRycy9kb3ducmV2LnhtbERPS4vCMBC+L/gfwgje1nQLlqUapSwo&#10;ouxhfdyHZkyLzaQ00bb/3iws7G0+vuesNoNtxJM6XztW8DFPQBCXTtdsFFzO2/dPED4ga2wck4KR&#10;PGzWk7cV5tr1/EPPUzAihrDPUUEVQptL6cuKLPq5a4kjd3OdxRBhZ6TusI/htpFpkmTSYs2xocKW&#10;vioq76eHVXAzaXG1h7bE8Xu3uDfH3lwyo9RsOhRLEIGG8C/+c+91nL+A31/i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tZMD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sp8EA&#10;AADbAAAADwAAAGRycy9kb3ducmV2LnhtbERPzWoCMRC+F3yHMEIvpWZbisrWKCItCJ66+gDDZtys&#10;biZLMtXVp28Khd7m4/udxWrwnbpQTG1gAy+TAhRxHWzLjYHD/vN5DioJssUuMBm4UYLVcvSwwNKG&#10;K3/RpZJG5RBOJRpwIn2pdaodeUyT0BNn7hiiR8kwNtpGvOZw3+nXophqjy3nBoc9bRzV5+rbG5jd&#10;d/F0FPukq+3HTt7c7T4/bYx5HA/rd1BCg/yL/9xbm+dP4feXfIB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5rKfBAAAA2wAAAA8AAAAAAAAAAAAAAAAAmAIAAGRycy9kb3du&#10;cmV2LnhtbFBLBQYAAAAABAAEAPUAAACGAw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QoMIA&#10;AADbAAAADwAAAGRycy9kb3ducmV2LnhtbERPTWsCMRC9F/wPYYTeaqK1rV2NIqULenTbi7dhM80u&#10;u5ksm6jb/nojCL3N433OajO4VpypD7VnDdOJAkFcelOz1fD9lT8tQISIbLD1TBp+KcBmPXpYYWb8&#10;hQ90LqIVKYRDhhqqGLtMylBW5DBMfEecuB/fO4wJ9laaHi8p3LVyptSrdFhzaqiwo4+KyqY4OQ12&#10;T436myqbv+TPQ/35fpzvmr3Wj+NhuwQRaYj/4rt7Z9L8N7j9kg6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9CgwgAAANsAAAAPAAAAAAAAAAAAAAAAAJgCAABkcnMvZG93&#10;bnJldi54bWxQSwUGAAAAAAQABAD1AAAAhwM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GEqrGAAAA2wAAAA8AAABkcnMvZG93bnJldi54bWxEj0FrwkAQhe8F/8MyQm91Y6mtRFcpBVut&#10;FDF68TZkxyQ0O5tmtxr99c6h0NsM781730znnavVidpQeTYwHCSgiHNvKy4M7HeLhzGoEJEt1p7J&#10;wIUCzGe9uymm1p95S6csFkpCOKRooIyxSbUOeUkOw8A3xKIdfeswytoW2rZ4lnBX68ckedYOK5aG&#10;Eht6Kyn/zn6dgbC8Zh/J+shPI9xcFi+rz/fD148x9/3udQIqUhf/zX/XSyv4Aiu/yAB6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YSqsYAAADbAAAADwAAAAAAAAAAAAAA&#10;AACfAgAAZHJzL2Rvd25yZXYueG1sUEsFBgAAAAAEAAQA9wAAAJIDAAAAAA==&#10;">
                  <v:imagedata r:id="rId52"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vS8MA&#10;AADbAAAADwAAAGRycy9kb3ducmV2LnhtbERPTWvCQBC9C/6HZYTe6q4WrKZugghaC/VQzaW3aXaa&#10;BLOzMbvV+O+7hYK3ebzPWWa9bcSFOl871jAZKxDEhTM1lxry4+ZxDsIHZIONY9JwIw9ZOhwsMTHu&#10;yh90OYRSxBD2CWqoQmgTKX1RkUU/di1x5L5dZzFE2JXSdHiN4baRU6Vm0mLNsaHCltYVFafDj9Vg&#10;8v2i2Put/Xp+V/Xn7Cl/O78qrR9G/eoFRKA+3MX/7p2J8xfw90s8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vS8MAAADbAAAADwAAAAAAAAAAAAAAAACYAgAAZHJzL2Rv&#10;d25yZXYueG1sUEsFBgAAAAAEAAQA9QAAAIgDA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qB3MMAAADbAAAADwAAAGRycy9kb3ducmV2LnhtbERPy2rCQBTdF/oPwy24EZ0YoZbUMahg&#10;cSEFtRt3tzO3eTRzJ2SmSfz7zqLQ5eG81/loG9FT5yvHChbzBASxdqbiQsHH9TB7AeEDssHGMSm4&#10;k4d88/iwxsy4gc/UX0IhYgj7DBWUIbSZlF6XZNHPXUscuS/XWQwRdoU0HQ4x3DYyTZJnabHi2FBi&#10;S/uS9Pflxyp4r6b70/SQ3j7Dalmf7jv9xrVWavI0bl9BBBrDv/jPfTQK0rg+fo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qgd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KQKrEAAAA2wAAAA8AAABkcnMvZG93bnJldi54bWxEj0FrwkAUhO8F/8PyhN7qJh4aia4i0oK3&#10;plqKx2f2mQSzb8PuNon++m6h4HGYmW+Y1WY0rejJ+caygnSWgCAurW64UvB1fH9ZgPABWWNrmRTc&#10;yMNmPXlaYa7twJ/UH0IlIoR9jgrqELpcSl/WZNDPbEccvYt1BkOUrpLa4RDhppXzJHmVBhuOCzV2&#10;tKupvB5+jIJTer18+/326BqZFh9Flt2rt7NSz9NxuwQRaAyP8H97rxXMU/j7En+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KQKrEAAAA2wAAAA8AAAAAAAAAAAAAAAAA&#10;nwIAAGRycy9kb3ducmV2LnhtbFBLBQYAAAAABAAEAPcAAACQAwAAAAA=&#10;">
                  <v:imagedata r:id="rId53"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Yub3DAAAA2wAAAA8AAABkcnMvZG93bnJldi54bWxEj81uwjAQhO+VeAdrkXoDhxxQCRiEEEjl&#10;WCg/xyVe4kC8jmKXpG+PkSr1OJqZbzSzRWcr8aDGl44VjIYJCOLc6ZILBd/7zeADhA/IGivHpOCX&#10;PCzmvbcZZtq1/EWPXShEhLDPUIEJoc6k9Lkhi37oauLoXV1jMUTZFFI32Ea4rWSaJGNpseS4YLCm&#10;laH8vvuxCtpjmZ8vK9NdR6nenpaT/fpwuyn13u+WUxCBuvAf/mt/agVpCq8v8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i5vcMAAADbAAAADwAAAAAAAAAAAAAAAACf&#10;AgAAZHJzL2Rvd25yZXYueG1sUEsFBgAAAAAEAAQA9wAAAI8DAAAAAA==&#10;">
                  <v:imagedata r:id="rId54"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4+cYA&#10;AADbAAAADwAAAGRycy9kb3ducmV2LnhtbESPT2vCQBTE74V+h+UVvNWNf6g2dRWRCiKKRJtDb4/s&#10;MwnJvk2zq8Zv7xYKPQ4z8xtmtuhMLa7UutKygkE/AkGcWV1yruDrtH6dgnAeWWNtmRTcycFi/vw0&#10;w1jbGyd0PfpcBAi7GBUU3jexlC4ryKDr24Y4eGfbGvRBtrnULd4C3NRyGEVv0mDJYaHAhlYFZdXx&#10;YhR8J5PDPv3Z1u9lsttmn1W6GVepUr2XbvkBwlPn/8N/7Y1WMBzB75fwA+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N4+c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HMQA&#10;AADbAAAADwAAAGRycy9kb3ducmV2LnhtbESPUWvCMBSF3wf+h3AHvgxNlU1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vhzEAAAA2wAAAA8AAAAAAAAAAAAAAAAAmAIAAGRycy9k&#10;b3ducmV2LnhtbFBLBQYAAAAABAAEAPUAAACJAw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6qbEAAAA2wAAAA8AAABkcnMvZG93bnJldi54bWxEj0FrAjEUhO8F/0N4Qm+aVdqiq1FUaOtB&#10;EFdBvD02z93FzcuSRF3/vSkIPQ4z8w0znbemFjdyvrKsYNBPQBDnVldcKDjsv3sjED4ga6wtk4IH&#10;eZjPOm9TTLW9845uWShEhLBPUUEZQpNK6fOSDPq+bYijd7bOYIjSFVI7vEe4qeUwSb6kwYrjQokN&#10;rUrKL9nVKPg9HTdjXK714TRYZe4jkdfNz1ap9267mIAI1Ib/8Ku91gqGn/D3Jf4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d6qbEAAAA2wAAAA8AAAAAAAAAAAAAAAAA&#10;nwIAAGRycy9kb3ducmV2LnhtbFBLBQYAAAAABAAEAPcAAACQAwAAAAA=&#10;">
                  <v:imagedata r:id="rId55"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QPsMA&#10;AADbAAAADwAAAGRycy9kb3ducmV2LnhtbESPzWrDMBCE74W+g9hCbo3clITUjRJMwRByyh/kurW2&#10;tltrZaRt4rx9FCj0OMzMN8xiNbhOnSnE1rOBl3EGirjytuXawPFQPs9BRUG22HkmA1eKsFo+Piww&#10;t/7COzrvpVYJwjFHA41In2sdq4YcxrHviZP35YNDSTLU2ga8JLjr9CTLZtphy2mhwZ4+Gqp+9r/O&#10;gGy52HyWb1PZvl6/10V2iqE8GTN6Gop3UEKD/If/2mtrYDKD+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8QPs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9Fb3EAAAA2wAAAA8AAABkcnMvZG93bnJldi54bWxEj0FrwkAUhO9C/8PyCt50YxAtqZtQQgtV&#10;vKjt/ZF93YRm34bsqkl/fVcQPA4z8w2zKQbbigv1vnGsYDFPQBBXTjdsFHydPmYvIHxA1tg6JgUj&#10;eSjyp8kGM+2ufKDLMRgRIewzVFCH0GVS+qomi37uOuLo/bjeYoiyN1L3eI1w28o0SVbSYsNxocaO&#10;ypqq3+PZKijfx73ZLv/S77I6L4Y0GbdmNyo1fR7eXkEEGsIjfG9/agXpGm5f4g+Q+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9Fb3EAAAA2wAAAA8AAAAAAAAAAAAAAAAA&#10;nwIAAGRycy9kb3ducmV2LnhtbFBLBQYAAAAABAAEAPcAAACQAwAAAAA=&#10;">
                  <v:imagedata r:id="rId56"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277A75" w:rsidRDefault="00BE2210">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277A75" w:rsidRDefault="00BE2210">
                        <w:pPr>
                          <w:spacing w:line="212" w:lineRule="exact"/>
                          <w:rPr>
                            <w:sz w:val="21"/>
                          </w:rPr>
                        </w:pPr>
                        <w:r>
                          <w:rPr>
                            <w:sz w:val="21"/>
                          </w:rPr>
                          <w:t>生涯是否定向</w:t>
                        </w:r>
                      </w:p>
                    </w:txbxContent>
                  </v:textbox>
                </v:shape>
                <w10:wrap anchorx="page"/>
              </v:group>
            </w:pict>
          </mc:Fallback>
        </mc:AlternateContent>
      </w:r>
    </w:p>
    <w:p w:rsidR="00277A75" w:rsidRPr="001E1A26" w:rsidRDefault="00277A75">
      <w:pPr>
        <w:suppressAutoHyphens w:val="0"/>
        <w:autoSpaceDE w:val="0"/>
        <w:textAlignment w:val="auto"/>
        <w:rPr>
          <w:rFonts w:ascii="標楷體" w:eastAsia="標楷體" w:hAnsi="標楷體" w:cs="標楷體"/>
          <w:kern w:val="0"/>
          <w:sz w:val="20"/>
          <w:szCs w:val="24"/>
          <w:lang w:val="zh-TW" w:bidi="zh-TW"/>
        </w:rPr>
      </w:pPr>
    </w:p>
    <w:p w:rsidR="00277A75" w:rsidRPr="001E1A26" w:rsidRDefault="00277A75">
      <w:pPr>
        <w:suppressAutoHyphens w:val="0"/>
        <w:autoSpaceDE w:val="0"/>
        <w:textAlignment w:val="auto"/>
        <w:rPr>
          <w:rFonts w:ascii="標楷體" w:eastAsia="標楷體" w:hAnsi="標楷體"/>
        </w:rPr>
      </w:pPr>
    </w:p>
    <w:tbl>
      <w:tblPr>
        <w:tblW w:w="7380" w:type="dxa"/>
        <w:tblInd w:w="451" w:type="dxa"/>
        <w:tblLayout w:type="fixed"/>
        <w:tblCellMar>
          <w:left w:w="10" w:type="dxa"/>
          <w:right w:w="10" w:type="dxa"/>
        </w:tblCellMar>
        <w:tblLook w:val="0000" w:firstRow="0" w:lastRow="0" w:firstColumn="0" w:lastColumn="0" w:noHBand="0" w:noVBand="0"/>
      </w:tblPr>
      <w:tblGrid>
        <w:gridCol w:w="2052"/>
        <w:gridCol w:w="575"/>
        <w:gridCol w:w="2402"/>
        <w:gridCol w:w="650"/>
        <w:gridCol w:w="1701"/>
      </w:tblGrid>
      <w:tr w:rsidR="00277A75" w:rsidRPr="001E1A26">
        <w:tblPrEx>
          <w:tblCellMar>
            <w:top w:w="0" w:type="dxa"/>
            <w:bottom w:w="0" w:type="dxa"/>
          </w:tblCellMar>
        </w:tblPrEx>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277A75" w:rsidRPr="001E1A26" w:rsidRDefault="00BE2210">
            <w:pPr>
              <w:suppressAutoHyphens w:val="0"/>
              <w:autoSpaceDE w:val="0"/>
              <w:spacing w:before="30" w:line="214" w:lineRule="exact"/>
              <w:ind w:left="35"/>
              <w:textAlignment w:val="auto"/>
              <w:rPr>
                <w:rFonts w:ascii="標楷體" w:eastAsia="標楷體" w:hAnsi="標楷體"/>
              </w:rPr>
            </w:pPr>
            <w:r w:rsidRPr="001E1A26">
              <w:rPr>
                <w:rFonts w:ascii="標楷體" w:eastAsia="標楷體" w:hAnsi="標楷體" w:cs="標楷體"/>
                <w:noProof/>
                <w:kern w:val="0"/>
                <w:sz w:val="22"/>
              </w:rPr>
              <mc:AlternateContent>
                <mc:Choice Requires="wpg">
                  <w:drawing>
                    <wp:anchor distT="0" distB="0" distL="114300" distR="114300" simplePos="0" relativeHeight="251675648" behindDoc="1" locked="0" layoutInCell="1" allowOverlap="1" wp14:anchorId="3BB112A5" wp14:editId="13251E9C">
                      <wp:simplePos x="0" y="0"/>
                      <wp:positionH relativeFrom="page">
                        <wp:posOffset>-1271</wp:posOffset>
                      </wp:positionH>
                      <wp:positionV relativeFrom="paragraph">
                        <wp:posOffset>-1271</wp:posOffset>
                      </wp:positionV>
                      <wp:extent cx="1319523" cy="683888"/>
                      <wp:effectExtent l="0" t="0" r="0" b="1912"/>
                      <wp:wrapNone/>
                      <wp:docPr id="30" name="群組 113"/>
                      <wp:cNvGraphicFramePr/>
                      <a:graphic xmlns:a="http://schemas.openxmlformats.org/drawingml/2006/main">
                        <a:graphicData uri="http://schemas.microsoft.com/office/word/2010/wordprocessingGroup">
                          <wpg:wgp>
                            <wpg:cNvGrpSpPr/>
                            <wpg:grpSpPr>
                              <a:xfrm>
                                <a:off x="0" y="0"/>
                                <a:ext cx="1319523" cy="683888"/>
                                <a:chOff x="0" y="0"/>
                                <a:chExt cx="1319523" cy="683888"/>
                              </a:xfrm>
                            </wpg:grpSpPr>
                            <wps:wsp>
                              <wps:cNvPr id="31" name="Rectangle 23"/>
                              <wps:cNvSpPr/>
                              <wps:spPr>
                                <a:xfrm>
                                  <a:off x="16504" y="16486"/>
                                  <a:ext cx="1303019" cy="667402"/>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2" name="Picture 24"/>
                                <pic:cNvPicPr>
                                  <a:picLocks noChangeAspect="1"/>
                                </pic:cNvPicPr>
                              </pic:nvPicPr>
                              <pic:blipFill>
                                <a:blip r:embed="rId57"/>
                                <a:srcRect/>
                                <a:stretch>
                                  <a:fillRect/>
                                </a:stretch>
                              </pic:blipFill>
                              <pic:spPr>
                                <a:xfrm>
                                  <a:off x="0" y="0"/>
                                  <a:ext cx="1303019" cy="667402"/>
                                </a:xfrm>
                                <a:prstGeom prst="rect">
                                  <a:avLst/>
                                </a:prstGeom>
                                <a:noFill/>
                                <a:ln>
                                  <a:noFill/>
                                  <a:prstDash/>
                                </a:ln>
                              </pic:spPr>
                            </pic:pic>
                          </wpg:wgp>
                        </a:graphicData>
                      </a:graphic>
                    </wp:anchor>
                  </w:drawing>
                </mc:Choice>
                <mc:Fallback>
                  <w:pict>
                    <v:group id="群組 113" o:spid="_x0000_s1026" style="position:absolute;margin-left:-.1pt;margin-top:-.1pt;width:103.9pt;height:53.85pt;z-index:-251640832;mso-position-horizontal-relative:page" coordsize="13195,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">
                      <v:rect id="Rectangle 23" o:spid="_x0000_s1027" style="position:absolute;left:165;top:164;width:13030;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Cs8MA&#10;AADbAAAADwAAAGRycy9kb3ducmV2LnhtbESPzWrDMBCE74G8g9hAbomcpgnFtRxCSMCFXvJzyW2x&#10;tpaptTKS6rhvXxUKPQ6z881OsRttJwbyoXWsYLXMQBDXTrfcKLhdT4sXECEia+wck4JvCrArp5MC&#10;c+0efKbhEhuRIBxyVGBi7HMpQ23IYli6njh5H85bjEn6RmqPjwS3nXzKsq202HJqMNjTwVD9efmy&#10;6Y3qfeMMH+/HN1+Za/+Mp4FQqfls3L+CiDTG/+O/dKUVrFfwuyUB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dCs8MAAADbAAAADwAAAAAAAAAAAAAAAACYAgAAZHJzL2Rv&#10;d25yZXYueG1sUEsFBgAAAAAEAAQA9QAAAIgDAAAAAA==&#10;" fillcolor="#cdcdcd" stroked="f">
                        <v:fill opacity="32639f"/>
                        <v:textbox inset="0,0,0,0"/>
                      </v:rect>
                      <v:shape id="Picture 24" o:spid="_x0000_s1028" type="#_x0000_t75" style="position:absolute;width:13030;height:6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oUWHEAAAA2wAAAA8AAABkcnMvZG93bnJldi54bWxEj0FrwkAUhO9C/8PyCr3pppZKE7ORokQ8&#10;FWpFPD6zr0no7tuQXU38991CweMwM98w+Wq0Rlyp961jBc+zBARx5XTLtYLDVzl9A+EDskbjmBTc&#10;yMOqeJjkmGk38Cdd96EWEcI+QwVNCF0mpa8asuhnriOO3rfrLYYo+1rqHocIt0bOk2QhLbYcFxrs&#10;aN1Q9bO/WAXHsgyL9XFjzjuTfqTDttMn+arU0+P4vgQRaAz38H97pxW8zOHvS/wB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oUWHEAAAA2wAAAA8AAAAAAAAAAAAAAAAA&#10;nwIAAGRycy9kb3ducmV2LnhtbFBLBQYAAAAABAAEAPcAAACQAwAAAAA=&#10;">
                        <v:imagedata r:id="rId58" o:title=""/>
                        <v:path arrowok="t"/>
                      </v:shape>
                      <w10:wrap anchorx="page"/>
                    </v:group>
                  </w:pict>
                </mc:Fallback>
              </mc:AlternateContent>
            </w:r>
            <w:r w:rsidRPr="001E1A26">
              <w:rPr>
                <w:rFonts w:ascii="標楷體" w:eastAsia="標楷體" w:hAnsi="標楷體" w:cs="標楷體"/>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14"/>
                <w:lang w:val="zh-TW" w:eastAsia="en-US" w:bidi="zh-TW"/>
              </w:rPr>
            </w:pPr>
          </w:p>
        </w:tc>
      </w:tr>
      <w:tr w:rsidR="00277A75" w:rsidRPr="001E1A26">
        <w:tblPrEx>
          <w:tblCellMar>
            <w:top w:w="0" w:type="dxa"/>
            <w:bottom w:w="0" w:type="dxa"/>
          </w:tblCellMar>
        </w:tblPrEx>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0"/>
                <w:lang w:val="zh-TW" w:eastAsia="en-US" w:bidi="zh-TW"/>
              </w:rPr>
            </w:pPr>
          </w:p>
        </w:tc>
        <w:tc>
          <w:tcPr>
            <w:tcW w:w="2402" w:type="dxa"/>
            <w:vMerge w:val="restart"/>
            <w:shd w:val="clear" w:color="auto" w:fill="auto"/>
            <w:tcMar>
              <w:top w:w="0" w:type="dxa"/>
              <w:left w:w="0" w:type="dxa"/>
              <w:bottom w:w="0" w:type="dxa"/>
              <w:right w:w="0" w:type="dxa"/>
            </w:tcMar>
          </w:tcPr>
          <w:p w:rsidR="00277A75" w:rsidRPr="001E1A26" w:rsidRDefault="00BE2210">
            <w:pPr>
              <w:suppressAutoHyphens w:val="0"/>
              <w:autoSpaceDE w:val="0"/>
              <w:spacing w:before="154"/>
              <w:ind w:left="674"/>
              <w:textAlignment w:val="auto"/>
              <w:rPr>
                <w:rFonts w:ascii="標楷體" w:eastAsia="標楷體" w:hAnsi="標楷體" w:cs="標楷體"/>
                <w:kern w:val="0"/>
                <w:sz w:val="21"/>
                <w:lang w:val="zh-TW" w:eastAsia="en-US" w:bidi="zh-TW"/>
              </w:rPr>
            </w:pPr>
            <w:r w:rsidRPr="001E1A26">
              <w:rPr>
                <w:rFonts w:ascii="標楷體" w:eastAsia="標楷體" w:hAnsi="標楷體" w:cs="標楷體"/>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277A75" w:rsidRPr="001E1A26" w:rsidRDefault="00BE2210">
            <w:pPr>
              <w:suppressAutoHyphens w:val="0"/>
              <w:autoSpaceDE w:val="0"/>
              <w:textAlignment w:val="auto"/>
              <w:rPr>
                <w:rFonts w:ascii="標楷體" w:eastAsia="標楷體" w:hAnsi="標楷體"/>
              </w:rPr>
            </w:pPr>
            <w:r w:rsidRPr="001E1A26">
              <w:rPr>
                <w:rFonts w:ascii="標楷體" w:eastAsia="標楷體" w:hAnsi="標楷體" w:cs="標楷體"/>
                <w:noProof/>
                <w:kern w:val="0"/>
                <w:szCs w:val="24"/>
              </w:rPr>
              <mc:AlternateContent>
                <mc:Choice Requires="wpg">
                  <w:drawing>
                    <wp:anchor distT="0" distB="0" distL="114300" distR="114300" simplePos="0" relativeHeight="251674624" behindDoc="1" locked="0" layoutInCell="1" allowOverlap="1" wp14:anchorId="1213F1E9" wp14:editId="223423B4">
                      <wp:simplePos x="0" y="0"/>
                      <wp:positionH relativeFrom="page">
                        <wp:posOffset>414022</wp:posOffset>
                      </wp:positionH>
                      <wp:positionV relativeFrom="paragraph">
                        <wp:posOffset>7616</wp:posOffset>
                      </wp:positionV>
                      <wp:extent cx="1096648" cy="365760"/>
                      <wp:effectExtent l="0" t="0" r="8252" b="0"/>
                      <wp:wrapNone/>
                      <wp:docPr id="33" name="群組 116"/>
                      <wp:cNvGraphicFramePr/>
                      <a:graphic xmlns:a="http://schemas.openxmlformats.org/drawingml/2006/main">
                        <a:graphicData uri="http://schemas.microsoft.com/office/word/2010/wordprocessingGroup">
                          <wpg:wgp>
                            <wpg:cNvGrpSpPr/>
                            <wpg:grpSpPr>
                              <a:xfrm>
                                <a:off x="0" y="0"/>
                                <a:ext cx="1096648" cy="365760"/>
                                <a:chOff x="0" y="0"/>
                                <a:chExt cx="1096648" cy="365760"/>
                              </a:xfrm>
                            </wpg:grpSpPr>
                            <wps:wsp>
                              <wps:cNvPr id="34" name="Rectangle 20"/>
                              <wps:cNvSpPr/>
                              <wps:spPr>
                                <a:xfrm>
                                  <a:off x="16495" y="15874"/>
                                  <a:ext cx="1080153"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5" name="Picture 21"/>
                                <pic:cNvPicPr>
                                  <a:picLocks noChangeAspect="1"/>
                                </pic:cNvPicPr>
                              </pic:nvPicPr>
                              <pic:blipFill>
                                <a:blip r:embed="rId59"/>
                                <a:srcRect/>
                                <a:stretch>
                                  <a:fillRect/>
                                </a:stretch>
                              </pic:blipFill>
                              <pic:spPr>
                                <a:xfrm>
                                  <a:off x="0" y="0"/>
                                  <a:ext cx="1080153" cy="349886"/>
                                </a:xfrm>
                                <a:prstGeom prst="rect">
                                  <a:avLst/>
                                </a:prstGeom>
                                <a:noFill/>
                                <a:ln>
                                  <a:noFill/>
                                  <a:prstDash/>
                                </a:ln>
                              </pic:spPr>
                            </pic:pic>
                          </wpg:wgp>
                        </a:graphicData>
                      </a:graphic>
                    </wp:anchor>
                  </w:drawing>
                </mc:Choice>
                <mc:Fallback>
                  <w:pict>
                    <v:group id="群組 116" o:spid="_x0000_s1026" style="position:absolute;margin-left:32.6pt;margin-top:.6pt;width:86.35pt;height:28.8pt;z-index:-251641856;mso-position-horizontal-relative:page" coordsize="10966,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">
                      <v:rect id="Rectangle 20" o:spid="_x0000_s1027" style="position:absolute;left:164;top:158;width:1080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hK8IA&#10;AADbAAAADwAAAGRycy9kb3ducmV2LnhtbESPQWsCMRCF7wX/Qxiht5rVWilbo4gorOClqxdvw2a6&#10;WbqZLEm6bv+9EQSPjzfve/OW68G2oicfGscKppMMBHHldMO1gvNp//YJIkRkja1jUvBPAdar0csS&#10;c+2u/E19GWuRIBxyVGBi7HIpQ2XIYpi4jjh5P85bjEn6WmqP1wS3rZxl2UJabDg1GOxoa6j6Lf9s&#10;eqM4fjjDu8vu4Atz6ua47wmVeh0Pmy8QkYb4PH6kC63gfQ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OErwgAAANsAAAAPAAAAAAAAAAAAAAAAAJgCAABkcnMvZG93&#10;bnJldi54bWxQSwUGAAAAAAQABAD1AAAAhwMAAAAA&#10;" fillcolor="#cdcdcd" stroked="f">
                        <v:fill opacity="32639f"/>
                        <v:textbox inset="0,0,0,0"/>
                      </v:rect>
                      <v:shape id="Picture 21" o:spid="_x0000_s1028" type="#_x0000_t75" style="position:absolute;width:10801;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jVNPEAAAA2wAAAA8AAABkcnMvZG93bnJldi54bWxEj0+LwjAUxO8LfofwBG9rquIq1SjionhZ&#10;Fv8geHs0z7TYvJQmW6uffrOw4HGYmd8w82VrS9FQ7QvHCgb9BARx5nTBRsHpuHmfgvABWWPpmBQ8&#10;yMNy0XmbY6rdnffUHIIREcI+RQV5CFUqpc9ysuj7riKO3tXVFkOUtZG6xnuE21IOk+RDWiw4LuRY&#10;0Tqn7Hb4sQpC5ibm2ho6rz+brycVw+/JZatUr9uuZiACteEV/m/vtILRGP6+x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jVNPEAAAA2wAAAA8AAAAAAAAAAAAAAAAA&#10;nwIAAGRycy9kb3ducmV2LnhtbFBLBQYAAAAABAAEAPcAAACQAwAAAAA=&#10;">
                        <v:imagedata r:id="rId60" o:title=""/>
                        <v:path arrowok="t"/>
                      </v:shape>
                      <w10:wrap anchorx="page"/>
                    </v:group>
                  </w:pict>
                </mc:Fallback>
              </mc:AlternateContent>
            </w: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lang w:val="zh-TW" w:eastAsia="en-US" w:bidi="zh-TW"/>
              </w:rPr>
            </w:pPr>
          </w:p>
        </w:tc>
      </w:tr>
      <w:tr w:rsidR="00277A75" w:rsidRPr="001E1A26">
        <w:tblPrEx>
          <w:tblCellMar>
            <w:top w:w="0" w:type="dxa"/>
            <w:bottom w:w="0" w:type="dxa"/>
          </w:tblCellMar>
        </w:tblPrEx>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277A75" w:rsidRPr="001E1A26" w:rsidRDefault="00BE2210">
            <w:pPr>
              <w:suppressAutoHyphens w:val="0"/>
              <w:autoSpaceDE w:val="0"/>
              <w:spacing w:line="209" w:lineRule="exact"/>
              <w:ind w:left="35"/>
              <w:textAlignment w:val="auto"/>
              <w:rPr>
                <w:rFonts w:ascii="標楷體" w:eastAsia="標楷體" w:hAnsi="標楷體"/>
              </w:rPr>
            </w:pPr>
            <w:r w:rsidRPr="001E1A26">
              <w:rPr>
                <w:rFonts w:ascii="標楷體" w:eastAsia="標楷體" w:hAnsi="標楷體" w:cs="標楷體"/>
                <w:kern w:val="0"/>
                <w:sz w:val="19"/>
                <w:lang w:val="zh-TW" w:eastAsia="en-US" w:bidi="zh-TW"/>
              </w:rPr>
              <w:t xml:space="preserve">1. </w:t>
            </w:r>
            <w:r w:rsidRPr="001E1A26">
              <w:rPr>
                <w:rFonts w:ascii="標楷體" w:eastAsia="標楷體" w:hAnsi="標楷體" w:cs="標楷體"/>
                <w:kern w:val="0"/>
                <w:sz w:val="19"/>
                <w:lang w:val="zh-TW" w:eastAsia="en-US" w:bidi="zh-TW"/>
              </w:rPr>
              <w:t>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2402" w:type="dxa"/>
            <w:vMerge/>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277A75" w:rsidRPr="001E1A26" w:rsidRDefault="00BE2210">
            <w:pPr>
              <w:suppressAutoHyphens w:val="0"/>
              <w:autoSpaceDE w:val="0"/>
              <w:spacing w:line="209" w:lineRule="exact"/>
              <w:ind w:left="36"/>
              <w:textAlignment w:val="auto"/>
              <w:rPr>
                <w:rFonts w:ascii="標楷體" w:eastAsia="標楷體" w:hAnsi="標楷體" w:cs="標楷體"/>
                <w:kern w:val="0"/>
                <w:sz w:val="19"/>
                <w:lang w:val="zh-TW" w:eastAsia="en-US" w:bidi="zh-TW"/>
              </w:rPr>
            </w:pPr>
            <w:r w:rsidRPr="001E1A26">
              <w:rPr>
                <w:rFonts w:ascii="標楷體" w:eastAsia="標楷體" w:hAnsi="標楷體" w:cs="標楷體"/>
                <w:kern w:val="0"/>
                <w:sz w:val="19"/>
                <w:lang w:val="zh-TW" w:eastAsia="en-US" w:bidi="zh-TW"/>
              </w:rPr>
              <w:t>參加對象：</w:t>
            </w:r>
          </w:p>
        </w:tc>
      </w:tr>
      <w:tr w:rsidR="00277A75" w:rsidRPr="001E1A26">
        <w:tblPrEx>
          <w:tblCellMar>
            <w:top w:w="0" w:type="dxa"/>
            <w:bottom w:w="0" w:type="dxa"/>
          </w:tblCellMar>
        </w:tblPrEx>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277A75" w:rsidRPr="001E1A26" w:rsidRDefault="00BE2210">
            <w:pPr>
              <w:suppressAutoHyphens w:val="0"/>
              <w:autoSpaceDE w:val="0"/>
              <w:spacing w:line="207" w:lineRule="exact"/>
              <w:ind w:left="35"/>
              <w:textAlignment w:val="auto"/>
              <w:rPr>
                <w:rFonts w:ascii="標楷體" w:eastAsia="標楷體" w:hAnsi="標楷體"/>
              </w:rPr>
            </w:pPr>
            <w:r w:rsidRPr="001E1A26">
              <w:rPr>
                <w:rFonts w:ascii="標楷體" w:eastAsia="標楷體" w:hAnsi="標楷體" w:cs="標楷體"/>
                <w:kern w:val="0"/>
                <w:sz w:val="19"/>
                <w:lang w:val="zh-TW" w:eastAsia="en-US" w:bidi="zh-TW"/>
              </w:rPr>
              <w:t xml:space="preserve">2. </w:t>
            </w:r>
            <w:r w:rsidRPr="001E1A26">
              <w:rPr>
                <w:rFonts w:ascii="標楷體" w:eastAsia="標楷體" w:hAnsi="標楷體" w:cs="標楷體"/>
                <w:kern w:val="0"/>
                <w:sz w:val="19"/>
                <w:lang w:val="zh-TW" w:eastAsia="en-US" w:bidi="zh-TW"/>
              </w:rPr>
              <w:t>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0"/>
                <w:lang w:val="zh-TW" w:eastAsia="en-US" w:bidi="zh-TW"/>
              </w:rPr>
            </w:pPr>
          </w:p>
        </w:tc>
        <w:tc>
          <w:tcPr>
            <w:tcW w:w="2402" w:type="dxa"/>
            <w:vMerge/>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277A75" w:rsidRPr="001E1A26" w:rsidRDefault="00BE2210">
            <w:pPr>
              <w:suppressAutoHyphens w:val="0"/>
              <w:autoSpaceDE w:val="0"/>
              <w:spacing w:line="207" w:lineRule="exact"/>
              <w:ind w:left="36"/>
              <w:textAlignment w:val="auto"/>
              <w:rPr>
                <w:rFonts w:ascii="標楷體" w:eastAsia="標楷體" w:hAnsi="標楷體" w:cs="標楷體"/>
                <w:kern w:val="0"/>
                <w:sz w:val="19"/>
                <w:lang w:val="zh-TW" w:eastAsia="en-US" w:bidi="zh-TW"/>
              </w:rPr>
            </w:pPr>
            <w:r w:rsidRPr="001E1A26">
              <w:rPr>
                <w:rFonts w:ascii="標楷體" w:eastAsia="標楷體" w:hAnsi="標楷體" w:cs="標楷體"/>
                <w:kern w:val="0"/>
                <w:sz w:val="19"/>
                <w:lang w:val="zh-TW" w:eastAsia="en-US" w:bidi="zh-TW"/>
              </w:rPr>
              <w:t>學生、家長、</w:t>
            </w:r>
            <w:r w:rsidRPr="001E1A26">
              <w:rPr>
                <w:rFonts w:ascii="標楷體" w:eastAsia="標楷體" w:hAnsi="標楷體" w:cs="標楷體"/>
                <w:kern w:val="0"/>
                <w:sz w:val="19"/>
                <w:lang w:val="zh-TW" w:eastAsia="en-US" w:bidi="zh-TW"/>
              </w:rPr>
              <w:t xml:space="preserve"> </w:t>
            </w:r>
            <w:r w:rsidRPr="001E1A26">
              <w:rPr>
                <w:rFonts w:ascii="標楷體" w:eastAsia="標楷體" w:hAnsi="標楷體" w:cs="標楷體"/>
                <w:kern w:val="0"/>
                <w:sz w:val="19"/>
                <w:lang w:val="zh-TW" w:eastAsia="en-US" w:bidi="zh-TW"/>
              </w:rPr>
              <w:t>教師</w:t>
            </w:r>
          </w:p>
        </w:tc>
      </w:tr>
      <w:tr w:rsidR="00277A75" w:rsidRPr="001E1A26">
        <w:tblPrEx>
          <w:tblCellMar>
            <w:top w:w="0" w:type="dxa"/>
            <w:bottom w:w="0" w:type="dxa"/>
          </w:tblCellMar>
        </w:tblPrEx>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277A75" w:rsidRPr="001E1A26" w:rsidRDefault="00BE2210">
            <w:pPr>
              <w:suppressAutoHyphens w:val="0"/>
              <w:autoSpaceDE w:val="0"/>
              <w:spacing w:line="262" w:lineRule="exact"/>
              <w:ind w:left="35"/>
              <w:textAlignment w:val="auto"/>
              <w:rPr>
                <w:rFonts w:ascii="標楷體" w:eastAsia="標楷體" w:hAnsi="標楷體"/>
              </w:rPr>
            </w:pPr>
            <w:r w:rsidRPr="001E1A26">
              <w:rPr>
                <w:rFonts w:ascii="標楷體" w:eastAsia="標楷體" w:hAnsi="標楷體" w:cs="標楷體"/>
                <w:kern w:val="0"/>
                <w:sz w:val="19"/>
                <w:lang w:val="zh-TW" w:eastAsia="en-US" w:bidi="zh-TW"/>
              </w:rPr>
              <w:t xml:space="preserve">3. </w:t>
            </w:r>
            <w:r w:rsidRPr="001E1A26">
              <w:rPr>
                <w:rFonts w:ascii="標楷體" w:eastAsia="標楷體" w:hAnsi="標楷體" w:cs="標楷體"/>
                <w:kern w:val="0"/>
                <w:sz w:val="19"/>
                <w:lang w:val="zh-TW" w:eastAsia="en-US" w:bidi="zh-TW"/>
              </w:rPr>
              <w:t>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2402" w:type="dxa"/>
            <w:vMerge/>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lang w:val="zh-TW" w:eastAsia="en-US" w:bidi="zh-TW"/>
              </w:rPr>
            </w:pPr>
          </w:p>
        </w:tc>
      </w:tr>
      <w:tr w:rsidR="00277A75" w:rsidRPr="001E1A26">
        <w:tblPrEx>
          <w:tblCellMar>
            <w:top w:w="0" w:type="dxa"/>
            <w:bottom w:w="0" w:type="dxa"/>
          </w:tblCellMar>
        </w:tblPrEx>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14"/>
                <w:lang w:val="zh-TW" w:eastAsia="en-US" w:bidi="zh-TW"/>
              </w:rPr>
            </w:pPr>
          </w:p>
        </w:tc>
      </w:tr>
    </w:tbl>
    <w:p w:rsidR="00277A75" w:rsidRPr="001E1A26" w:rsidRDefault="00BE2210">
      <w:pPr>
        <w:suppressAutoHyphens w:val="0"/>
        <w:autoSpaceDE w:val="0"/>
        <w:spacing w:before="7"/>
        <w:textAlignment w:val="auto"/>
        <w:rPr>
          <w:rFonts w:ascii="標楷體" w:eastAsia="標楷體" w:hAnsi="標楷體"/>
        </w:rPr>
      </w:pPr>
      <w:r w:rsidRPr="001E1A26">
        <w:rPr>
          <w:rFonts w:ascii="標楷體" w:eastAsia="標楷體" w:hAnsi="標楷體" w:cs="標楷體"/>
          <w:noProof/>
          <w:kern w:val="0"/>
          <w:szCs w:val="24"/>
        </w:rPr>
        <mc:AlternateContent>
          <mc:Choice Requires="wpg">
            <w:drawing>
              <wp:anchor distT="0" distB="0" distL="114300" distR="114300" simplePos="0" relativeHeight="251676672" behindDoc="0" locked="0" layoutInCell="1" allowOverlap="1" wp14:anchorId="454A82BD" wp14:editId="56865809">
                <wp:simplePos x="0" y="0"/>
                <wp:positionH relativeFrom="page">
                  <wp:posOffset>1328422</wp:posOffset>
                </wp:positionH>
                <wp:positionV relativeFrom="paragraph">
                  <wp:posOffset>80640</wp:posOffset>
                </wp:positionV>
                <wp:extent cx="5355585" cy="6896103"/>
                <wp:effectExtent l="0" t="0" r="0" b="19047"/>
                <wp:wrapTopAndBottom/>
                <wp:docPr id="36" name="群組 16"/>
                <wp:cNvGraphicFramePr/>
                <a:graphic xmlns:a="http://schemas.openxmlformats.org/drawingml/2006/main">
                  <a:graphicData uri="http://schemas.microsoft.com/office/word/2010/wordprocessingGroup">
                    <wpg:wgp>
                      <wpg:cNvGrpSpPr/>
                      <wpg:grpSpPr>
                        <a:xfrm>
                          <a:off x="0" y="0"/>
                          <a:ext cx="5355585" cy="6896103"/>
                          <a:chOff x="0" y="0"/>
                          <a:chExt cx="5355585" cy="6896103"/>
                        </a:xfrm>
                      </wpg:grpSpPr>
                      <wps:wsp>
                        <wps:cNvPr id="37" name="Line 26"/>
                        <wps:cNvCnPr/>
                        <wps:spPr>
                          <a:xfrm>
                            <a:off x="2959382" y="238759"/>
                            <a:ext cx="143497" cy="0"/>
                          </a:xfrm>
                          <a:prstGeom prst="straightConnector1">
                            <a:avLst/>
                          </a:prstGeom>
                          <a:noFill/>
                          <a:ln w="11219">
                            <a:solidFill>
                              <a:srgbClr val="404040"/>
                            </a:solidFill>
                            <a:prstDash val="solid"/>
                            <a:round/>
                          </a:ln>
                        </wps:spPr>
                        <wps:bodyPr/>
                      </wps:wsp>
                      <pic:pic xmlns:pic="http://schemas.openxmlformats.org/drawingml/2006/picture">
                        <pic:nvPicPr>
                          <pic:cNvPr id="38" name="Picture 27"/>
                          <pic:cNvPicPr>
                            <a:picLocks noChangeAspect="1"/>
                          </pic:cNvPicPr>
                        </pic:nvPicPr>
                        <pic:blipFill>
                          <a:blip r:embed="rId61"/>
                          <a:srcRect/>
                          <a:stretch>
                            <a:fillRect/>
                          </a:stretch>
                        </pic:blipFill>
                        <pic:spPr>
                          <a:xfrm>
                            <a:off x="3083192" y="198754"/>
                            <a:ext cx="79369" cy="79379"/>
                          </a:xfrm>
                          <a:prstGeom prst="rect">
                            <a:avLst/>
                          </a:prstGeom>
                          <a:noFill/>
                          <a:ln>
                            <a:noFill/>
                            <a:prstDash/>
                          </a:ln>
                        </pic:spPr>
                      </pic:pic>
                      <wps:wsp>
                        <wps:cNvPr id="39" name="Rectangle 28"/>
                        <wps:cNvSpPr/>
                        <wps:spPr>
                          <a:xfrm>
                            <a:off x="3178436" y="15874"/>
                            <a:ext cx="1033025"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0" name="Picture 29"/>
                          <pic:cNvPicPr>
                            <a:picLocks noChangeAspect="1"/>
                          </pic:cNvPicPr>
                        </pic:nvPicPr>
                        <pic:blipFill>
                          <a:blip r:embed="rId62"/>
                          <a:srcRect/>
                          <a:stretch>
                            <a:fillRect/>
                          </a:stretch>
                        </pic:blipFill>
                        <pic:spPr>
                          <a:xfrm>
                            <a:off x="3161922" y="0"/>
                            <a:ext cx="1033025" cy="477517"/>
                          </a:xfrm>
                          <a:prstGeom prst="rect">
                            <a:avLst/>
                          </a:prstGeom>
                          <a:noFill/>
                          <a:ln>
                            <a:noFill/>
                            <a:prstDash/>
                          </a:ln>
                        </pic:spPr>
                      </pic:pic>
                      <wps:wsp>
                        <wps:cNvPr id="41" name="Rectangle 30"/>
                        <wps:cNvSpPr/>
                        <wps:spPr>
                          <a:xfrm>
                            <a:off x="4433678" y="15874"/>
                            <a:ext cx="921907" cy="477517"/>
                          </a:xfrm>
                          <a:prstGeom prst="rect">
                            <a:avLst/>
                          </a:prstGeom>
                          <a:solidFill>
                            <a:srgbClr val="CDCDCD">
                              <a:alpha val="49803"/>
                            </a:srgbClr>
                          </a:solidFill>
                          <a:ln>
                            <a:noFill/>
                            <a:prstDash val="solid"/>
                          </a:ln>
                        </wps:spPr>
                        <wps:bodyPr lIns="0" tIns="0" rIns="0" bIns="0"/>
                      </wps:wsp>
                      <wps:wsp>
                        <wps:cNvPr id="42" name="Line 31"/>
                        <wps:cNvCnPr/>
                        <wps:spPr>
                          <a:xfrm>
                            <a:off x="4433678"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3" name="Picture 32"/>
                          <pic:cNvPicPr>
                            <a:picLocks noChangeAspect="1"/>
                          </pic:cNvPicPr>
                        </pic:nvPicPr>
                        <pic:blipFill>
                          <a:blip r:embed="rId63"/>
                          <a:srcRect/>
                          <a:stretch>
                            <a:fillRect/>
                          </a:stretch>
                        </pic:blipFill>
                        <pic:spPr>
                          <a:xfrm>
                            <a:off x="4417173" y="0"/>
                            <a:ext cx="921907" cy="477517"/>
                          </a:xfrm>
                          <a:prstGeom prst="rect">
                            <a:avLst/>
                          </a:prstGeom>
                          <a:noFill/>
                          <a:ln>
                            <a:noFill/>
                            <a:prstDash/>
                          </a:ln>
                        </pic:spPr>
                      </pic:pic>
                      <wps:wsp>
                        <wps:cNvPr id="44" name="Line 33"/>
                        <wps:cNvCnPr/>
                        <wps:spPr>
                          <a:xfrm>
                            <a:off x="4194947" y="238759"/>
                            <a:ext cx="222857" cy="0"/>
                          </a:xfrm>
                          <a:prstGeom prst="straightConnector1">
                            <a:avLst/>
                          </a:prstGeom>
                          <a:noFill/>
                          <a:ln w="11219">
                            <a:solidFill>
                              <a:srgbClr val="404040"/>
                            </a:solidFill>
                            <a:custDash>
                              <a:ds d="299929" sp="299929"/>
                            </a:custDash>
                            <a:round/>
                          </a:ln>
                        </wps:spPr>
                        <wps:bodyPr/>
                      </wps:wsp>
                      <wps:wsp>
                        <wps:cNvPr id="45" name="Line 34"/>
                        <wps:cNvCnPr/>
                        <wps:spPr>
                          <a:xfrm>
                            <a:off x="3678759" y="477518"/>
                            <a:ext cx="0" cy="494032"/>
                          </a:xfrm>
                          <a:prstGeom prst="straightConnector1">
                            <a:avLst/>
                          </a:prstGeom>
                          <a:noFill/>
                          <a:ln w="11210">
                            <a:solidFill>
                              <a:srgbClr val="404040"/>
                            </a:solidFill>
                            <a:prstDash val="solid"/>
                            <a:round/>
                          </a:ln>
                        </wps:spPr>
                        <wps:bodyPr/>
                      </wps:wsp>
                      <wps:wsp>
                        <wps:cNvPr id="46" name="Rectangle 35"/>
                        <wps:cNvSpPr/>
                        <wps:spPr>
                          <a:xfrm>
                            <a:off x="3178436" y="1047126"/>
                            <a:ext cx="1033025"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7" name="Picture 36"/>
                          <pic:cNvPicPr>
                            <a:picLocks noChangeAspect="1"/>
                          </pic:cNvPicPr>
                        </pic:nvPicPr>
                        <pic:blipFill>
                          <a:blip r:embed="rId64"/>
                          <a:srcRect/>
                          <a:stretch>
                            <a:fillRect/>
                          </a:stretch>
                        </pic:blipFill>
                        <pic:spPr>
                          <a:xfrm>
                            <a:off x="3161922" y="1031252"/>
                            <a:ext cx="1033025" cy="572771"/>
                          </a:xfrm>
                          <a:prstGeom prst="rect">
                            <a:avLst/>
                          </a:prstGeom>
                          <a:noFill/>
                          <a:ln>
                            <a:noFill/>
                            <a:prstDash/>
                          </a:ln>
                        </pic:spPr>
                      </pic:pic>
                      <pic:pic xmlns:pic="http://schemas.openxmlformats.org/drawingml/2006/picture">
                        <pic:nvPicPr>
                          <pic:cNvPr id="48" name="Picture 37"/>
                          <pic:cNvPicPr>
                            <a:picLocks noChangeAspect="1"/>
                          </pic:cNvPicPr>
                        </pic:nvPicPr>
                        <pic:blipFill>
                          <a:blip r:embed="rId65"/>
                          <a:srcRect/>
                          <a:stretch>
                            <a:fillRect/>
                          </a:stretch>
                        </pic:blipFill>
                        <pic:spPr>
                          <a:xfrm>
                            <a:off x="3638754" y="951863"/>
                            <a:ext cx="79369" cy="79379"/>
                          </a:xfrm>
                          <a:prstGeom prst="rect">
                            <a:avLst/>
                          </a:prstGeom>
                          <a:noFill/>
                          <a:ln>
                            <a:noFill/>
                            <a:prstDash/>
                          </a:ln>
                        </pic:spPr>
                      </pic:pic>
                      <wps:wsp>
                        <wps:cNvPr id="49" name="Rectangle 38"/>
                        <wps:cNvSpPr/>
                        <wps:spPr>
                          <a:xfrm>
                            <a:off x="4433678" y="1047126"/>
                            <a:ext cx="794924" cy="572771"/>
                          </a:xfrm>
                          <a:prstGeom prst="rect">
                            <a:avLst/>
                          </a:prstGeom>
                          <a:solidFill>
                            <a:srgbClr val="CDCDCD">
                              <a:alpha val="49803"/>
                            </a:srgbClr>
                          </a:solidFill>
                          <a:ln>
                            <a:noFill/>
                            <a:prstDash val="solid"/>
                          </a:ln>
                        </wps:spPr>
                        <wps:bodyPr lIns="0" tIns="0" rIns="0" bIns="0"/>
                      </wps:wsp>
                      <wps:wsp>
                        <wps:cNvPr id="50" name="Line 39"/>
                        <wps:cNvCnPr/>
                        <wps:spPr>
                          <a:xfrm>
                            <a:off x="4433678" y="1619887"/>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1" name="Picture 40"/>
                          <pic:cNvPicPr>
                            <a:picLocks noChangeAspect="1"/>
                          </pic:cNvPicPr>
                        </pic:nvPicPr>
                        <pic:blipFill>
                          <a:blip r:embed="rId66"/>
                          <a:srcRect/>
                          <a:stretch>
                            <a:fillRect/>
                          </a:stretch>
                        </pic:blipFill>
                        <pic:spPr>
                          <a:xfrm>
                            <a:off x="4417173" y="1031252"/>
                            <a:ext cx="794924" cy="572771"/>
                          </a:xfrm>
                          <a:prstGeom prst="rect">
                            <a:avLst/>
                          </a:prstGeom>
                          <a:noFill/>
                          <a:ln>
                            <a:noFill/>
                            <a:prstDash/>
                          </a:ln>
                        </pic:spPr>
                      </pic:pic>
                      <wps:wsp>
                        <wps:cNvPr id="52" name="Line 41"/>
                        <wps:cNvCnPr/>
                        <wps:spPr>
                          <a:xfrm>
                            <a:off x="4194947" y="1317623"/>
                            <a:ext cx="222857"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3" name="Picture 42"/>
                          <pic:cNvPicPr>
                            <a:picLocks noChangeAspect="1"/>
                          </pic:cNvPicPr>
                        </pic:nvPicPr>
                        <pic:blipFill>
                          <a:blip r:embed="rId67"/>
                          <a:srcRect/>
                          <a:stretch>
                            <a:fillRect/>
                          </a:stretch>
                        </pic:blipFill>
                        <pic:spPr>
                          <a:xfrm>
                            <a:off x="1930801" y="950592"/>
                            <a:ext cx="79369" cy="79379"/>
                          </a:xfrm>
                          <a:prstGeom prst="rect">
                            <a:avLst/>
                          </a:prstGeom>
                          <a:noFill/>
                          <a:ln>
                            <a:noFill/>
                            <a:prstDash/>
                          </a:ln>
                        </pic:spPr>
                      </pic:pic>
                      <wps:wsp>
                        <wps:cNvPr id="54" name="Line 43"/>
                        <wps:cNvCnPr/>
                        <wps:spPr>
                          <a:xfrm>
                            <a:off x="1970806" y="875045"/>
                            <a:ext cx="0" cy="95234"/>
                          </a:xfrm>
                          <a:prstGeom prst="straightConnector1">
                            <a:avLst/>
                          </a:prstGeom>
                          <a:noFill/>
                          <a:ln w="11210">
                            <a:solidFill>
                              <a:srgbClr val="404040"/>
                            </a:solidFill>
                            <a:prstDash val="solid"/>
                            <a:round/>
                          </a:ln>
                        </wps:spPr>
                        <wps:bodyPr/>
                      </wps:wsp>
                      <wps:wsp>
                        <wps:cNvPr id="55" name="Rectangle 44"/>
                        <wps:cNvSpPr/>
                        <wps:spPr>
                          <a:xfrm>
                            <a:off x="1366991" y="1047126"/>
                            <a:ext cx="1239377" cy="572771"/>
                          </a:xfrm>
                          <a:prstGeom prst="rect">
                            <a:avLst/>
                          </a:prstGeom>
                          <a:solidFill>
                            <a:srgbClr val="CDCDCD">
                              <a:alpha val="49803"/>
                            </a:srgbClr>
                          </a:solidFill>
                          <a:ln>
                            <a:noFill/>
                            <a:prstDash val="solid"/>
                          </a:ln>
                        </wps:spPr>
                        <wps:bodyPr lIns="0" tIns="0" rIns="0" bIns="0"/>
                      </wps:wsp>
                      <wps:wsp>
                        <wps:cNvPr id="56" name="Line 45"/>
                        <wps:cNvCnPr/>
                        <wps:spPr>
                          <a:xfrm>
                            <a:off x="1366991" y="1619887"/>
                            <a:ext cx="0" cy="0"/>
                          </a:xfrm>
                          <a:prstGeom prst="straightConnector1">
                            <a:avLst/>
                          </a:prstGeom>
                          <a:noFill/>
                          <a:ln w="2807">
                            <a:solidFill>
                              <a:srgbClr val="CDCDCD"/>
                            </a:solidFill>
                            <a:prstDash val="solid"/>
                            <a:round/>
                          </a:ln>
                        </wps:spPr>
                        <wps:bodyPr/>
                      </wps:wsp>
                      <pic:pic xmlns:pic="http://schemas.openxmlformats.org/drawingml/2006/picture">
                        <pic:nvPicPr>
                          <pic:cNvPr id="57" name="Picture 46"/>
                          <pic:cNvPicPr>
                            <a:picLocks noChangeAspect="1"/>
                          </pic:cNvPicPr>
                        </pic:nvPicPr>
                        <pic:blipFill>
                          <a:blip r:embed="rId68"/>
                          <a:srcRect/>
                          <a:stretch>
                            <a:fillRect/>
                          </a:stretch>
                        </pic:blipFill>
                        <pic:spPr>
                          <a:xfrm>
                            <a:off x="1350477" y="1031252"/>
                            <a:ext cx="1239377" cy="572771"/>
                          </a:xfrm>
                          <a:prstGeom prst="rect">
                            <a:avLst/>
                          </a:prstGeom>
                          <a:noFill/>
                          <a:ln>
                            <a:noFill/>
                            <a:prstDash/>
                          </a:ln>
                        </pic:spPr>
                      </pic:pic>
                      <wps:wsp>
                        <wps:cNvPr id="58" name="Line 47"/>
                        <wps:cNvCnPr/>
                        <wps:spPr>
                          <a:xfrm>
                            <a:off x="1970806" y="1604013"/>
                            <a:ext cx="0" cy="387349"/>
                          </a:xfrm>
                          <a:prstGeom prst="straightConnector1">
                            <a:avLst/>
                          </a:prstGeom>
                          <a:noFill/>
                          <a:ln w="11210">
                            <a:solidFill>
                              <a:srgbClr val="404040"/>
                            </a:solidFill>
                            <a:prstDash val="solid"/>
                            <a:round/>
                          </a:ln>
                        </wps:spPr>
                        <wps:bodyPr/>
                      </wps:wsp>
                      <wps:wsp>
                        <wps:cNvPr id="59" name="Rectangle 48"/>
                        <wps:cNvSpPr/>
                        <wps:spPr>
                          <a:xfrm>
                            <a:off x="1446352" y="2066928"/>
                            <a:ext cx="1080637"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60" name="Picture 49"/>
                          <pic:cNvPicPr>
                            <a:picLocks noChangeAspect="1"/>
                          </pic:cNvPicPr>
                        </pic:nvPicPr>
                        <pic:blipFill>
                          <a:blip r:embed="rId69"/>
                          <a:srcRect/>
                          <a:stretch>
                            <a:fillRect/>
                          </a:stretch>
                        </pic:blipFill>
                        <pic:spPr>
                          <a:xfrm>
                            <a:off x="1430487" y="2051054"/>
                            <a:ext cx="1080637" cy="318138"/>
                          </a:xfrm>
                          <a:prstGeom prst="rect">
                            <a:avLst/>
                          </a:prstGeom>
                          <a:noFill/>
                          <a:ln>
                            <a:noFill/>
                            <a:prstDash/>
                          </a:ln>
                        </pic:spPr>
                      </pic:pic>
                      <pic:pic xmlns:pic="http://schemas.openxmlformats.org/drawingml/2006/picture">
                        <pic:nvPicPr>
                          <pic:cNvPr id="61" name="Picture 50"/>
                          <pic:cNvPicPr>
                            <a:picLocks noChangeAspect="1"/>
                          </pic:cNvPicPr>
                        </pic:nvPicPr>
                        <pic:blipFill>
                          <a:blip r:embed="rId70"/>
                          <a:srcRect/>
                          <a:stretch>
                            <a:fillRect/>
                          </a:stretch>
                        </pic:blipFill>
                        <pic:spPr>
                          <a:xfrm>
                            <a:off x="1930801" y="1972316"/>
                            <a:ext cx="79369" cy="79379"/>
                          </a:xfrm>
                          <a:prstGeom prst="rect">
                            <a:avLst/>
                          </a:prstGeom>
                          <a:noFill/>
                          <a:ln>
                            <a:noFill/>
                            <a:prstDash/>
                          </a:ln>
                        </pic:spPr>
                      </pic:pic>
                      <pic:pic xmlns:pic="http://schemas.openxmlformats.org/drawingml/2006/picture">
                        <pic:nvPicPr>
                          <pic:cNvPr id="62" name="Picture 51"/>
                          <pic:cNvPicPr>
                            <a:picLocks noChangeAspect="1"/>
                          </pic:cNvPicPr>
                        </pic:nvPicPr>
                        <pic:blipFill>
                          <a:blip r:embed="rId71"/>
                          <a:srcRect/>
                          <a:stretch>
                            <a:fillRect/>
                          </a:stretch>
                        </pic:blipFill>
                        <pic:spPr>
                          <a:xfrm>
                            <a:off x="1930801" y="2369183"/>
                            <a:ext cx="79369" cy="252090"/>
                          </a:xfrm>
                          <a:prstGeom prst="rect">
                            <a:avLst/>
                          </a:prstGeom>
                          <a:noFill/>
                          <a:ln>
                            <a:noFill/>
                            <a:prstDash/>
                          </a:ln>
                        </pic:spPr>
                      </pic:pic>
                      <wps:wsp>
                        <wps:cNvPr id="63" name="Freeform 52"/>
                        <wps:cNvSpPr/>
                        <wps:spPr>
                          <a:xfrm>
                            <a:off x="1191755" y="2637157"/>
                            <a:ext cx="1589218"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4" name="Line 53"/>
                        <wps:cNvCnPr/>
                        <wps:spPr>
                          <a:xfrm>
                            <a:off x="1192377" y="2959739"/>
                            <a:ext cx="0" cy="0"/>
                          </a:xfrm>
                          <a:prstGeom prst="straightConnector1">
                            <a:avLst/>
                          </a:prstGeom>
                          <a:noFill/>
                          <a:ln w="2807">
                            <a:solidFill>
                              <a:srgbClr val="CDCDCD"/>
                            </a:solidFill>
                            <a:prstDash val="solid"/>
                            <a:round/>
                          </a:ln>
                        </wps:spPr>
                        <wps:bodyPr/>
                      </wps:wsp>
                      <wps:wsp>
                        <wps:cNvPr id="65" name="Freeform 54"/>
                        <wps:cNvSpPr/>
                        <wps:spPr>
                          <a:xfrm>
                            <a:off x="1191755" y="2959739"/>
                            <a:ext cx="794924"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6" name="Freeform 55"/>
                        <wps:cNvSpPr/>
                        <wps:spPr>
                          <a:xfrm>
                            <a:off x="1986671" y="2959739"/>
                            <a:ext cx="794924"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7" name="Picture 56"/>
                          <pic:cNvPicPr>
                            <a:picLocks noChangeAspect="1"/>
                          </pic:cNvPicPr>
                        </pic:nvPicPr>
                        <pic:blipFill>
                          <a:blip r:embed="rId72"/>
                          <a:srcRect/>
                          <a:stretch>
                            <a:fillRect/>
                          </a:stretch>
                        </pic:blipFill>
                        <pic:spPr>
                          <a:xfrm>
                            <a:off x="1175881" y="2621283"/>
                            <a:ext cx="1589218" cy="645164"/>
                          </a:xfrm>
                          <a:prstGeom prst="rect">
                            <a:avLst/>
                          </a:prstGeom>
                          <a:noFill/>
                          <a:ln>
                            <a:noFill/>
                            <a:prstDash/>
                          </a:ln>
                        </pic:spPr>
                      </pic:pic>
                      <wps:wsp>
                        <wps:cNvPr id="68" name="Freeform 57"/>
                        <wps:cNvSpPr/>
                        <wps:spPr>
                          <a:xfrm>
                            <a:off x="1175881" y="2621283"/>
                            <a:ext cx="1589218"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9" name="Line 58"/>
                        <wps:cNvCnPr/>
                        <wps:spPr>
                          <a:xfrm>
                            <a:off x="1970806" y="3265807"/>
                            <a:ext cx="0" cy="168278"/>
                          </a:xfrm>
                          <a:prstGeom prst="straightConnector1">
                            <a:avLst/>
                          </a:prstGeom>
                          <a:noFill/>
                          <a:ln w="11210">
                            <a:solidFill>
                              <a:srgbClr val="404040"/>
                            </a:solidFill>
                            <a:prstDash val="solid"/>
                            <a:round/>
                          </a:ln>
                        </wps:spPr>
                        <wps:bodyPr/>
                      </wps:wsp>
                      <wps:wsp>
                        <wps:cNvPr id="70" name="Rectangle 59"/>
                        <wps:cNvSpPr/>
                        <wps:spPr>
                          <a:xfrm>
                            <a:off x="16495" y="1047126"/>
                            <a:ext cx="8342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1" name="Picture 60"/>
                          <pic:cNvPicPr>
                            <a:picLocks noChangeAspect="1"/>
                          </pic:cNvPicPr>
                        </pic:nvPicPr>
                        <pic:blipFill>
                          <a:blip r:embed="rId73"/>
                          <a:srcRect/>
                          <a:stretch>
                            <a:fillRect/>
                          </a:stretch>
                        </pic:blipFill>
                        <pic:spPr>
                          <a:xfrm>
                            <a:off x="0" y="1031252"/>
                            <a:ext cx="834289" cy="572771"/>
                          </a:xfrm>
                          <a:prstGeom prst="rect">
                            <a:avLst/>
                          </a:prstGeom>
                          <a:noFill/>
                          <a:ln>
                            <a:noFill/>
                            <a:prstDash/>
                          </a:ln>
                        </pic:spPr>
                      </pic:pic>
                      <wps:wsp>
                        <wps:cNvPr id="72" name="Line 61"/>
                        <wps:cNvCnPr/>
                        <wps:spPr>
                          <a:xfrm>
                            <a:off x="834920" y="1317623"/>
                            <a:ext cx="516197" cy="0"/>
                          </a:xfrm>
                          <a:prstGeom prst="straightConnector1">
                            <a:avLst/>
                          </a:prstGeom>
                          <a:noFill/>
                          <a:ln w="11219">
                            <a:solidFill>
                              <a:srgbClr val="404040"/>
                            </a:solidFill>
                            <a:custDash>
                              <a:ds d="299929" sp="299929"/>
                            </a:custDash>
                            <a:round/>
                          </a:ln>
                        </wps:spPr>
                        <wps:bodyPr/>
                      </wps:wsp>
                      <wps:wsp>
                        <wps:cNvPr id="73" name="Line 62"/>
                        <wps:cNvCnPr/>
                        <wps:spPr>
                          <a:xfrm>
                            <a:off x="2759375" y="2941323"/>
                            <a:ext cx="200647" cy="0"/>
                          </a:xfrm>
                          <a:prstGeom prst="straightConnector1">
                            <a:avLst/>
                          </a:prstGeom>
                          <a:noFill/>
                          <a:ln w="18288">
                            <a:solidFill>
                              <a:srgbClr val="404040"/>
                            </a:solidFill>
                            <a:prstDash val="solid"/>
                            <a:round/>
                          </a:ln>
                        </wps:spPr>
                        <wps:bodyPr/>
                      </wps:wsp>
                      <wps:wsp>
                        <wps:cNvPr id="74" name="Rectangle 63"/>
                        <wps:cNvSpPr/>
                        <wps:spPr>
                          <a:xfrm>
                            <a:off x="1446352" y="4304036"/>
                            <a:ext cx="1080637"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5" name="Picture 64"/>
                          <pic:cNvPicPr>
                            <a:picLocks noChangeAspect="1"/>
                          </pic:cNvPicPr>
                        </pic:nvPicPr>
                        <pic:blipFill>
                          <a:blip r:embed="rId74"/>
                          <a:srcRect/>
                          <a:stretch>
                            <a:fillRect/>
                          </a:stretch>
                        </pic:blipFill>
                        <pic:spPr>
                          <a:xfrm>
                            <a:off x="1430487" y="4288152"/>
                            <a:ext cx="1080637" cy="302264"/>
                          </a:xfrm>
                          <a:prstGeom prst="rect">
                            <a:avLst/>
                          </a:prstGeom>
                          <a:noFill/>
                          <a:ln>
                            <a:noFill/>
                            <a:prstDash/>
                          </a:ln>
                        </pic:spPr>
                      </pic:pic>
                      <wps:wsp>
                        <wps:cNvPr id="76" name="Rectangle 65"/>
                        <wps:cNvSpPr/>
                        <wps:spPr>
                          <a:xfrm>
                            <a:off x="1112376" y="4799329"/>
                            <a:ext cx="1747957"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7" name="Picture 66"/>
                          <pic:cNvPicPr>
                            <a:picLocks noChangeAspect="1"/>
                          </pic:cNvPicPr>
                        </pic:nvPicPr>
                        <pic:blipFill>
                          <a:blip r:embed="rId75"/>
                          <a:srcRect/>
                          <a:stretch>
                            <a:fillRect/>
                          </a:stretch>
                        </pic:blipFill>
                        <pic:spPr>
                          <a:xfrm>
                            <a:off x="1096511" y="4783455"/>
                            <a:ext cx="1747957" cy="509265"/>
                          </a:xfrm>
                          <a:prstGeom prst="rect">
                            <a:avLst/>
                          </a:prstGeom>
                          <a:noFill/>
                          <a:ln>
                            <a:noFill/>
                            <a:prstDash/>
                          </a:ln>
                        </pic:spPr>
                      </pic:pic>
                      <pic:pic xmlns:pic="http://schemas.openxmlformats.org/drawingml/2006/picture">
                        <pic:nvPicPr>
                          <pic:cNvPr id="78" name="Picture 67"/>
                          <pic:cNvPicPr>
                            <a:picLocks noChangeAspect="1"/>
                          </pic:cNvPicPr>
                        </pic:nvPicPr>
                        <pic:blipFill>
                          <a:blip r:embed="rId76"/>
                          <a:srcRect/>
                          <a:stretch>
                            <a:fillRect/>
                          </a:stretch>
                        </pic:blipFill>
                        <pic:spPr>
                          <a:xfrm>
                            <a:off x="1930801" y="4589786"/>
                            <a:ext cx="79369" cy="193679"/>
                          </a:xfrm>
                          <a:prstGeom prst="rect">
                            <a:avLst/>
                          </a:prstGeom>
                          <a:noFill/>
                          <a:ln>
                            <a:noFill/>
                            <a:prstDash/>
                          </a:ln>
                        </pic:spPr>
                      </pic:pic>
                      <pic:pic xmlns:pic="http://schemas.openxmlformats.org/drawingml/2006/picture">
                        <pic:nvPicPr>
                          <pic:cNvPr id="79" name="Picture 68"/>
                          <pic:cNvPicPr>
                            <a:picLocks noChangeAspect="1"/>
                          </pic:cNvPicPr>
                        </pic:nvPicPr>
                        <pic:blipFill>
                          <a:blip r:embed="rId77"/>
                          <a:srcRect/>
                          <a:stretch>
                            <a:fillRect/>
                          </a:stretch>
                        </pic:blipFill>
                        <pic:spPr>
                          <a:xfrm>
                            <a:off x="1930801" y="5289548"/>
                            <a:ext cx="79369" cy="220342"/>
                          </a:xfrm>
                          <a:prstGeom prst="rect">
                            <a:avLst/>
                          </a:prstGeom>
                          <a:noFill/>
                          <a:ln>
                            <a:noFill/>
                            <a:prstDash/>
                          </a:ln>
                        </pic:spPr>
                      </pic:pic>
                      <wps:wsp>
                        <wps:cNvPr id="80" name="Rectangle 69"/>
                        <wps:cNvSpPr/>
                        <wps:spPr>
                          <a:xfrm>
                            <a:off x="1446352" y="5525775"/>
                            <a:ext cx="1080637"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1" name="Picture 70"/>
                          <pic:cNvPicPr>
                            <a:picLocks noChangeAspect="1"/>
                          </pic:cNvPicPr>
                        </pic:nvPicPr>
                        <pic:blipFill>
                          <a:blip r:embed="rId78"/>
                          <a:srcRect/>
                          <a:stretch>
                            <a:fillRect/>
                          </a:stretch>
                        </pic:blipFill>
                        <pic:spPr>
                          <a:xfrm>
                            <a:off x="1430487" y="5509901"/>
                            <a:ext cx="1080637" cy="313694"/>
                          </a:xfrm>
                          <a:prstGeom prst="rect">
                            <a:avLst/>
                          </a:prstGeom>
                          <a:noFill/>
                          <a:ln>
                            <a:noFill/>
                            <a:prstDash/>
                          </a:ln>
                        </pic:spPr>
                      </pic:pic>
                      <wps:wsp>
                        <wps:cNvPr id="82" name="Rectangle 71"/>
                        <wps:cNvSpPr/>
                        <wps:spPr>
                          <a:xfrm>
                            <a:off x="1446352" y="6079489"/>
                            <a:ext cx="1080637"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3" name="Picture 72"/>
                          <pic:cNvPicPr>
                            <a:picLocks noChangeAspect="1"/>
                          </pic:cNvPicPr>
                        </pic:nvPicPr>
                        <pic:blipFill>
                          <a:blip r:embed="rId79"/>
                          <a:srcRect/>
                          <a:stretch>
                            <a:fillRect/>
                          </a:stretch>
                        </pic:blipFill>
                        <pic:spPr>
                          <a:xfrm>
                            <a:off x="1430487" y="6062985"/>
                            <a:ext cx="1080637" cy="297810"/>
                          </a:xfrm>
                          <a:prstGeom prst="rect">
                            <a:avLst/>
                          </a:prstGeom>
                          <a:noFill/>
                          <a:ln>
                            <a:noFill/>
                            <a:prstDash/>
                          </a:ln>
                        </pic:spPr>
                      </pic:pic>
                      <pic:pic xmlns:pic="http://schemas.openxmlformats.org/drawingml/2006/picture">
                        <pic:nvPicPr>
                          <pic:cNvPr id="84" name="Picture 73"/>
                          <pic:cNvPicPr>
                            <a:picLocks noChangeAspect="1"/>
                          </pic:cNvPicPr>
                        </pic:nvPicPr>
                        <pic:blipFill>
                          <a:blip r:embed="rId80"/>
                          <a:srcRect/>
                          <a:stretch>
                            <a:fillRect/>
                          </a:stretch>
                        </pic:blipFill>
                        <pic:spPr>
                          <a:xfrm>
                            <a:off x="1930801" y="5822955"/>
                            <a:ext cx="79369" cy="240660"/>
                          </a:xfrm>
                          <a:prstGeom prst="rect">
                            <a:avLst/>
                          </a:prstGeom>
                          <a:noFill/>
                          <a:ln>
                            <a:noFill/>
                            <a:prstDash/>
                          </a:ln>
                        </pic:spPr>
                      </pic:pic>
                      <wps:wsp>
                        <wps:cNvPr id="85" name="AutoShape 74"/>
                        <wps:cNvSpPr/>
                        <wps:spPr>
                          <a:xfrm>
                            <a:off x="1446352" y="6577965"/>
                            <a:ext cx="1080637"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6" name="Freeform 75"/>
                        <wps:cNvSpPr/>
                        <wps:spPr>
                          <a:xfrm>
                            <a:off x="2367637"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7" name="Freeform 76"/>
                        <wps:cNvSpPr/>
                        <wps:spPr>
                          <a:xfrm>
                            <a:off x="1605082" y="6577965"/>
                            <a:ext cx="763176"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8" name="Picture 77"/>
                          <pic:cNvPicPr>
                            <a:picLocks noChangeAspect="1"/>
                          </pic:cNvPicPr>
                        </pic:nvPicPr>
                        <pic:blipFill>
                          <a:blip r:embed="rId81"/>
                          <a:srcRect/>
                          <a:stretch>
                            <a:fillRect/>
                          </a:stretch>
                        </pic:blipFill>
                        <pic:spPr>
                          <a:xfrm>
                            <a:off x="1458422" y="6584321"/>
                            <a:ext cx="97776" cy="92711"/>
                          </a:xfrm>
                          <a:prstGeom prst="rect">
                            <a:avLst/>
                          </a:prstGeom>
                          <a:noFill/>
                          <a:ln>
                            <a:noFill/>
                            <a:prstDash/>
                          </a:ln>
                        </pic:spPr>
                      </pic:pic>
                      <wps:wsp>
                        <wps:cNvPr id="89" name="Freeform 78"/>
                        <wps:cNvSpPr/>
                        <wps:spPr>
                          <a:xfrm>
                            <a:off x="1459684" y="6796406"/>
                            <a:ext cx="119365"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90" name="Freeform 79"/>
                        <wps:cNvSpPr/>
                        <wps:spPr>
                          <a:xfrm>
                            <a:off x="2367637" y="6577965"/>
                            <a:ext cx="159370"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1" name="Line 80"/>
                        <wps:cNvCnPr/>
                        <wps:spPr>
                          <a:xfrm>
                            <a:off x="2368259"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2" name="Picture 81"/>
                          <pic:cNvPicPr>
                            <a:picLocks noChangeAspect="1"/>
                          </pic:cNvPicPr>
                        </pic:nvPicPr>
                        <pic:blipFill>
                          <a:blip r:embed="rId82"/>
                          <a:srcRect/>
                          <a:stretch>
                            <a:fillRect/>
                          </a:stretch>
                        </pic:blipFill>
                        <pic:spPr>
                          <a:xfrm>
                            <a:off x="1430487" y="6561461"/>
                            <a:ext cx="1080637" cy="318138"/>
                          </a:xfrm>
                          <a:prstGeom prst="rect">
                            <a:avLst/>
                          </a:prstGeom>
                          <a:noFill/>
                          <a:ln>
                            <a:noFill/>
                            <a:prstDash/>
                          </a:ln>
                        </pic:spPr>
                      </pic:pic>
                      <wps:wsp>
                        <wps:cNvPr id="93" name="Freeform 82"/>
                        <wps:cNvSpPr/>
                        <wps:spPr>
                          <a:xfrm>
                            <a:off x="1430487" y="6561461"/>
                            <a:ext cx="1080637"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4" name="Picture 83"/>
                          <pic:cNvPicPr>
                            <a:picLocks noChangeAspect="1"/>
                          </pic:cNvPicPr>
                        </pic:nvPicPr>
                        <pic:blipFill>
                          <a:blip r:embed="rId83"/>
                          <a:srcRect/>
                          <a:stretch>
                            <a:fillRect/>
                          </a:stretch>
                        </pic:blipFill>
                        <pic:spPr>
                          <a:xfrm>
                            <a:off x="1930801" y="6360795"/>
                            <a:ext cx="79369" cy="201296"/>
                          </a:xfrm>
                          <a:prstGeom prst="rect">
                            <a:avLst/>
                          </a:prstGeom>
                          <a:noFill/>
                          <a:ln>
                            <a:noFill/>
                            <a:prstDash/>
                          </a:ln>
                        </pic:spPr>
                      </pic:pic>
                      <wps:wsp>
                        <wps:cNvPr id="95" name="Rectangle 84"/>
                        <wps:cNvSpPr/>
                        <wps:spPr>
                          <a:xfrm>
                            <a:off x="1446352" y="3779517"/>
                            <a:ext cx="1080637"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6" name="Picture 85"/>
                          <pic:cNvPicPr>
                            <a:picLocks noChangeAspect="1"/>
                          </pic:cNvPicPr>
                        </pic:nvPicPr>
                        <pic:blipFill>
                          <a:blip r:embed="rId84"/>
                          <a:srcRect/>
                          <a:stretch>
                            <a:fillRect/>
                          </a:stretch>
                        </pic:blipFill>
                        <pic:spPr>
                          <a:xfrm>
                            <a:off x="1430487" y="3763643"/>
                            <a:ext cx="1080637" cy="318138"/>
                          </a:xfrm>
                          <a:prstGeom prst="rect">
                            <a:avLst/>
                          </a:prstGeom>
                          <a:noFill/>
                          <a:ln>
                            <a:noFill/>
                            <a:prstDash/>
                          </a:ln>
                        </pic:spPr>
                      </pic:pic>
                      <pic:pic xmlns:pic="http://schemas.openxmlformats.org/drawingml/2006/picture">
                        <pic:nvPicPr>
                          <pic:cNvPr id="97" name="Picture 86"/>
                          <pic:cNvPicPr>
                            <a:picLocks noChangeAspect="1"/>
                          </pic:cNvPicPr>
                        </pic:nvPicPr>
                        <pic:blipFill>
                          <a:blip r:embed="rId85"/>
                          <a:srcRect/>
                          <a:stretch>
                            <a:fillRect/>
                          </a:stretch>
                        </pic:blipFill>
                        <pic:spPr>
                          <a:xfrm>
                            <a:off x="1930801" y="4081151"/>
                            <a:ext cx="79369" cy="207011"/>
                          </a:xfrm>
                          <a:prstGeom prst="rect">
                            <a:avLst/>
                          </a:prstGeom>
                          <a:noFill/>
                          <a:ln>
                            <a:noFill/>
                            <a:prstDash/>
                          </a:ln>
                        </pic:spPr>
                      </pic:pic>
                      <pic:pic xmlns:pic="http://schemas.openxmlformats.org/drawingml/2006/picture">
                        <pic:nvPicPr>
                          <pic:cNvPr id="98" name="Picture 87"/>
                          <pic:cNvPicPr>
                            <a:picLocks noChangeAspect="1"/>
                          </pic:cNvPicPr>
                        </pic:nvPicPr>
                        <pic:blipFill>
                          <a:blip r:embed="rId67"/>
                          <a:srcRect/>
                          <a:stretch>
                            <a:fillRect/>
                          </a:stretch>
                        </pic:blipFill>
                        <pic:spPr>
                          <a:xfrm>
                            <a:off x="1930801" y="3684273"/>
                            <a:ext cx="79369" cy="79379"/>
                          </a:xfrm>
                          <a:prstGeom prst="rect">
                            <a:avLst/>
                          </a:prstGeom>
                          <a:noFill/>
                          <a:ln>
                            <a:noFill/>
                            <a:prstDash/>
                          </a:ln>
                        </pic:spPr>
                      </pic:pic>
                      <wps:wsp>
                        <wps:cNvPr id="99" name="Line 88"/>
                        <wps:cNvCnPr/>
                        <wps:spPr>
                          <a:xfrm>
                            <a:off x="1970806" y="3595376"/>
                            <a:ext cx="0" cy="108585"/>
                          </a:xfrm>
                          <a:prstGeom prst="straightConnector1">
                            <a:avLst/>
                          </a:prstGeom>
                          <a:noFill/>
                          <a:ln w="11210">
                            <a:solidFill>
                              <a:srgbClr val="404040"/>
                            </a:solidFill>
                            <a:prstDash val="solid"/>
                            <a:round/>
                          </a:ln>
                        </wps:spPr>
                        <wps:bodyPr/>
                      </wps:wsp>
                      <wps:wsp>
                        <wps:cNvPr id="100" name="Rectangle 89"/>
                        <wps:cNvSpPr/>
                        <wps:spPr>
                          <a:xfrm>
                            <a:off x="3305409" y="2666363"/>
                            <a:ext cx="1033025"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1" name="Picture 90"/>
                          <pic:cNvPicPr>
                            <a:picLocks noChangeAspect="1"/>
                          </pic:cNvPicPr>
                        </pic:nvPicPr>
                        <pic:blipFill>
                          <a:blip r:embed="rId86"/>
                          <a:srcRect/>
                          <a:stretch>
                            <a:fillRect/>
                          </a:stretch>
                        </pic:blipFill>
                        <pic:spPr>
                          <a:xfrm>
                            <a:off x="3288913" y="2650489"/>
                            <a:ext cx="1033025" cy="572771"/>
                          </a:xfrm>
                          <a:prstGeom prst="rect">
                            <a:avLst/>
                          </a:prstGeom>
                          <a:noFill/>
                          <a:ln>
                            <a:noFill/>
                            <a:prstDash/>
                          </a:ln>
                        </pic:spPr>
                      </pic:pic>
                      <wps:wsp>
                        <wps:cNvPr id="102" name="Rectangle 91"/>
                        <wps:cNvSpPr/>
                        <wps:spPr>
                          <a:xfrm>
                            <a:off x="4560661" y="2666363"/>
                            <a:ext cx="794924" cy="572771"/>
                          </a:xfrm>
                          <a:prstGeom prst="rect">
                            <a:avLst/>
                          </a:prstGeom>
                          <a:solidFill>
                            <a:srgbClr val="CDCDCD">
                              <a:alpha val="49803"/>
                            </a:srgbClr>
                          </a:solidFill>
                          <a:ln>
                            <a:noFill/>
                            <a:prstDash val="solid"/>
                          </a:ln>
                        </wps:spPr>
                        <wps:bodyPr lIns="0" tIns="0" rIns="0" bIns="0"/>
                      </wps:wsp>
                      <wps:wsp>
                        <wps:cNvPr id="103" name="Line 92"/>
                        <wps:cNvCnPr/>
                        <wps:spPr>
                          <a:xfrm>
                            <a:off x="4560661"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4" name="Picture 93"/>
                          <pic:cNvPicPr>
                            <a:picLocks noChangeAspect="1"/>
                          </pic:cNvPicPr>
                        </pic:nvPicPr>
                        <pic:blipFill>
                          <a:blip r:embed="rId87"/>
                          <a:srcRect/>
                          <a:stretch>
                            <a:fillRect/>
                          </a:stretch>
                        </pic:blipFill>
                        <pic:spPr>
                          <a:xfrm>
                            <a:off x="4544165" y="2650489"/>
                            <a:ext cx="794924" cy="572771"/>
                          </a:xfrm>
                          <a:prstGeom prst="rect">
                            <a:avLst/>
                          </a:prstGeom>
                          <a:noFill/>
                          <a:ln>
                            <a:noFill/>
                            <a:prstDash/>
                          </a:ln>
                        </pic:spPr>
                      </pic:pic>
                      <wps:wsp>
                        <wps:cNvPr id="105" name="Line 94"/>
                        <wps:cNvCnPr/>
                        <wps:spPr>
                          <a:xfrm>
                            <a:off x="4322569" y="2936879"/>
                            <a:ext cx="222227" cy="0"/>
                          </a:xfrm>
                          <a:prstGeom prst="straightConnector1">
                            <a:avLst/>
                          </a:prstGeom>
                          <a:noFill/>
                          <a:ln w="11219">
                            <a:solidFill>
                              <a:srgbClr val="404040"/>
                            </a:solidFill>
                            <a:custDash>
                              <a:ds d="299929" sp="299929"/>
                            </a:custDash>
                            <a:round/>
                          </a:ln>
                        </wps:spPr>
                        <wps:bodyPr/>
                      </wps:wsp>
                      <wps:wsp>
                        <wps:cNvPr id="106" name="Line 95"/>
                        <wps:cNvCnPr/>
                        <wps:spPr>
                          <a:xfrm>
                            <a:off x="3094622" y="2941323"/>
                            <a:ext cx="140964" cy="0"/>
                          </a:xfrm>
                          <a:prstGeom prst="straightConnector1">
                            <a:avLst/>
                          </a:prstGeom>
                          <a:noFill/>
                          <a:ln w="18288">
                            <a:solidFill>
                              <a:srgbClr val="404040"/>
                            </a:solidFill>
                            <a:prstDash val="solid"/>
                            <a:round/>
                          </a:ln>
                        </wps:spPr>
                        <wps:bodyPr/>
                      </wps:wsp>
                      <pic:pic xmlns:pic="http://schemas.openxmlformats.org/drawingml/2006/picture">
                        <pic:nvPicPr>
                          <pic:cNvPr id="107" name="Picture 96"/>
                          <pic:cNvPicPr>
                            <a:picLocks noChangeAspect="1"/>
                          </pic:cNvPicPr>
                        </pic:nvPicPr>
                        <pic:blipFill>
                          <a:blip r:embed="rId88"/>
                          <a:srcRect/>
                          <a:stretch>
                            <a:fillRect/>
                          </a:stretch>
                        </pic:blipFill>
                        <pic:spPr>
                          <a:xfrm>
                            <a:off x="3209544" y="2898146"/>
                            <a:ext cx="80000" cy="79379"/>
                          </a:xfrm>
                          <a:prstGeom prst="rect">
                            <a:avLst/>
                          </a:prstGeom>
                          <a:noFill/>
                          <a:ln>
                            <a:noFill/>
                            <a:prstDash/>
                          </a:ln>
                        </pic:spPr>
                      </pic:pic>
                      <wps:wsp>
                        <wps:cNvPr id="108" name="Freeform 97"/>
                        <wps:cNvSpPr/>
                        <wps:spPr>
                          <a:xfrm>
                            <a:off x="2029858" y="3222629"/>
                            <a:ext cx="177588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9" name="Picture 98"/>
                          <pic:cNvPicPr>
                            <a:picLocks noChangeAspect="1"/>
                          </pic:cNvPicPr>
                        </pic:nvPicPr>
                        <pic:blipFill>
                          <a:blip r:embed="rId89"/>
                          <a:srcRect/>
                          <a:stretch>
                            <a:fillRect/>
                          </a:stretch>
                        </pic:blipFill>
                        <pic:spPr>
                          <a:xfrm>
                            <a:off x="1970175" y="3596637"/>
                            <a:ext cx="79369" cy="79379"/>
                          </a:xfrm>
                          <a:prstGeom prst="rect">
                            <a:avLst/>
                          </a:prstGeom>
                          <a:noFill/>
                          <a:ln>
                            <a:noFill/>
                            <a:prstDash/>
                          </a:ln>
                        </pic:spPr>
                      </pic:pic>
                      <wps:wsp>
                        <wps:cNvPr id="110" name="Freeform 99"/>
                        <wps:cNvSpPr/>
                        <wps:spPr>
                          <a:xfrm>
                            <a:off x="2029858" y="1603373"/>
                            <a:ext cx="1648900"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1" name="Picture 100"/>
                          <pic:cNvPicPr>
                            <a:picLocks noChangeAspect="1"/>
                          </pic:cNvPicPr>
                        </pic:nvPicPr>
                        <pic:blipFill>
                          <a:blip r:embed="rId90"/>
                          <a:srcRect/>
                          <a:stretch>
                            <a:fillRect/>
                          </a:stretch>
                        </pic:blipFill>
                        <pic:spPr>
                          <a:xfrm>
                            <a:off x="1970175" y="1818641"/>
                            <a:ext cx="79369" cy="79379"/>
                          </a:xfrm>
                          <a:prstGeom prst="rect">
                            <a:avLst/>
                          </a:prstGeom>
                          <a:noFill/>
                          <a:ln>
                            <a:noFill/>
                            <a:prstDash/>
                          </a:ln>
                        </pic:spPr>
                      </pic:pic>
                      <wps:wsp>
                        <wps:cNvPr id="112" name="Text Box 101"/>
                        <wps:cNvSpPr txBox="1"/>
                        <wps:spPr>
                          <a:xfrm>
                            <a:off x="2824782" y="170829"/>
                            <a:ext cx="147300" cy="134617"/>
                          </a:xfrm>
                          <a:prstGeom prst="rect">
                            <a:avLst/>
                          </a:prstGeom>
                        </wps:spPr>
                        <wps:txbx>
                          <w:txbxContent>
                            <w:p w:rsidR="00277A75" w:rsidRDefault="00BE2210">
                              <w:pPr>
                                <w:spacing w:line="212" w:lineRule="exact"/>
                                <w:rPr>
                                  <w:sz w:val="21"/>
                                </w:rPr>
                              </w:pPr>
                              <w:r>
                                <w:rPr>
                                  <w:sz w:val="21"/>
                                </w:rPr>
                                <w:t>否</w:t>
                              </w:r>
                            </w:p>
                          </w:txbxContent>
                        </wps:txbx>
                        <wps:bodyPr vert="horz" wrap="square" lIns="0" tIns="0" rIns="0" bIns="0" anchor="t" anchorCtr="0" compatLnSpc="0"/>
                      </wps:wsp>
                      <wps:wsp>
                        <wps:cNvPr id="113" name="Text Box 102"/>
                        <wps:cNvSpPr txBox="1"/>
                        <wps:spPr>
                          <a:xfrm>
                            <a:off x="1902866" y="725184"/>
                            <a:ext cx="147300" cy="134617"/>
                          </a:xfrm>
                          <a:prstGeom prst="rect">
                            <a:avLst/>
                          </a:prstGeom>
                        </wps:spPr>
                        <wps:txbx>
                          <w:txbxContent>
                            <w:p w:rsidR="00277A75" w:rsidRDefault="00BE2210">
                              <w:pPr>
                                <w:spacing w:line="212" w:lineRule="exact"/>
                                <w:rPr>
                                  <w:sz w:val="21"/>
                                </w:rPr>
                              </w:pPr>
                              <w:r>
                                <w:rPr>
                                  <w:sz w:val="21"/>
                                </w:rPr>
                                <w:t>是</w:t>
                              </w:r>
                            </w:p>
                          </w:txbxContent>
                        </wps:txbx>
                        <wps:bodyPr vert="horz" wrap="square" lIns="0" tIns="0" rIns="0" bIns="0" anchor="t" anchorCtr="0" compatLnSpc="0"/>
                      </wps:wsp>
                      <wps:wsp>
                        <wps:cNvPr id="114" name="Text Box 103"/>
                        <wps:cNvSpPr txBox="1"/>
                        <wps:spPr>
                          <a:xfrm>
                            <a:off x="1566998" y="2795276"/>
                            <a:ext cx="820317" cy="296549"/>
                          </a:xfrm>
                          <a:prstGeom prst="rect">
                            <a:avLst/>
                          </a:prstGeom>
                        </wps:spPr>
                        <wps:txbx>
                          <w:txbxContent>
                            <w:p w:rsidR="00277A75" w:rsidRDefault="00BE2210">
                              <w:pPr>
                                <w:spacing w:line="234" w:lineRule="exact"/>
                                <w:ind w:left="105"/>
                                <w:rPr>
                                  <w:sz w:val="21"/>
                                </w:rPr>
                              </w:pPr>
                              <w:r>
                                <w:rPr>
                                  <w:sz w:val="21"/>
                                </w:rPr>
                                <w:t>選課後是否</w:t>
                              </w:r>
                            </w:p>
                            <w:p w:rsidR="00277A75" w:rsidRDefault="00BE2210">
                              <w:pPr>
                                <w:spacing w:line="233" w:lineRule="exact"/>
                                <w:rPr>
                                  <w:sz w:val="21"/>
                                </w:rPr>
                              </w:pPr>
                              <w:r>
                                <w:rPr>
                                  <w:sz w:val="21"/>
                                </w:rPr>
                                <w:t>需要課程諮詢</w:t>
                              </w:r>
                            </w:p>
                          </w:txbxContent>
                        </wps:txbx>
                        <wps:bodyPr vert="horz" wrap="square" lIns="0" tIns="0" rIns="0" bIns="0" anchor="t" anchorCtr="0" compatLnSpc="0"/>
                      </wps:wsp>
                      <wps:wsp>
                        <wps:cNvPr id="115" name="Text Box 104"/>
                        <wps:cNvSpPr txBox="1"/>
                        <wps:spPr>
                          <a:xfrm>
                            <a:off x="2960022" y="2873374"/>
                            <a:ext cx="147300" cy="134617"/>
                          </a:xfrm>
                          <a:prstGeom prst="rect">
                            <a:avLst/>
                          </a:prstGeom>
                        </wps:spPr>
                        <wps:txbx>
                          <w:txbxContent>
                            <w:p w:rsidR="00277A75" w:rsidRDefault="00BE2210">
                              <w:pPr>
                                <w:spacing w:line="212" w:lineRule="exact"/>
                                <w:rPr>
                                  <w:sz w:val="21"/>
                                </w:rPr>
                              </w:pPr>
                              <w:r>
                                <w:rPr>
                                  <w:sz w:val="21"/>
                                </w:rPr>
                                <w:t>是</w:t>
                              </w:r>
                            </w:p>
                          </w:txbxContent>
                        </wps:txbx>
                        <wps:bodyPr vert="horz" wrap="square" lIns="0" tIns="0" rIns="0" bIns="0" anchor="t" anchorCtr="0" compatLnSpc="0"/>
                      </wps:wsp>
                      <wps:wsp>
                        <wps:cNvPr id="116" name="Text Box 105"/>
                        <wps:cNvSpPr txBox="1"/>
                        <wps:spPr>
                          <a:xfrm>
                            <a:off x="1902866" y="3447416"/>
                            <a:ext cx="147300" cy="134617"/>
                          </a:xfrm>
                          <a:prstGeom prst="rect">
                            <a:avLst/>
                          </a:prstGeom>
                        </wps:spPr>
                        <wps:txbx>
                          <w:txbxContent>
                            <w:p w:rsidR="00277A75" w:rsidRDefault="00BE2210">
                              <w:pPr>
                                <w:spacing w:line="212" w:lineRule="exact"/>
                                <w:rPr>
                                  <w:sz w:val="21"/>
                                </w:rPr>
                              </w:pPr>
                              <w:r>
                                <w:rPr>
                                  <w:sz w:val="21"/>
                                </w:rPr>
                                <w:t>否</w:t>
                              </w:r>
                            </w:p>
                          </w:txbxContent>
                        </wps:txbx>
                        <wps:bodyPr vert="horz" wrap="square" lIns="0" tIns="0" rIns="0" bIns="0" anchor="t" anchorCtr="0" compatLnSpc="0"/>
                      </wps:wsp>
                      <wps:wsp>
                        <wps:cNvPr id="117" name="Text Box 106"/>
                        <wps:cNvSpPr txBox="1"/>
                        <wps:spPr>
                          <a:xfrm>
                            <a:off x="1836197" y="6653531"/>
                            <a:ext cx="281900" cy="134617"/>
                          </a:xfrm>
                          <a:prstGeom prst="rect">
                            <a:avLst/>
                          </a:prstGeom>
                        </wps:spPr>
                        <wps:txbx>
                          <w:txbxContent>
                            <w:p w:rsidR="00277A75" w:rsidRDefault="00BE2210">
                              <w:pPr>
                                <w:spacing w:line="212" w:lineRule="exact"/>
                                <w:rPr>
                                  <w:sz w:val="21"/>
                                </w:rPr>
                              </w:pPr>
                              <w:r>
                                <w:rPr>
                                  <w:sz w:val="21"/>
                                </w:rPr>
                                <w:t>結束</w:t>
                              </w:r>
                            </w:p>
                          </w:txbxContent>
                        </wps:txbx>
                        <wps:bodyPr vert="horz" wrap="square" lIns="0" tIns="0" rIns="0" bIns="0" anchor="t" anchorCtr="0" compatLnSpc="0"/>
                      </wps:wsp>
                      <wps:wsp>
                        <wps:cNvPr id="118" name="Text Box 107"/>
                        <wps:cNvSpPr txBox="1"/>
                        <wps:spPr>
                          <a:xfrm>
                            <a:off x="4544165" y="2650489"/>
                            <a:ext cx="794924" cy="572771"/>
                          </a:xfrm>
                          <a:prstGeom prst="rect">
                            <a:avLst/>
                          </a:prstGeom>
                        </wps:spPr>
                        <wps:txbx>
                          <w:txbxContent>
                            <w:p w:rsidR="00277A75" w:rsidRDefault="00277A75">
                              <w:pPr>
                                <w:spacing w:before="13"/>
                                <w:rPr>
                                  <w:sz w:val="15"/>
                                </w:rPr>
                              </w:pPr>
                            </w:p>
                            <w:p w:rsidR="00277A75" w:rsidRDefault="00BE2210">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9" name="Text Box 108"/>
                        <wps:cNvSpPr txBox="1"/>
                        <wps:spPr>
                          <a:xfrm>
                            <a:off x="3288913" y="2650489"/>
                            <a:ext cx="1033025" cy="572771"/>
                          </a:xfrm>
                          <a:prstGeom prst="rect">
                            <a:avLst/>
                          </a:prstGeom>
                        </wps:spPr>
                        <wps:txbx>
                          <w:txbxContent>
                            <w:p w:rsidR="00277A75" w:rsidRDefault="00BE2210">
                              <w:pPr>
                                <w:spacing w:before="75" w:line="204" w:lineRule="auto"/>
                                <w:ind w:left="281" w:right="173" w:hanging="106"/>
                                <w:rPr>
                                  <w:sz w:val="21"/>
                                </w:rPr>
                              </w:pPr>
                              <w:r>
                                <w:rPr>
                                  <w:sz w:val="21"/>
                                </w:rPr>
                                <w:t>課程諮詢教師進行個別或</w:t>
                              </w:r>
                            </w:p>
                            <w:p w:rsidR="00277A75" w:rsidRDefault="00BE2210">
                              <w:pPr>
                                <w:spacing w:line="264" w:lineRule="exact"/>
                                <w:ind w:left="69"/>
                                <w:rPr>
                                  <w:sz w:val="21"/>
                                </w:rPr>
                              </w:pPr>
                              <w:r>
                                <w:rPr>
                                  <w:sz w:val="21"/>
                                </w:rPr>
                                <w:t>小團體課程諮詢</w:t>
                              </w:r>
                            </w:p>
                          </w:txbxContent>
                        </wps:txbx>
                        <wps:bodyPr vert="horz" wrap="square" lIns="0" tIns="0" rIns="0" bIns="0" anchor="t" anchorCtr="0" compatLnSpc="0"/>
                      </wps:wsp>
                      <wps:wsp>
                        <wps:cNvPr id="120" name="Text Box 109"/>
                        <wps:cNvSpPr txBox="1"/>
                        <wps:spPr>
                          <a:xfrm>
                            <a:off x="4417173" y="1031252"/>
                            <a:ext cx="794924" cy="572771"/>
                          </a:xfrm>
                          <a:prstGeom prst="rect">
                            <a:avLst/>
                          </a:prstGeom>
                        </wps:spPr>
                        <wps:txbx>
                          <w:txbxContent>
                            <w:p w:rsidR="00277A75" w:rsidRDefault="00277A75">
                              <w:pPr>
                                <w:spacing w:before="13"/>
                                <w:rPr>
                                  <w:sz w:val="15"/>
                                </w:rPr>
                              </w:pPr>
                            </w:p>
                            <w:p w:rsidR="00277A75" w:rsidRDefault="00BE2210">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1" name="Text Box 110"/>
                        <wps:cNvSpPr txBox="1"/>
                        <wps:spPr>
                          <a:xfrm>
                            <a:off x="3161922" y="1031252"/>
                            <a:ext cx="1033025" cy="572771"/>
                          </a:xfrm>
                          <a:prstGeom prst="rect">
                            <a:avLst/>
                          </a:prstGeom>
                        </wps:spPr>
                        <wps:txbx>
                          <w:txbxContent>
                            <w:p w:rsidR="00277A75" w:rsidRDefault="00BE2210">
                              <w:pPr>
                                <w:spacing w:before="75" w:line="204" w:lineRule="auto"/>
                                <w:ind w:left="281" w:right="173" w:hanging="106"/>
                                <w:rPr>
                                  <w:sz w:val="21"/>
                                </w:rPr>
                              </w:pPr>
                              <w:r>
                                <w:rPr>
                                  <w:sz w:val="21"/>
                                </w:rPr>
                                <w:t>課程諮詢教師進行個別或</w:t>
                              </w:r>
                            </w:p>
                            <w:p w:rsidR="00277A75" w:rsidRDefault="00BE2210">
                              <w:pPr>
                                <w:spacing w:line="264" w:lineRule="exact"/>
                                <w:ind w:left="69"/>
                                <w:rPr>
                                  <w:sz w:val="21"/>
                                </w:rPr>
                              </w:pPr>
                              <w:r>
                                <w:rPr>
                                  <w:sz w:val="21"/>
                                </w:rPr>
                                <w:t>小團體課程諮詢</w:t>
                              </w:r>
                            </w:p>
                          </w:txbxContent>
                        </wps:txbx>
                        <wps:bodyPr vert="horz" wrap="square" lIns="0" tIns="0" rIns="0" bIns="0" anchor="t" anchorCtr="0" compatLnSpc="0"/>
                      </wps:wsp>
                      <wps:wsp>
                        <wps:cNvPr id="122" name="Text Box 111"/>
                        <wps:cNvSpPr txBox="1"/>
                        <wps:spPr>
                          <a:xfrm>
                            <a:off x="1350477" y="1031252"/>
                            <a:ext cx="1239377" cy="572771"/>
                          </a:xfrm>
                          <a:prstGeom prst="rect">
                            <a:avLst/>
                          </a:prstGeom>
                        </wps:spPr>
                        <wps:txbx>
                          <w:txbxContent>
                            <w:p w:rsidR="00277A75" w:rsidRDefault="00277A75">
                              <w:pPr>
                                <w:spacing w:before="6"/>
                                <w:rPr>
                                  <w:sz w:val="14"/>
                                </w:rPr>
                              </w:pPr>
                            </w:p>
                            <w:p w:rsidR="00277A75" w:rsidRDefault="00BE2210">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3" name="Text Box 112"/>
                        <wps:cNvSpPr txBox="1"/>
                        <wps:spPr>
                          <a:xfrm>
                            <a:off x="0" y="1031252"/>
                            <a:ext cx="834289" cy="572771"/>
                          </a:xfrm>
                          <a:prstGeom prst="rect">
                            <a:avLst/>
                          </a:prstGeom>
                        </wps:spPr>
                        <wps:txbx>
                          <w:txbxContent>
                            <w:p w:rsidR="00277A75" w:rsidRDefault="00277A75">
                              <w:pPr>
                                <w:spacing w:before="13"/>
                                <w:rPr>
                                  <w:sz w:val="15"/>
                                </w:rPr>
                              </w:pPr>
                            </w:p>
                            <w:p w:rsidR="00277A75" w:rsidRDefault="00BE2210">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4" name="Text Box 113"/>
                        <wps:cNvSpPr txBox="1"/>
                        <wps:spPr>
                          <a:xfrm>
                            <a:off x="4417173" y="0"/>
                            <a:ext cx="921907" cy="477517"/>
                          </a:xfrm>
                          <a:prstGeom prst="rect">
                            <a:avLst/>
                          </a:prstGeom>
                        </wps:spPr>
                        <wps:txbx>
                          <w:txbxContent>
                            <w:p w:rsidR="00277A75" w:rsidRDefault="00BE2210">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5" name="Text Box 114"/>
                        <wps:cNvSpPr txBox="1"/>
                        <wps:spPr>
                          <a:xfrm>
                            <a:off x="3161922" y="0"/>
                            <a:ext cx="1033025" cy="477517"/>
                          </a:xfrm>
                          <a:prstGeom prst="rect">
                            <a:avLst/>
                          </a:prstGeom>
                        </wps:spPr>
                        <wps:txbx>
                          <w:txbxContent>
                            <w:p w:rsidR="00277A75" w:rsidRDefault="00BE2210">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6" name="Text Box 115"/>
                        <wps:cNvSpPr txBox="1"/>
                        <wps:spPr>
                          <a:xfrm>
                            <a:off x="1430487" y="6062985"/>
                            <a:ext cx="1080637" cy="297810"/>
                          </a:xfrm>
                          <a:prstGeom prst="rect">
                            <a:avLst/>
                          </a:prstGeom>
                        </wps:spPr>
                        <wps:txbx>
                          <w:txbxContent>
                            <w:p w:rsidR="00277A75" w:rsidRDefault="00BE2210">
                              <w:pPr>
                                <w:spacing w:before="85"/>
                                <w:ind w:left="424"/>
                                <w:rPr>
                                  <w:sz w:val="21"/>
                                </w:rPr>
                              </w:pPr>
                              <w:r>
                                <w:rPr>
                                  <w:sz w:val="21"/>
                                </w:rPr>
                                <w:t>課表確定</w:t>
                              </w:r>
                            </w:p>
                          </w:txbxContent>
                        </wps:txbx>
                        <wps:bodyPr vert="horz" wrap="square" lIns="0" tIns="0" rIns="0" bIns="0" anchor="t" anchorCtr="0" compatLnSpc="0"/>
                      </wps:wsp>
                      <wps:wsp>
                        <wps:cNvPr id="127" name="Text Box 116"/>
                        <wps:cNvSpPr txBox="1"/>
                        <wps:spPr>
                          <a:xfrm>
                            <a:off x="1430487" y="5509901"/>
                            <a:ext cx="1080637" cy="313694"/>
                          </a:xfrm>
                          <a:prstGeom prst="rect">
                            <a:avLst/>
                          </a:prstGeom>
                        </wps:spPr>
                        <wps:txbx>
                          <w:txbxContent>
                            <w:p w:rsidR="00277A75" w:rsidRDefault="00BE2210">
                              <w:pPr>
                                <w:spacing w:before="98"/>
                                <w:ind w:left="318"/>
                                <w:rPr>
                                  <w:sz w:val="21"/>
                                </w:rPr>
                              </w:pPr>
                              <w:r>
                                <w:rPr>
                                  <w:sz w:val="21"/>
                                </w:rPr>
                                <w:t>選課確認單</w:t>
                              </w:r>
                            </w:p>
                          </w:txbxContent>
                        </wps:txbx>
                        <wps:bodyPr vert="horz" wrap="square" lIns="0" tIns="0" rIns="0" bIns="0" anchor="t" anchorCtr="0" compatLnSpc="0"/>
                      </wps:wsp>
                      <wps:wsp>
                        <wps:cNvPr id="128" name="Text Box 117"/>
                        <wps:cNvSpPr txBox="1"/>
                        <wps:spPr>
                          <a:xfrm>
                            <a:off x="1096511" y="4783455"/>
                            <a:ext cx="1747957" cy="509265"/>
                          </a:xfrm>
                          <a:prstGeom prst="rect">
                            <a:avLst/>
                          </a:prstGeom>
                        </wps:spPr>
                        <wps:txbx>
                          <w:txbxContent>
                            <w:p w:rsidR="00277A75" w:rsidRDefault="00BE2210">
                              <w:pPr>
                                <w:spacing w:before="17" w:line="282" w:lineRule="exact"/>
                                <w:ind w:left="194" w:right="194"/>
                                <w:jc w:val="center"/>
                                <w:rPr>
                                  <w:sz w:val="21"/>
                                </w:rPr>
                              </w:pPr>
                              <w:r>
                                <w:rPr>
                                  <w:sz w:val="21"/>
                                </w:rPr>
                                <w:t>第二次加退選</w:t>
                              </w:r>
                            </w:p>
                            <w:p w:rsidR="00277A75" w:rsidRDefault="00BE2210">
                              <w:pPr>
                                <w:spacing w:line="226" w:lineRule="exact"/>
                                <w:ind w:left="194" w:right="194"/>
                                <w:jc w:val="center"/>
                              </w:pPr>
                              <w:r>
                                <w:rPr>
                                  <w:w w:val="105"/>
                                  <w:sz w:val="17"/>
                                </w:rPr>
                                <w:t>（人數達上限的課不能加選、</w:t>
                              </w:r>
                            </w:p>
                            <w:p w:rsidR="00277A75" w:rsidRDefault="00BE2210">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wps:txbx>
                        <wps:bodyPr vert="horz" wrap="square" lIns="0" tIns="0" rIns="0" bIns="0" anchor="t" anchorCtr="0" compatLnSpc="0"/>
                      </wps:wsp>
                      <wps:wsp>
                        <wps:cNvPr id="129" name="Text Box 118"/>
                        <wps:cNvSpPr txBox="1"/>
                        <wps:spPr>
                          <a:xfrm>
                            <a:off x="1430487" y="4288152"/>
                            <a:ext cx="1080637" cy="302264"/>
                          </a:xfrm>
                          <a:prstGeom prst="rect">
                            <a:avLst/>
                          </a:prstGeom>
                        </wps:spPr>
                        <wps:txbx>
                          <w:txbxContent>
                            <w:p w:rsidR="00277A75" w:rsidRDefault="00BE2210">
                              <w:pPr>
                                <w:spacing w:before="92"/>
                                <w:ind w:left="618" w:right="618"/>
                                <w:jc w:val="center"/>
                                <w:rPr>
                                  <w:sz w:val="21"/>
                                </w:rPr>
                              </w:pPr>
                              <w:r>
                                <w:rPr>
                                  <w:sz w:val="21"/>
                                </w:rPr>
                                <w:t>上課</w:t>
                              </w:r>
                            </w:p>
                          </w:txbxContent>
                        </wps:txbx>
                        <wps:bodyPr vert="horz" wrap="square" lIns="0" tIns="0" rIns="0" bIns="0" anchor="t" anchorCtr="0" compatLnSpc="0"/>
                      </wps:wsp>
                      <wps:wsp>
                        <wps:cNvPr id="130" name="Text Box 119"/>
                        <wps:cNvSpPr txBox="1"/>
                        <wps:spPr>
                          <a:xfrm>
                            <a:off x="1430487" y="3763643"/>
                            <a:ext cx="1080637" cy="318138"/>
                          </a:xfrm>
                          <a:prstGeom prst="rect">
                            <a:avLst/>
                          </a:prstGeom>
                        </wps:spPr>
                        <wps:txbx>
                          <w:txbxContent>
                            <w:p w:rsidR="00277A75" w:rsidRDefault="00BE2210">
                              <w:pPr>
                                <w:spacing w:before="104"/>
                                <w:ind w:left="213"/>
                                <w:rPr>
                                  <w:sz w:val="21"/>
                                </w:rPr>
                              </w:pPr>
                              <w:r>
                                <w:rPr>
                                  <w:sz w:val="21"/>
                                </w:rPr>
                                <w:t>第一次加退選</w:t>
                              </w:r>
                            </w:p>
                          </w:txbxContent>
                        </wps:txbx>
                        <wps:bodyPr vert="horz" wrap="square" lIns="0" tIns="0" rIns="0" bIns="0" anchor="t" anchorCtr="0" compatLnSpc="0"/>
                      </wps:wsp>
                      <wps:wsp>
                        <wps:cNvPr id="131" name="Text Box 120"/>
                        <wps:cNvSpPr txBox="1"/>
                        <wps:spPr>
                          <a:xfrm>
                            <a:off x="1430487" y="2051054"/>
                            <a:ext cx="1080637" cy="318138"/>
                          </a:xfrm>
                          <a:prstGeom prst="rect">
                            <a:avLst/>
                          </a:prstGeom>
                        </wps:spPr>
                        <wps:txbx>
                          <w:txbxContent>
                            <w:p w:rsidR="00277A75" w:rsidRDefault="00BE2210">
                              <w:pPr>
                                <w:spacing w:before="104"/>
                                <w:ind w:left="424"/>
                                <w:rPr>
                                  <w:sz w:val="21"/>
                                </w:rPr>
                              </w:pPr>
                              <w:r>
                                <w:rPr>
                                  <w:sz w:val="21"/>
                                </w:rPr>
                                <w:t>線上選課</w:t>
                              </w:r>
                            </w:p>
                          </w:txbxContent>
                        </wps:txbx>
                        <wps:bodyPr vert="horz" wrap="square" lIns="0" tIns="0" rIns="0" bIns="0" anchor="t" anchorCtr="0" compatLnSpc="0"/>
                      </wps:wsp>
                    </wpg:wgp>
                  </a:graphicData>
                </a:graphic>
              </wp:anchor>
            </w:drawing>
          </mc:Choice>
          <mc:Fallback>
            <w:pict>
              <v:group id="群組 16" o:spid="_x0000_s1050" style="position:absolute;margin-left:104.6pt;margin-top:6.35pt;width:421.7pt;height:543pt;z-index:251676672;mso-position-horizontal-relative:page" coordsize="53555,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">
                <v:shape id="Line 26" o:spid="_x0000_s1051" type="#_x0000_t32" style="position:absolute;left:29593;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DTMIAAADbAAAADwAAAGRycy9kb3ducmV2LnhtbESPQYvCMBSE74L/IbwFb5qusipdo4iw&#10;IooHq3t/NM+02LyUJmvrvzcLgsdhZr5hFqvOVuJOjS8dK/gcJSCIc6dLNgou55/hHIQPyBorx6Tg&#10;QR5Wy35vgal2LZ/ongUjIoR9igqKEOpUSp8XZNGPXE0cvatrLIYoGyN1g22E20qOk2QqLZYcFwqs&#10;aVNQfsv+rIKrGa9/7b7O8XHcft2qQ2suU6PU4KNbf4MI1IV3+NXeaQWTGfx/i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YDTMIAAADbAAAADwAAAAAAAAAAAAAA&#10;AAChAgAAZHJzL2Rvd25yZXYueG1sUEsFBgAAAAAEAAQA+QAAAJADAAAAAA==&#10;" strokecolor="#404040" strokeweight=".31164mm"/>
                <v:shape id="Picture 27" o:spid="_x0000_s1052" type="#_x0000_t75" style="position:absolute;left:30831;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vjxrAAAAA2wAAAA8AAABkcnMvZG93bnJldi54bWxET02LwjAQvQv+hzCCN01VcNdqFBWFBfFg&#10;FbyOzdgWm0ltYu3+e3NY2OPjfS9WrSlFQ7UrLCsYDSMQxKnVBWcKLuf94BuE88gaS8uk4JccrJbd&#10;zgJjbd98oibxmQgh7GJUkHtfxVK6NCeDbmgr4sDdbW3QB1hnUtf4DuGmlOMomkqDBYeGHCva5pQ+&#10;kpdRMH0+k1HVHL+u/n5yu/P4sJkdb0r1e+16DsJT6//Ff+4frWASxoYv4QfI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GsAAAADbAAAADwAAAAAAAAAAAAAAAACfAgAA&#10;ZHJzL2Rvd25yZXYueG1sUEsFBgAAAAAEAAQA9wAAAIwDAAAAAA==&#10;">
                  <v:imagedata r:id="rId91" o:title=""/>
                  <v:path arrowok="t"/>
                </v:shape>
                <v:rect id="Rectangle 28" o:spid="_x0000_s1053" style="position:absolute;left:31784;top:158;width:10330;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OtcMA&#10;AADbAAAADwAAAGRycy9kb3ducmV2LnhtbESPzWrDMBCE74W8g9hCb43cJg2JG9mEkoALveTnktti&#10;bSxTa2UkxXHfPioUehxm55uddTnaTgzkQ+tYwcs0A0FcO91yo+B03D0vQYSIrLFzTAp+KEBZTB7W&#10;mGt34z0Nh9iIBOGQowITY59LGWpDFsPU9cTJuzhvMSbpG6k93hLcdvI1yxbSYsupwWBPH4bq78PV&#10;pjeqrzdneHvefvrKHPs57gZCpZ4ex807iEhj/D/+S1dawWw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FOtcMAAADbAAAADwAAAAAAAAAAAAAAAACYAgAAZHJzL2Rv&#10;d25yZXYueG1sUEsFBgAAAAAEAAQA9QAAAIgDAAAAAA==&#10;" fillcolor="#cdcdcd" stroked="f">
                  <v:fill opacity="32639f"/>
                  <v:textbox inset="0,0,0,0"/>
                </v:rect>
                <v:shape id="Picture 29" o:spid="_x0000_s1054" type="#_x0000_t75" style="position:absolute;left:31619;width:10330;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NO/AAAA2wAAAA8AAABkcnMvZG93bnJldi54bWxET8uKwjAU3Qv+Q7jC7DStjA86RhmGGXDp&#10;C9xemmtSprmpTaz1781CcHk479Wmd7XoqA2VZwX5JANBXHpdsVFwOv6NlyBCRNZYeyYFDwqwWQ8H&#10;Kyy0v/OeukM0IoVwKFCBjbEppAylJYdh4hvixF186zAm2BqpW7yncFfLaZbNpcOKU4PFhn4slf+H&#10;m1MwM5f8d9Hl9jQ973p/vVpzvO2V+hj1318gIvXxLX65t1rBZ1qfvqQfIN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06jTvwAAANsAAAAPAAAAAAAAAAAAAAAAAJ8CAABk&#10;cnMvZG93bnJldi54bWxQSwUGAAAAAAQABAD3AAAAiwMAAAAA&#10;">
                  <v:imagedata r:id="rId92" o:title=""/>
                  <v:path arrowok="t"/>
                </v:shape>
                <v:rect id="Rectangle 30" o:spid="_x0000_s1055" style="position:absolute;left:44336;top:158;width:9219;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xzsIA&#10;AADbAAAADwAAAGRycy9kb3ducmV2LnhtbESPwWrDMBBE74X8g9hAbrWckJbgRgklJOBCL41zyW2x&#10;tpaptRKS4rh/XxUKPQ6z82Znu5/sIEYKsXesYFmUIIhbp3vuFFya0+MGREzIGgfHpOCbIux3s4ct&#10;Vtrd+YPGc+pEhnCsUIFJyVdSxtaQxVg4T5y9TxcspixDJ3XAe4bbQa7K8lla7Dk3GPR0MNR+nW82&#10;v1G/PznDx+vxLdSm8Ws8jYRKLebT6wuIRFP6P/5L11rBegm/WzIA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THOwgAAANsAAAAPAAAAAAAAAAAAAAAAAJgCAABkcnMvZG93&#10;bnJldi54bWxQSwUGAAAAAAQABAD1AAAAhwMAAAAA&#10;" fillcolor="#cdcdcd" stroked="f">
                  <v:fill opacity="32639f"/>
                  <v:textbox inset="0,0,0,0"/>
                </v:rect>
                <v:shape id="Line 31" o:spid="_x0000_s1056" type="#_x0000_t32" style="position:absolute;left:44336;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GbL0AAADbAAAADwAAAGRycy9kb3ducmV2LnhtbESPUQsBQRSF35X/MF3ljVmStAyhFFKy&#10;/IBr59rd7NzZdgbr3xulPJ7OOd/pzBaNKcWTaldYVjDoRyCIU6sLzhRczpveBITzyBpLy6TgTQ4W&#10;83ZrhrG2Lz7RM/GZCBB2MSrIva9iKV2ak0HXtxVx8G62NuiDrDOpa3wFuCnlMIrG0mDBYSHHitY5&#10;pffkYRRodocdrR6nfeF3ZvA+SnclqVS30yynIDw1/h/+tbdawWgI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38xmy9AAAA2wAAAA8AAAAAAAAAAAAAAAAAoQIA&#10;AGRycy9kb3ducmV2LnhtbFBLBQYAAAAABAAEAPkAAACLAwAAAAA=&#10;" strokecolor="#cdcdcd" strokeweight=".07797mm"/>
                <v:shape id="Picture 32" o:spid="_x0000_s1057" type="#_x0000_t75" style="position:absolute;left:44171;width:9219;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Kw0DDAAAA2wAAAA8AAABkcnMvZG93bnJldi54bWxEj0FrwkAUhO+C/2F5Qm91Yy1SoquIUsyl&#10;laqI3h67zySYfRuy2yT9991CweMwM98wi1VvK9FS40vHCibjBASxdqbkXMHp+P78BsIHZIOVY1Lw&#10;Qx5Wy+FggalxHX9Rewi5iBD2KSooQqhTKb0uyKIfu5o4ejfXWAxRNrk0DXYRbiv5kiQzabHkuFBg&#10;TZuC9P3wbRVY0ufdxX5Mrvd2+6mrfSszlko9jfr1HESgPjzC/+3MKHidwt+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rDQMMAAADbAAAADwAAAAAAAAAAAAAAAACf&#10;AgAAZHJzL2Rvd25yZXYueG1sUEsFBgAAAAAEAAQA9wAAAI8DAAAAAA==&#10;">
                  <v:imagedata r:id="rId93" o:title=""/>
                  <v:path arrowok="t"/>
                </v:shape>
                <v:shape id="Line 33" o:spid="_x0000_s1058" type="#_x0000_t32" style="position:absolute;left:41949;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LuRsEAAADbAAAADwAAAGRycy9kb3ducmV2LnhtbESPzarCMBSE94LvEM4Fd5peUZFeo4ig&#10;iOLCn7s/NMe02JyUJtr69kYQXA4z8w0zW7S2FA+qfeFYwe8gAUGcOV2wUXA5r/tTED4gaywdk4In&#10;eVjMu50Zpto1fKTHKRgRIexTVJCHUKVS+iwni37gKuLoXV1tMURZG6lrbCLclnKYJBNpseC4kGNF&#10;q5yy2+luFVzNcPlvd1WGz8NmfCv3jblMjFK9n3b5ByJQG77hT3urFYxG8P4Sf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u5GwQAAANsAAAAPAAAAAAAAAAAAAAAA&#10;AKECAABkcnMvZG93bnJldi54bWxQSwUGAAAAAAQABAD5AAAAjwMAAAAA&#10;" strokecolor="#404040" strokeweight=".31164mm"/>
                <v:shape id="Line 34" o:spid="_x0000_s1059" type="#_x0000_t32" style="position:absolute;left:36787;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LH5MYAAADbAAAADwAAAGRycy9kb3ducmV2LnhtbESPQWvCQBSE74X+h+UVvIjZqK2WNKu0&#10;guJBClUv3l53X5No9m3Irhr/vVso9DjMzDdMPu9sLS7U+sqxgmGSgiDWzlRcKNjvloNXED4gG6wd&#10;k4IbeZjPHh9yzIy78hddtqEQEcI+QwVlCE0mpdclWfSJa4ij9+NaiyHKtpCmxWuE21qO0nQiLVYc&#10;F0psaFGSPm3PVsFn1V9s+svR4TtMx8fN7UOv+KiV6j11728gAnXhP/zXXhsFzy/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Cx+TGAAAA2wAAAA8AAAAAAAAA&#10;AAAAAAAAoQIAAGRycy9kb3ducmV2LnhtbFBLBQYAAAAABAAEAPkAAACUAwAAAAA=&#10;" strokecolor="#404040" strokeweight=".31139mm"/>
                <v:rect id="Rectangle 35" o:spid="_x0000_s1060" style="position:absolute;left:31784;top:10471;width:10330;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pusIA&#10;AADbAAAADwAAAGRycy9kb3ducmV2LnhtbESPwWrDMBBE74X8g9hAbrWckprgRgklJOBCL41zyW2x&#10;tpaptTKSajt/XxUKPQ6z82Znd5htL0byoXOsYJ3lIIgbpztuFVzr8+MWRIjIGnvHpOBOAQ77xcMO&#10;S+0m/qDxEluRIBxKVGBiHEopQ2PIYsjcQJy8T+ctxiR9K7XHKcFtL5/yvJAWO04NBgc6Gmq+Lt82&#10;vVG9PzvDp9vpzVemHjZ4HgmVWi3n1xcQkeb4f/yXrrSCTQG/WxIA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Km6wgAAANsAAAAPAAAAAAAAAAAAAAAAAJgCAABkcnMvZG93&#10;bnJldi54bWxQSwUGAAAAAAQABAD1AAAAhwMAAAAA&#10;" fillcolor="#cdcdcd" stroked="f">
                  <v:fill opacity="32639f"/>
                  <v:textbox inset="0,0,0,0"/>
                </v:rect>
                <v:shape id="Picture 36" o:spid="_x0000_s1061" type="#_x0000_t75" style="position:absolute;left:31619;top:10312;width:10330;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ZA0PGAAAA2wAAAA8AAABkcnMvZG93bnJldi54bWxEj1trwkAUhN8L/oflCL7VjcV6ia4SWgot&#10;UsQLgm+H7DGJzZ4N2a2J/vquUPBxmPlmmPmyNaW4UO0KywoG/QgEcWp1wZmC/e7jeQLCeWSNpWVS&#10;cCUHy0XnaY6xtg1v6LL1mQgl7GJUkHtfxVK6NCeDrm8r4uCdbG3QB1lnUtfYhHJTypcoGkmDBYeF&#10;HCt6yyn92f4aBcOVHe2nybEcvydfr2t90M3t/K1Ur9smMxCeWv8I/9OfOnBjuH8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kDQ8YAAADbAAAADwAAAAAAAAAAAAAA&#10;AACfAgAAZHJzL2Rvd25yZXYueG1sUEsFBgAAAAAEAAQA9wAAAJIDAAAAAA==&#10;">
                  <v:imagedata r:id="rId94" o:title=""/>
                  <v:path arrowok="t"/>
                </v:shape>
                <v:shape id="Picture 37" o:spid="_x0000_s1062" type="#_x0000_t75" style="position:absolute;left:36387;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n4HXBAAAA2wAAAA8AAABkcnMvZG93bnJldi54bWxET8tqAjEU3Rf8h3CFbopmfFBkNIoUBlpc&#10;lFpxfZlcZ6LJzZBEHf/eLApdHs57temdFTcK0XhWMBkXIIhrrw03Cg6/1WgBIiZkjdYzKXhQhM16&#10;8LLCUvs7/9BtnxqRQziWqKBNqSuljHVLDuPYd8SZO/ngMGUYGqkD3nO4s3JaFO/SoeHc0GJHHy3V&#10;l/3VKdjuvqvjuQhm2s/fjL3OJl+Vtkq9DvvtEkSiPv2L/9yfWsE8j81f8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n4HXBAAAA2wAAAA8AAAAAAAAAAAAAAAAAnwIA&#10;AGRycy9kb3ducmV2LnhtbFBLBQYAAAAABAAEAPcAAACNAwAAAAA=&#10;">
                  <v:imagedata r:id="rId95" o:title=""/>
                  <v:path arrowok="t"/>
                </v:shape>
                <v:rect id="Rectangle 38" o:spid="_x0000_s1063" style="position:absolute;left:44336;top:10471;width:7950;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9yMIA&#10;AADbAAAADwAAAGRycy9kb3ducmV2LnhtbESPQWsCMRCF74X+hzCCt5pVtNitUYoorOClay+9DZvp&#10;ZulmsiRxXf+9EQSPjzfve/NWm8G2oicfGscKppMMBHHldMO1gp/T/m0JIkRkja1jUnClAJv168sK&#10;c+0u/E19GWuRIBxyVGBi7HIpQ2XIYpi4jjh5f85bjEn6WmqPlwS3rZxl2bu02HBqMNjR1lD1X55t&#10;eqM4Lpzh3e/u4Atz6ua47wmVGo+Gr08QkYb4PH6kC61g/gH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z3IwgAAANsAAAAPAAAAAAAAAAAAAAAAAJgCAABkcnMvZG93&#10;bnJldi54bWxQSwUGAAAAAAQABAD1AAAAhwMAAAAA&#10;" fillcolor="#cdcdcd" stroked="f">
                  <v:fill opacity="32639f"/>
                  <v:textbox inset="0,0,0,0"/>
                </v:rect>
                <v:shape id="Line 39" o:spid="_x0000_s1064" type="#_x0000_t32" style="position:absolute;left:44336;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rXbsAAADbAAAADwAAAGRycy9kb3ducmV2LnhtbERPSwrCMBDdC94hjOBO0wqKVGNRQVAR&#10;xM8BxmZsi82kNFHr7c1CcPl4/3namkq8qHGlZQXxMAJBnFldcq7getkMpiCcR9ZYWSYFH3KQLrqd&#10;OSbavvlEr7PPRQhhl6CCwvs6kdJlBRl0Q1sTB+5uG4M+wCaXusF3CDeVHEXRRBosOTQUWNO6oOxx&#10;fhoFmt1hR6vnaV/6nYk/R+luJJXq99rlDISn1v/FP/dWKxiH9eFL+AFy8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Xu2tduwAAANsAAAAPAAAAAAAAAAAAAAAAAKECAABk&#10;cnMvZG93bnJldi54bWxQSwUGAAAAAAQABAD5AAAAiQMAAAAA&#10;" strokecolor="#cdcdcd" strokeweight=".07797mm"/>
                <v:shape id="Picture 40" o:spid="_x0000_s1065" type="#_x0000_t75" style="position:absolute;left:44171;top:10312;width:7949;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cF1zBAAAA2wAAAA8AAABkcnMvZG93bnJldi54bWxEj92KwjAUhO+FfYdwFrzTxAVFuk1lXVgQ&#10;Efx9gENztg02J6WJWt/eCIKXw8x8w+SL3jXiSl2wnjVMxgoEcemN5UrD6fg3moMIEdlg45k03CnA&#10;ovgY5JgZf+M9XQ+xEgnCIUMNdYxtJmUoa3IYxr4lTt6/7xzGJLtKmg5vCe4a+aXUTDq0nBZqbOm3&#10;pvJ8uDgNR7vc7tZTe5+dQ7Mp5V4tlT9pPfzsf75BROrjO/xqr4yG6QSeX9IP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cF1zBAAAA2wAAAA8AAAAAAAAAAAAAAAAAnwIA&#10;AGRycy9kb3ducmV2LnhtbFBLBQYAAAAABAAEAPcAAACNAwAAAAA=&#10;">
                  <v:imagedata r:id="rId96" o:title=""/>
                  <v:path arrowok="t"/>
                </v:shape>
                <v:shape id="Line 41" o:spid="_x0000_s1066" type="#_x0000_t32" style="position:absolute;left:41949;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5FdMMAAADbAAAADwAAAGRycy9kb3ducmV2LnhtbESPzWrDMBCE74W8g9hAbo1cQ0xwoxhT&#10;SCgJPeSn98XayCbWylhqbL99VCj0OMzMN8ymGG0rHtT7xrGCt2UCgrhyumGj4HrZva5B+ICssXVM&#10;CibyUGxnLxvMtRv4RI9zMCJC2OeooA6hy6X0VU0W/dJ1xNG7ud5iiLI3Uvc4RLhtZZokmbTYcFyo&#10;saOPmqr7+ccquJm0/LaHrsLpa7+6t8fBXDOj1GI+lu8gAo3hP/zX/tQKVin8fok/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uRXTDAAAA2wAAAA8AAAAAAAAAAAAA&#10;AAAAoQIAAGRycy9kb3ducmV2LnhtbFBLBQYAAAAABAAEAPkAAACRAwAAAAA=&#10;" strokecolor="#404040" strokeweight=".31164mm"/>
                <v:shape id="Picture 42" o:spid="_x0000_s1067" type="#_x0000_t75" style="position:absolute;left:19308;top:9505;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fBDnBAAAA2wAAAA8AAABkcnMvZG93bnJldi54bWxEj82qwjAUhPcXfIdwBHfXVMWLVKOIILgS&#10;/APdHZpjW0xOShNr9emNINzlMDPfMLNFa41oqPalYwWDfgKCOHO65FzB8bD+nYDwAVmjcUwKnuRh&#10;Me/8zDDV7sE7avYhFxHCPkUFRQhVKqXPCrLo+64ijt7V1RZDlHUudY2PCLdGDpPkT1osOS4UWNGq&#10;oOy2v1sFl3AyzXPruT2WHle0PJvL66xUr9supyACteE//G1vtILxCD5f4g+Q8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fBDnBAAAA2wAAAA8AAAAAAAAAAAAAAAAAnwIA&#10;AGRycy9kb3ducmV2LnhtbFBLBQYAAAAABAAEAPcAAACNAwAAAAA=&#10;">
                  <v:imagedata r:id="rId97" o:title=""/>
                  <v:path arrowok="t"/>
                </v:shape>
                <v:shape id="Line 43" o:spid="_x0000_s1068" type="#_x0000_t32" style="position:absolute;left:19708;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0osYAAADbAAAADwAAAGRycy9kb3ducmV2LnhtbESPQWvCQBSE74X+h+UVvIjZqK2WNKu0&#10;guJBClUv3l53X5No9m3Irhr/vVso9DjMzDdMPu9sLS7U+sqxgmGSgiDWzlRcKNjvloNXED4gG6wd&#10;k4IbeZjPHh9yzIy78hddtqEQEcI+QwVlCE0mpdclWfSJa4ij9+NaiyHKtpCmxWuE21qO0nQiLVYc&#10;F0psaFGSPm3PVsFn1V9s+svR4TtMx8fN7UOv+KiV6j11728gAnXhP/zXXhsFL8/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X9KLGAAAA2wAAAA8AAAAAAAAA&#10;AAAAAAAAoQIAAGRycy9kb3ducmV2LnhtbFBLBQYAAAAABAAEAPkAAACUAwAAAAA=&#10;" strokecolor="#404040" strokeweight=".31139mm"/>
                <v:rect id="Rectangle 44" o:spid="_x0000_s1069" style="position:absolute;left:13669;top:10471;width:12394;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hEMIA&#10;AADbAAAADwAAAGRycy9kb3ducmV2LnhtbESPwWrDMBBE74X+g9hCbo2cEpfgRjahJOBCL01y6W2x&#10;NpaJtTKS4jh/XxUCOQ6z82ZnXU22FyP50DlWsJhnIIgbpztuFRwPu9cViBCRNfaOScGNAlTl89Ma&#10;C+2u/EPjPrYiQTgUqMDEOBRShsaQxTB3A3HyTs5bjEn6VmqP1wS3vXzLsndpsePUYHCgT0PNeX+x&#10;6Y36O3eGt7/bL1+bw7DE3Uio1Oxl2nyAiDTFx/E9XWsFeQ7/WxIA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6EQwgAAANsAAAAPAAAAAAAAAAAAAAAAAJgCAABkcnMvZG93&#10;bnJldi54bWxQSwUGAAAAAAQABAD1AAAAhwMAAAAA&#10;" fillcolor="#cdcdcd" stroked="f">
                  <v:fill opacity="32639f"/>
                  <v:textbox inset="0,0,0,0"/>
                </v:rect>
                <v:shape id="Line 45" o:spid="_x0000_s1070" type="#_x0000_t32" style="position:absolute;left:13669;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5Wsr0AAADbAAAADwAAAGRycy9kb3ducmV2LnhtbESPUQsBQRSF35X/MF3ljVmKtAyhFFKy&#10;/IBr59rd7NzZdgbr3xulPJ7OOd/pzBaNKcWTaldYVjDoRyCIU6sLzhRczpveBITzyBpLy6TgTQ4W&#10;83ZrhrG2Lz7RM/GZCBB2MSrIva9iKV2ak0HXtxVx8G62NuiDrDOpa3wFuCnlMIrG0mDBYSHHitY5&#10;pffkYRRodocdrR6nfeF3ZvA+SnclqVS30yynIDw1/h/+tbdawWgM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ceVrK9AAAA2wAAAA8AAAAAAAAAAAAAAAAAoQIA&#10;AGRycy9kb3ducmV2LnhtbFBLBQYAAAAABAAEAPkAAACLAwAAAAA=&#10;" strokecolor="#cdcdcd" strokeweight=".07797mm"/>
                <v:shape id="Picture 46" o:spid="_x0000_s1071" type="#_x0000_t75" style="position:absolute;left:13504;top:10312;width:12394;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X4q3DAAAA2wAAAA8AAABkcnMvZG93bnJldi54bWxEj0+LwjAUxO8LfofwBG9rasG1dI0igqjs&#10;yb/nt83btmvzUpqo1U9vBMHjMDO/YcbT1lTiQo0rLSsY9CMQxJnVJecK9rvFZwLCeWSNlWVScCMH&#10;00nnY4yptlfe0GXrcxEg7FJUUHhfp1K6rCCDrm9r4uD92cagD7LJpW7wGuCmknEUfUmDJYeFAmua&#10;F5SdtmejQP6MBsfF/ZjE+f/ud3k/1BRHa6V63Xb2DcJT69/hV3ulFQxH8PwSfoC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fircMAAADbAAAADwAAAAAAAAAAAAAAAACf&#10;AgAAZHJzL2Rvd25yZXYueG1sUEsFBgAAAAAEAAQA9wAAAI8DAAAAAA==&#10;">
                  <v:imagedata r:id="rId98" o:title=""/>
                  <v:path arrowok="t"/>
                </v:shape>
                <v:shape id="Line 47" o:spid="_x0000_s1072" type="#_x0000_t32" style="position:absolute;left:19708;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p8IAAADbAAAADwAAAGRycy9kb3ducmV2LnhtbERPTYvCMBC9L/gfwgheZE1VdKUaRQXF&#10;gyys7mVvYzK21WZSmqj135uDsMfH+54tGluKO9W+cKyg30tAEGtnCs4U/B43nxMQPiAbLB2Tgid5&#10;WMxbHzNMjXvwD90PIRMxhH2KCvIQqlRKr3Oy6HuuIo7c2dUWQ4R1Jk2NjxhuSzlIkrG0WHBsyLGi&#10;dU76erhZBd9Fd73vbgZ/p/A1vOyfK73li1aq026WUxCBmvAvfrt3RsEo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r+p8IAAADbAAAADwAAAAAAAAAAAAAA&#10;AAChAgAAZHJzL2Rvd25yZXYueG1sUEsFBgAAAAAEAAQA+QAAAJADAAAAAA==&#10;" strokecolor="#404040" strokeweight=".31139mm"/>
                <v:rect id="Rectangle 48" o:spid="_x0000_s1073" style="position:absolute;left:14463;top:20669;width:10806;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FcIA&#10;AADbAAAADwAAAGRycy9kb3ducmV2LnhtbESPQWsCMRCF7wX/Qxiht5pVarFbo4gorOClqxdvw2a6&#10;WbqZLEm6bv+9EQSPjzfve/OW68G2oicfGscKppMMBHHldMO1gvNp/7YAESKyxtYxKfinAOvV6GWJ&#10;uXZX/qa+jLVIEA45KjAxdrmUoTJkMUxcR5y8H+ctxiR9LbXHa4LbVs6y7ENabDg1GOxoa6j6Lf9s&#10;eqM4zp3h3WV38IU5de+47wmVeh0Pmy8QkYb4PH6kC61g/gn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qsVwgAAANsAAAAPAAAAAAAAAAAAAAAAAJgCAABkcnMvZG93&#10;bnJldi54bWxQSwUGAAAAAAQABAD1AAAAhwMAAAAA&#10;" fillcolor="#cdcdcd" stroked="f">
                  <v:fill opacity="32639f"/>
                  <v:textbox inset="0,0,0,0"/>
                </v:rect>
                <v:shape id="Picture 49" o:spid="_x0000_s1074" type="#_x0000_t75" style="position:absolute;left:14304;top:20510;width:10807;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g6/AAAA2wAAAA8AAABkcnMvZG93bnJldi54bWxET8uKwjAU3Qv+Q7iCO011IVKNIr5wJYyj&#10;4PLaXJtic1ObaOt8/WQxMMvDec+XrS3Fm2pfOFYwGiYgiDOnC84VnL93gykIH5A1lo5JwYc8LBfd&#10;zhxT7Rr+ovcp5CKGsE9RgQmhSqX0mSGLfugq4sjdXW0xRFjnUtfYxHBbynGSTKTFgmODwYrWhrLH&#10;6WUVVLfss9+UP9sG2+dzai5Hd01IqX6vXc1ABGrDv/jPfdAKJnF9/BJ/gFz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H4OvwAAANsAAAAPAAAAAAAAAAAAAAAAAJ8CAABk&#10;cnMvZG93bnJldi54bWxQSwUGAAAAAAQABAD3AAAAiwMAAAAA&#10;">
                  <v:imagedata r:id="rId99" o:title=""/>
                  <v:path arrowok="t"/>
                </v:shape>
                <v:shape id="Picture 50" o:spid="_x0000_s1075" type="#_x0000_t75" style="position:absolute;left:19308;top:19723;width:793;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6XTHDAAAA2wAAAA8AAABkcnMvZG93bnJldi54bWxEj0+LwjAQxe/CfocwC15EUz2oVKPooih7&#10;Ef/dh2Zsi82km8Ta/fabBcHj4837vXnzZWsq0ZDzpWUFw0ECgjizuuRcweW87U9B+ICssbJMCn7J&#10;w3Lx0Zljqu2Tj9ScQi4ihH2KCooQ6lRKnxVk0A9sTRy9m3UGQ5Qul9rhM8JNJUdJMpYGS44NBdb0&#10;VVB2Pz1MfKO3a36m5vrdc/n5cNtM1quwXyvV/WxXMxCB2vA+fqX3WsF4CP9bIgD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pdMcMAAADbAAAADwAAAAAAAAAAAAAAAACf&#10;AgAAZHJzL2Rvd25yZXYueG1sUEsFBgAAAAAEAAQA9wAAAI8DAAAAAA==&#10;">
                  <v:imagedata r:id="rId100" o:title=""/>
                  <v:path arrowok="t"/>
                </v:shape>
                <v:shape id="Picture 51" o:spid="_x0000_s1076" type="#_x0000_t75" style="position:absolute;left:19308;top:23691;width:793;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Gz/DAAAA2wAAAA8AAABkcnMvZG93bnJldi54bWxEj0+LwjAUxO8LfofwBG9rakFdukZZBcWr&#10;f2Dx9mxe2+w2L6WJtX57IyzscZiZ3zCLVW9r0VHrjWMFk3ECgjh32nCp4Hzavn+A8AFZY+2YFDzI&#10;w2o5eFtgpt2dD9QdQykihH2GCqoQmkxKn1dk0Y9dQxy9wrUWQ5RtKXWL9wi3tUyTZCYtGo4LFTa0&#10;qSj/Pd6sgmL3853q82XbmHVxNYcHdtM5KjUa9l+fIAL14T/8195rBbMUXl/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bP8MAAADbAAAADwAAAAAAAAAAAAAAAACf&#10;AgAAZHJzL2Rvd25yZXYueG1sUEsFBgAAAAAEAAQA9wAAAI8DAAAAAA==&#10;">
                  <v:imagedata r:id="rId101" o:title=""/>
                  <v:path arrowok="t"/>
                </v:shape>
                <v:shape id="Freeform 52" o:spid="_x0000_s1077" style="position:absolute;left:11917;top:26371;width:15892;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YFsMA&#10;AADbAAAADwAAAGRycy9kb3ducmV2LnhtbESP0YrCMBRE3wX/IVzBN02toKUaRURF2Je1ux9wba5t&#10;sbkpTarVr98sLOzjMDNnmPW2N7V4UOsqywpm0wgEcW51xYWC76/jJAHhPLLG2jIpeJGD7WY4WGOq&#10;7ZMv9Mh8IQKEXYoKSu+bVEqXl2TQTW1DHLybbQ36INtC6hafAW5qGUfRQhqsOCyU2NC+pPyedUbB&#10;7v25vMbZ4dTFNfp7Z/PZR58oNR71uxUIT73/D/+1z1rBYg6/X8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wYFsMAAADbAAAADwAAAAAAAAAAAAAAAACYAgAAZHJzL2Rv&#10;d25yZXYueG1sUEsFBgAAAAAEAAQA9QAAAIgDAAAAAA==&#10;" path="m1251,l,507r1251,508l2502,507,1251,xe" fillcolor="#cdcdcd" stroked="f">
                  <v:fill opacity="32639f"/>
                  <v:path arrowok="t" o:connecttype="custom" o:connectlocs="794609,0;1589218,322582;794609,645164;0,322582;794292,2802272;0,3124219;794292,3446801;1588583,3124219;794292,2802272" o:connectangles="270,0,90,180,0,0,0,0,0" textboxrect="0,0,2503,1016"/>
                </v:shape>
                <v:shape id="Line 53" o:spid="_x0000_s1078" type="#_x0000_t32" style="position:absolute;left:11923;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n470AAADbAAAADwAAAGRycy9kb3ducmV2LnhtbESPUQsBQRSF35X/MF3ljVmS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bsp+O9AAAA2wAAAA8AAAAAAAAAAAAAAAAAoQIA&#10;AGRycy9kb3ducmV2LnhtbFBLBQYAAAAABAAEAPkAAACLAwAAAAA=&#10;" strokecolor="#cdcdcd" strokeweight=".07797mm"/>
                <v:shape id="Freeform 54" o:spid="_x0000_s1079" style="position:absolute;left:11917;top:29597;width:7949;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508r,l,e" filled="f" strokecolor="#cdcdcd" strokeweight=".07797mm">
                  <v:path arrowok="t" o:connecttype="custom" o:connectlocs="397462,0;794924,161291;397462,322582;0,161291;794289,3446801;794289,3446801;0,3124219" o:connectangles="270,0,90,180,0,0,0" textboxrect="0,0,1252,508"/>
                </v:shape>
                <v:shape id="Freeform 55" o:spid="_x0000_s1080" style="position:absolute;left:19866;top:29597;width:7949;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RKsIA&#10;AADbAAAADwAAAGRycy9kb3ducmV2LnhtbESPQYvCMBSE7wv7H8Jb8Lam66FK17SIsOBBBbUHj4/m&#10;bVtsXkoTa/z3RhA8DjPzDbMsgunESINrLSv4mSYgiCurW64VlKe/7wUI55E1dpZJwZ0cFPnnxxIz&#10;bW98oPHoaxEh7DJU0HjfZ1K6qiGDbmp74uj928Ggj3KopR7wFuGmk7MkSaXBluNCgz2tG6oux6tR&#10;MD+Ph1Am83QRTlu/Hmd7Lnd7pSZfYfULwlPw7/CrvdEK0hSe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1EqwgAAANsAAAAPAAAAAAAAAAAAAAAAAJgCAABkcnMvZG93&#10;bnJldi54bWxQSwUGAAAAAAQABAD1AAAAhwMAAAAA&#10;" path="m1251,r,l,508e" filled="f" strokecolor="#cdcdcd" strokeweight=".07797mm">
                  <v:path arrowok="t" o:connecttype="custom" o:connectlocs="397462,0;794924,161291;397462,322582;0,161291;794289,3124219;794289,3124219;0,3446801" o:connectangles="270,0,90,180,0,0,0" textboxrect="0,0,1252,508"/>
                </v:shape>
                <v:shape id="Picture 56" o:spid="_x0000_s1081" type="#_x0000_t75" style="position:absolute;left:11758;top:26212;width:15892;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LynCAAAA2wAAAA8AAABkcnMvZG93bnJldi54bWxEj0FrAjEUhO+F/ofwCt5qVmtt2RpFBdFL&#10;D92298fmNQluXpZNqum/bwTB4zAz3zCLVfadONEQXWAFk3EFgrgN2rFR8PW5e3wFEROyxi4wKfij&#10;CKvl/d0Cax3O/EGnJhlRIBxrVGBT6mspY2vJYxyHnrh4P2HwmIocjNQDngvcd3JaVXPp0XFZsNjT&#10;1lJ7bH69gqetM272nUPa7HnduGdr3qus1Oghr99AJMrpFr62D1rB/AUuX8oP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3C8pwgAAANsAAAAPAAAAAAAAAAAAAAAAAJ8C&#10;AABkcnMvZG93bnJldi54bWxQSwUGAAAAAAQABAD3AAAAjgMAAAAA&#10;">
                  <v:imagedata r:id="rId102" o:title=""/>
                  <v:path arrowok="t"/>
                </v:shape>
                <v:shape id="Freeform 57" o:spid="_x0000_s1082" style="position:absolute;left:11758;top:26212;width:15892;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9xu8MA&#10;AADbAAAADwAAAGRycy9kb3ducmV2LnhtbERPTWvCQBC9F/oflil4q5sEKhLdBCva9FDQqqDHITtN&#10;0mZnY3bV9N93D0KPj/c9zwfTiiv1rrGsIB5HIIhLqxuuFBz26+cpCOeRNbaWScEvOcizx4c5ptre&#10;+JOuO1+JEMIuRQW1910qpStrMujGtiMO3JftDfoA+0rqHm8h3LQyiaKJNNhwaKixo2VN5c/uYhQU&#10;tHnZxqvN4vixL16T79NbfC4SpUZPw2IGwtPg/8V397tWMAljw5fw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9xu8MAAADbAAAADwAAAAAAAAAAAAAAAACYAgAAZHJzL2Rv&#10;d25yZXYueG1sUEsFBgAAAAAEAAQA9QAAAIgDAAAAAA==&#10;" path="m,508l1251,,2502,508,1251,1015,,508xe" filled="f" strokecolor="#404040" strokeweight=".07797mm">
                  <v:path arrowok="t" o:connecttype="custom" o:connectlocs="794609,0;1589218,322582;794609,645164;0,322582;0,3108344;794292,2785762;1588583,3108344;794292,3430291;0,3108344" o:connectangles="270,0,90,180,0,0,0,0,0" textboxrect="0,0,2503,1016"/>
                </v:shape>
                <v:shape id="Line 58" o:spid="_x0000_s1083" type="#_x0000_t32" style="position:absolute;left:19708;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qRgcUAAADbAAAADwAAAGRycy9kb3ducmV2LnhtbESPT2sCMRTE74V+h/AKvUjNqqDtalaq&#10;oHiQQtWLt9fkuX+6eVk2qa7f3ghCj8PM/IaZzTtbizO1vnSsYNBPQBBrZ0rOFRz2q7d3ED4gG6wd&#10;k4IreZhnz08zTI278DeddyEXEcI+RQVFCE0qpdcFWfR91xBH7+RaiyHKNpemxUuE21oOk2QsLZYc&#10;FwpsaFmQ/t39WQVfZW+57a2Gx58wGVXb60KvudJKvb50n1MQgbrwH360N0bB+APuX+IP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qRgcUAAADbAAAADwAAAAAAAAAA&#10;AAAAAAChAgAAZHJzL2Rvd25yZXYueG1sUEsFBgAAAAAEAAQA+QAAAJMDAAAAAA==&#10;" strokecolor="#404040" strokeweight=".31139mm"/>
                <v:rect id="Rectangle 59" o:spid="_x0000_s1084" style="position:absolute;left:164;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e6MIA&#10;AADbAAAADwAAAGRycy9kb3ducmV2LnhtbESPwWoCMRCG70LfIUyhN81WrJatUYoobKGXai+9DZtx&#10;s7iZLElct2/fORQ8Dv/833yz3o6+UwPF1AY28DwrQBHXwbbcGPg+HaavoFJGttgFJgO/lGC7eZis&#10;sbThxl80HHOjBMKpRAMu577UOtWOPKZZ6IklO4foMcsYG20j3gTuOz0viqX22LJccNjTzlF9OV69&#10;aFSfL8Hx/mf/ESt36hd4GAiNeXoc399AZRrzffm/XVkDK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V7owgAAANsAAAAPAAAAAAAAAAAAAAAAAJgCAABkcnMvZG93&#10;bnJldi54bWxQSwUGAAAAAAQABAD1AAAAhwMAAAAA&#10;" fillcolor="#cdcdcd" stroked="f">
                  <v:fill opacity="32639f"/>
                  <v:textbox inset="0,0,0,0"/>
                </v:rect>
                <v:shape id="Picture 60" o:spid="_x0000_s1085" type="#_x0000_t75" style="position:absolute;top:10312;width:834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ACXGAAAA2wAAAA8AAABkcnMvZG93bnJldi54bWxEj0FrwkAUhO8F/8PyhF6kbhRpJbqKCJGC&#10;gm1a0OMj+8wGs29DdtW0v94tCD0OM/MNM192thZXan3lWMFomIAgLpyuuFTw/ZW9TEH4gKyxdkwK&#10;fsjDctF7mmOq3Y0/6ZqHUkQI+xQVmBCaVEpfGLLoh64hjt7JtRZDlG0pdYu3CLe1HCfJq7RYcVww&#10;2NDaUHHOL1bBZrc9mMPvJRuM8yorV/vJbvpxVOq5361mIAJ14T/8aL9rBW8j+PsSf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UAJcYAAADbAAAADwAAAAAAAAAAAAAA&#10;AACfAgAAZHJzL2Rvd25yZXYueG1sUEsFBgAAAAAEAAQA9wAAAJIDAAAAAA==&#10;">
                  <v:imagedata r:id="rId103" o:title=""/>
                  <v:path arrowok="t"/>
                </v:shape>
                <v:shape id="Line 61" o:spid="_x0000_s1086" type="#_x0000_t32" style="position:absolute;left:8349;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ZFMEAAADbAAAADwAAAGRycy9kb3ducmV2LnhtbESPT4vCMBTE7wt+h/AEb2tqQVeqUURQ&#10;RPGw/rk/mmdabF5KE2399mZhweMwM79h5svOVuJJjS8dKxgNExDEudMlGwWX8+Z7CsIHZI2VY1Lw&#10;Ig/LRe9rjpl2Lf/S8xSMiBD2GSooQqgzKX1ekEU/dDVx9G6usRiibIzUDbYRbiuZJslEWiw5LhRY&#10;07qg/H56WAU3k66udl/n+Dpux/fq0JrLxCg16HerGYhAXfiE/9s7reAnhb8v8Qf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xkUwQAAANsAAAAPAAAAAAAAAAAAAAAA&#10;AKECAABkcnMvZG93bnJldi54bWxQSwUGAAAAAAQABAD5AAAAjwMAAAAA&#10;" strokecolor="#404040" strokeweight=".31164mm"/>
                <v:shape id="Line 62" o:spid="_x0000_s1087" type="#_x0000_t32" style="position:absolute;left:27593;top:29413;width:20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3EMQAAADbAAAADwAAAGRycy9kb3ducmV2LnhtbESPzWrDMBCE74W+g9hCb42ctsTBiRxK&#10;aKFQGsgPyXWxNraxtTKSHLtvXwUCOQ4z8w2zXI2mFRdyvrasYDpJQBAXVtdcKjjsv17mIHxA1tha&#10;JgV/5GGVPz4sMdN24C1ddqEUEcI+QwVVCF0mpS8qMugntiOO3tk6gyFKV0rtcIhw08rXJJlJgzXH&#10;hQo7WldUNLveRIo5bX7ej9ty/Tn0vUyL5pfcQannp/FjASLQGO7hW/tbK0jf4Pol/gC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cQxAAAANsAAAAPAAAAAAAAAAAA&#10;AAAAAKECAABkcnMvZG93bnJldi54bWxQSwUGAAAAAAQABAD5AAAAkgMAAAAA&#10;" strokecolor="#404040" strokeweight="1.44pt"/>
                <v:rect id="Rectangle 63" o:spid="_x0000_s1088" style="position:absolute;left:14463;top:43040;width:10806;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Y68IA&#10;AADbAAAADwAAAGRycy9kb3ducmV2LnhtbESPQWsCMRCF74X+hzCCt5pVtJatUYoorOClay+9DZvp&#10;ZulmsiRxXf+9EQSPjzfve/NWm8G2oicfGscKppMMBHHldMO1gp/T/u0DRIjIGlvHpOBKATbr15cV&#10;5tpd+Jv6MtYiQTjkqMDE2OVShsqQxTBxHXHy/py3GJP0tdQeLwluWznLsndpseHUYLCjraHqvzzb&#10;9EZxXDjDu9/dwRfm1M1x3xMqNR4NX58gIg3xefxIF1rBcg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jrwgAAANsAAAAPAAAAAAAAAAAAAAAAAJgCAABkcnMvZG93&#10;bnJldi54bWxQSwUGAAAAAAQABAD1AAAAhwMAAAAA&#10;" fillcolor="#cdcdcd" stroked="f">
                  <v:fill opacity="32639f"/>
                  <v:textbox inset="0,0,0,0"/>
                </v:rect>
                <v:shape id="Picture 64" o:spid="_x0000_s1089" type="#_x0000_t75" style="position:absolute;left:14304;top:42881;width:10807;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h2zFAAAA2wAAAA8AAABkcnMvZG93bnJldi54bWxEj0FrwkAUhO8F/8PyhN7qpgVr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AodsxQAAANsAAAAPAAAAAAAAAAAAAAAA&#10;AJ8CAABkcnMvZG93bnJldi54bWxQSwUGAAAAAAQABAD3AAAAkQMAAAAA&#10;">
                  <v:imagedata r:id="rId104" o:title=""/>
                  <v:path arrowok="t"/>
                </v:shape>
                <v:rect id="Rectangle 65" o:spid="_x0000_s1090" style="position:absolute;left:11123;top:47993;width:17480;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jB8IA&#10;AADbAAAADwAAAGRycy9kb3ducmV2LnhtbESPQWsCMRCF7wX/Qxiht5pVqpatUUQUVvDS1Yu3YTPd&#10;LN1MliRdt//eCEKPjzfve/NWm8G2oicfGscKppMMBHHldMO1gsv58PYBIkRkja1jUvBHATbr0csK&#10;c+1u/EV9GWuRIBxyVGBi7HIpQ2XIYpi4jjh5385bjEn6WmqPtwS3rZxl2UJabDg1GOxoZ6j6KX9t&#10;eqM4zZ3h/XV/9IU5d+946AmVeh0P208QkYb4f/xMF1rBcg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GMHwgAAANsAAAAPAAAAAAAAAAAAAAAAAJgCAABkcnMvZG93&#10;bnJldi54bWxQSwUGAAAAAAQABAD1AAAAhwMAAAAA&#10;" fillcolor="#cdcdcd" stroked="f">
                  <v:fill opacity="32639f"/>
                  <v:textbox inset="0,0,0,0"/>
                </v:rect>
                <v:shape id="Picture 66" o:spid="_x0000_s1091" type="#_x0000_t75" style="position:absolute;left:10965;top:47834;width:17479;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k3FAAAA2wAAAA8AAABkcnMvZG93bnJldi54bWxEj0FrwkAUhO+C/2F5gjfdtGBNUzdBhIIe&#10;emhUSm+P7GuSdvdtyK4x/ffdguBxmJlvmE0xWiMG6n3rWMHDMgFBXDndcq3gdHxdpCB8QNZoHJOC&#10;X/JQ5NPJBjPtrvxOQxlqESHsM1TQhNBlUvqqIYt+6Tri6H253mKIsq+l7vEa4dbIxyR5khZbjgsN&#10;drRrqPopL1aBObhy+/mxq7/Tt/PKrIaQWvOs1Hw2bl9ABBrDPXxr77WC9Rr+v8Qf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IIJNxQAAANsAAAAPAAAAAAAAAAAAAAAA&#10;AJ8CAABkcnMvZG93bnJldi54bWxQSwUGAAAAAAQABAD3AAAAkQMAAAAA&#10;">
                  <v:imagedata r:id="rId105" o:title=""/>
                  <v:path arrowok="t"/>
                </v:shape>
                <v:shape id="Picture 67" o:spid="_x0000_s1092" type="#_x0000_t75" style="position:absolute;left:19308;top:45897;width:793;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3RXBAAAA2wAAAA8AAABkcnMvZG93bnJldi54bWxET89rwjAUvgv+D+EJ3jR1gpPOKCpMBC9a&#10;ZV4fzVvT2byUJrb1v18Ogx0/vt+rTW8r0VLjS8cKZtMEBHHudMmFgtv1c7IE4QOyxsoxKXiRh816&#10;OFhhql3HF2qzUIgYwj5FBSaEOpXS54Ys+qmriSP37RqLIcKmkLrBLobbSr4lyUJaLDk2GKxpbyh/&#10;ZE+roHuZ81fY3U8/p7abn+vscsjuO6XGo377ASJQH/7Ff+6jVvAex8Yv8Qf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U3RXBAAAA2wAAAA8AAAAAAAAAAAAAAAAAnwIA&#10;AGRycy9kb3ducmV2LnhtbFBLBQYAAAAABAAEAPcAAACNAwAAAAA=&#10;">
                  <v:imagedata r:id="rId106" o:title=""/>
                  <v:path arrowok="t"/>
                </v:shape>
                <v:shape id="Picture 68" o:spid="_x0000_s1093" type="#_x0000_t75" style="position:absolute;left:19308;top:52895;width:793;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kjGAAAA2wAAAA8AAABkcnMvZG93bnJldi54bWxEj09rwkAUxO8Fv8PyhF5K3dhDjamboEJL&#10;D4L4p/dH9jWJyb6Nu1tNv70rFHocZuY3zKIYTCcu5HxjWcF0koAgLq1uuFJwPLw/pyB8QNbYWSYF&#10;v+ShyEcPC8y0vfKOLvtQiQhhn6GCOoQ+k9KXNRn0E9sTR+/bOoMhSldJ7fAa4aaTL0nyKg02HBdq&#10;7GldU9nuf4yCzTkN2/SjbXeN+1of+qfVqZ2tlHocD8s3EIGG8B/+a39qBbM53L/EH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34uSMYAAADbAAAADwAAAAAAAAAAAAAA&#10;AACfAgAAZHJzL2Rvd25yZXYueG1sUEsFBgAAAAAEAAQA9wAAAJIDAAAAAA==&#10;">
                  <v:imagedata r:id="rId107" o:title=""/>
                  <v:path arrowok="t"/>
                </v:shape>
                <v:rect id="Rectangle 69" o:spid="_x0000_s1094" style="position:absolute;left:14463;top:55257;width:10806;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uz8IA&#10;AADbAAAADwAAAGRycy9kb3ducmV2LnhtbESPwWoCMRCG7wXfIYzQW81aqsjWKFIUtuCl6qW3YTNu&#10;FjeTJUnX7dt3DkKPwz//N9+st6Pv1EAxtYENzGcFKOI62JYbA5fz4WUFKmVki11gMvBLCbabydMa&#10;Sxvu/EXDKTdKIJxKNOBy7kutU+3IY5qFnliya4ges4yx0TbiXeC+069FsdQeW5YLDnv6cFTfTj9e&#10;NKrjIjjef+8/Y+XO/RseBkJjnqfj7h1UpjH/Lz/alTWwEnv5RQ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C7PwgAAANsAAAAPAAAAAAAAAAAAAAAAAJgCAABkcnMvZG93&#10;bnJldi54bWxQSwUGAAAAAAQABAD1AAAAhwMAAAAA&#10;" fillcolor="#cdcdcd" stroked="f">
                  <v:fill opacity="32639f"/>
                  <v:textbox inset="0,0,0,0"/>
                </v:rect>
                <v:shape id="Picture 70" o:spid="_x0000_s1095" type="#_x0000_t75" style="position:absolute;left:14304;top:55099;width:10807;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a/CAAAA2wAAAA8AAABkcnMvZG93bnJldi54bWxEj0GLwjAUhO8L/ofwBG9rqsJaq2kRYUG8&#10;yFa9P5tnW9q8lCar9d+bhQWPw8x8w2yywbTiTr2rLSuYTSMQxIXVNZcKzqfvzxiE88gaW8uk4EkO&#10;snT0scFE2wf/0D33pQgQdgkqqLzvEildUZFBN7UdcfButjfog+xLqXt8BLhp5TyKvqTBmsNChR3t&#10;Kiqa/NcoKGVTX4vhsLgtzfGyWzW5vuRPpSbjYbsG4Wnw7/B/e68VxDP4+xJ+gE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fmvwgAAANsAAAAPAAAAAAAAAAAAAAAAAJ8C&#10;AABkcnMvZG93bnJldi54bWxQSwUGAAAAAAQABAD3AAAAjgMAAAAA&#10;">
                  <v:imagedata r:id="rId108" o:title=""/>
                  <v:path arrowok="t"/>
                </v:shape>
                <v:rect id="Rectangle 71" o:spid="_x0000_s1096" style="position:absolute;left:14463;top:60794;width:1080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VI8IA&#10;AADbAAAADwAAAGRycy9kb3ducmV2LnhtbESPwWrDMBBE74H+g9hCb4lc05TgRgml2OBALk1y6W2x&#10;tpaptTKSajt/HwUKPQ6z82Znu59tL0byoXOs4HmVgSBunO64VXA5V8sNiBCRNfaOScGVAux3D4st&#10;FtpN/EnjKbYiQTgUqMDEOBRShsaQxbByA3Hyvp23GJP0rdQepwS3vcyz7FVa7Dg1GBzow1Dzc/q1&#10;6Y36uHaGy6/y4GtzHl6wGgmVenqc399ARJrj//FfutYKNjnctyQA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hUjwgAAANsAAAAPAAAAAAAAAAAAAAAAAJgCAABkcnMvZG93&#10;bnJldi54bWxQSwUGAAAAAAQABAD1AAAAhwMAAAAA&#10;" fillcolor="#cdcdcd" stroked="f">
                  <v:fill opacity="32639f"/>
                  <v:textbox inset="0,0,0,0"/>
                </v:rect>
                <v:shape id="Picture 72" o:spid="_x0000_s1097" type="#_x0000_t75" style="position:absolute;left:14304;top:60629;width:10807;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VGfDAAAA2wAAAA8AAABkcnMvZG93bnJldi54bWxEj8FqwzAQRO+B/oPYQm6J3JqE4EY2bSBg&#10;mlPcXnpbrK1taq2MpcjO31eBQI7DzLxh9sVsehFodJ1lBS/rBARxbXXHjYLvr+NqB8J5ZI29ZVJw&#10;JQdF/rTYY6btxGcKlW9EhLDLUEHr/ZBJ6eqWDLq1HYij92tHgz7KsZF6xCnCTS9fk2QrDXYcF1oc&#10;6NBS/VddjIJyMCefpD/nKXxcPk3YHKZrqJRaPs/vbyA8zf4RvrdLrWCXwu1L/AE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tUZ8MAAADbAAAADwAAAAAAAAAAAAAAAACf&#10;AgAAZHJzL2Rvd25yZXYueG1sUEsFBgAAAAAEAAQA9wAAAI8DAAAAAA==&#10;">
                  <v:imagedata r:id="rId109" o:title=""/>
                  <v:path arrowok="t"/>
                </v:shape>
                <v:shape id="Picture 73" o:spid="_x0000_s1098" type="#_x0000_t75" style="position:absolute;left:19308;top:58229;width:793;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3Xa7CAAAA2wAAAA8AAABkcnMvZG93bnJldi54bWxEj0+LwjAUxO/CfofwhL3Imu4qS6lGKYIg&#10;ePLf/dE822rzUpNou99+Iwgeh5n5DTNf9qYRD3K+tqzge5yAIC6srrlUcDysv1IQPiBrbCyTgj/y&#10;sFx8DOaYadvxjh77UIoIYZ+hgiqENpPSFxUZ9GPbEkfvbJ3BEKUrpXbYRbhp5E+S/EqDNceFClta&#10;VVRc93ejYGSmeX123c12221+Od0no9VtotTnsM9nIAL14R1+tTdaQTqF55f4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d12uwgAAANsAAAAPAAAAAAAAAAAAAAAAAJ8C&#10;AABkcnMvZG93bnJldi54bWxQSwUGAAAAAAQABAD3AAAAjgMAAAAA&#10;">
                  <v:imagedata r:id="rId110" o:title=""/>
                  <v:path arrowok="t"/>
                </v:shape>
                <v:shape id="AutoShape 74" o:spid="_x0000_s1099" style="position:absolute;left:14463;top:65779;width:10806;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Or4A&#10;AADbAAAADwAAAGRycy9kb3ducmV2LnhtbESPzQrCMBCE74LvEFbwpqmCP1SjiKB4tYrgbWnWtths&#10;ShPb+vZGEDwOM/MNs952phQN1a6wrGAyjkAQp1YXnCm4Xg6jJQjnkTWWlknBmxxsN/3eGmNtWz5T&#10;k/hMBAi7GBXk3lexlC7NyaAb24o4eA9bG/RB1pnUNbYBbko5jaK5NFhwWMixon1O6TN5GQX4Oja3&#10;7HLwiyS6yfJ+Pc7bu1FqOOh2KxCeOv8P/9onrWA5g++X8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68Dq+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19,0;1080637,159069;540319,318138;0,159069;921907,6742494;159365,6742494;109207,6750749;65397,6773609;31111,6807899;8254,6851080;0,6901880;8254,6952046;31111,6995226;65397,7030151;109207,7052377;159365,7060632;921907,7060632;972065,7052377;1015875,7030151;1050161,6995226;1072383,6952046;1080637,6901880;1072383,6851080;1050161,6807899;1015875,6773609;972065,6750749;921907,6742494;921907,6742494;921907,6742494;921907,6742494;921907,6742494" o:connectangles="270,0,90,180,0,0,0,0,0,0,0,0,0,0,0,0,0,0,0,0,0,0,0,0,0,0,0,0,0,0,0" textboxrect="0,0,1702,501"/>
                </v:shape>
                <v:shape id="Freeform 75" o:spid="_x0000_s1100" style="position:absolute;left:23676;top:65779;width:13;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gOsUA&#10;AADbAAAADwAAAGRycy9kb3ducmV2LnhtbESPT2vCQBTE70K/w/IK3nRToSKpqwSh4Elo/NP29pp9&#10;JqnZtyG7JtFP7wqCx2FmfsPMl72pREuNKy0reBtHIIgzq0vOFey2n6MZCOeRNVaWScGFHCwXL4M5&#10;xtp2/EVt6nMRIOxiVFB4X8dSuqwgg25sa+LgHW1j0AfZ5FI32AW4qeQkiqbSYMlhocCaVgVlp/Rs&#10;FOC/Tn5+2+7ve3NYnfbXY5q8R6lSw9c++QDhqffP8KO91gpmU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WA6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0;top:65779;width:7632;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1QMEA&#10;AADbAAAADwAAAGRycy9kb3ducmV2LnhtbESP0YrCMBRE34X9h3CFfbOpsmippkUFYZ8EtR9waW7b&#10;YHNTmqzWv98sLPg4zMwZZldOthcPGr1xrGCZpCCIa6cNtwqq22mRgfABWWPvmBS8yENZfMx2mGv3&#10;5As9rqEVEcI+RwVdCEMupa87sugTNxBHr3GjxRDl2Eo94jPCbS9XabqWFg3HhQ4HOnZU368/VgFX&#10;98NXdq751JhmE87TsTpIo9TnfNpvQQSawjv83/7WCrIN/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dUDBAAAA2wAAAA8AAAAAAAAAAAAAAAAAmAIAAGRycy9kb3du&#10;cmV2LnhtbFBLBQYAAAAABAAEAPUAAACGAwAAAAA=&#10;" path="m762635,l,e" filled="f" strokecolor="#cdcdcd" strokeweight=".07797mm">
                  <v:path arrowok="t" o:connecttype="custom" o:connectlocs="381588,0;763176,636;381588,1271;0,636;762541,0;0,0;0,0" o:connectangles="270,0,90,180,0,0,0" textboxrect="0,0,763270,1270"/>
                </v:shape>
                <v:shape id="Picture 77" o:spid="_x0000_s1102" type="#_x0000_t75" style="position:absolute;left:14584;top:65843;width:977;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C0QHEAAAA2wAAAA8AAABkcnMvZG93bnJldi54bWxET8tqwkAU3Rf8h+EK3ZQ6sRSR1DGIoHTT&#10;Ul+l7q6ZaxKSuRMzE039emchuDyc9yTpTCXO1LjCsoLhIAJBnFpdcKZgu1m8jkE4j6yxskwK/slB&#10;Mu09TTDW9sIrOq99JkIIuxgV5N7XsZQuzcmgG9iaOHBH2xj0ATaZ1A1eQrip5FsUjaTBgkNDjjXN&#10;c0rLdWsU4PL3+3Aq+Xqd//y9tO1+9/U+qpR67nezDxCeOv8Q392fWsE4jA1fwg+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C0QHEAAAA2wAAAA8AAAAAAAAAAAAAAAAA&#10;nwIAAGRycy9kb3ducmV2LnhtbFBLBQYAAAAABAAEAPcAAACQAwAAAAA=&#10;">
                  <v:imagedata r:id="rId111" o:title=""/>
                  <v:path arrowok="t"/>
                </v:shape>
                <v:shape id="Freeform 78" o:spid="_x0000_s1103" style="position:absolute;left:14596;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qWMMA&#10;AADbAAAADwAAAGRycy9kb3ducmV2LnhtbESPT4vCMBTE78J+h/AW9qbpehCtRpGFXV3Rg//uj+bZ&#10;VpuX0sS2+umNIHgcZuY3zGTWmkLUVLncsoLvXgSCOLE651TBYf/bHYJwHlljYZkU3MjBbPrRmWCs&#10;bcNbqnc+FQHCLkYFmfdlLKVLMjLoerYkDt7JVgZ9kFUqdYVNgJtC9qNoIA3mHBYyLOkno+SyuxoF&#10;/XWxWKXNpv5313s+OJrz+s/vlfr6bOdjEJ5a/w6/2kutYDiC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uqWMMAAADbAAAADwAAAAAAAAAAAAAAAACYAgAAZHJzL2Rv&#10;d25yZXYueG1sUEsFBgAAAAAEAAQA9QAAAIgDAAAAAA==&#10;" path="m,l28,53r54,55l151,143r36,6e" filled="f" strokecolor="#cdcdcd" strokeweight=".07797mm">
                  <v:path arrowok="t" o:connecttype="custom" o:connectlocs="59683,0;119365,47627;59683,95253;0,47627;0,6961724;17778,6995380;52063,7030306;95873,7052532;118730,7056342" o:connectangles="270,0,90,180,0,0,0,0,0" textboxrect="0,0,188,150"/>
                </v:shape>
                <v:shape id="Freeform 79" o:spid="_x0000_s1104" style="position:absolute;left:23676;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30sEA&#10;AADbAAAADwAAAGRycy9kb3ducmV2LnhtbERPy2rCQBTdF/oPwxW6KTpp0aipo6hQ6E6iBbe3mdsk&#10;NXMnzEzz+HtnUejycN6b3WAa0ZHztWUFL7MEBHFhdc2lgs/L+3QFwgdkjY1lUjCSh9328WGDmbY9&#10;59SdQyliCPsMFVQhtJmUvqjIoJ/Zljhy39YZDBG6UmqHfQw3jXxNklQarDk2VNjSsaLidv41Chbr&#10;eX48hIt+Tn/GL7ds5bXkk1JPk2H/BiLQEP7Ff+4PrWAd18cv8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9t9LBAAAA2wAAAA8AAAAAAAAAAAAAAAAAmAIAAGRycy9kb3du&#10;cmV2LnhtbFBLBQYAAAAABAAEAPUAAACGAwAAAAA=&#10;" path="m,501l79,488r69,-35l202,398r35,-68l250,251,237,171,202,103,148,49,79,13,,e" filled="f" strokecolor="#cdcdcd" strokeweight=".07797mm">
                  <v:path arrowok="t" o:connecttype="custom" o:connectlocs="79685,0;159370,159069;79685,318138;0,159069;0,7060632;50160,7052377;93971,7030151;128258,6995226;150481,6952046;158735,6901880;150481,6851080;128258,6807899;93971,6773609;50160,6750749;0,6742494" o:connectangles="270,0,90,180,0,0,0,0,0,0,0,0,0,0,0" textboxrect="0,0,251,501"/>
                </v:shape>
                <v:shape id="Line 80" o:spid="_x0000_s1105" type="#_x0000_t32" style="position:absolute;left:23682;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50XL4AAADbAAAADwAAAGRycy9kb3ducmV2LnhtbESPzQrCMBCE74LvEFbwpmk9iFajqCCo&#10;COLPA6zN2habTWmi1rc3guBxmJlvmOm8MaV4Uu0KywrifgSCOLW64EzB5bzujUA4j6yxtEwK3uRg&#10;Pmu3ppho++IjPU8+EwHCLkEFufdVIqVLczLo+rYiDt7N1gZ9kHUmdY2vADelHETRUBosOCzkWNEq&#10;p/R+ehgFmt1+S8vHcVf4rYnfB+muJJXqdprFBISnxv/Dv/ZGKxjH8P0SfoC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TnRcvgAAANsAAAAPAAAAAAAAAAAAAAAAAKEC&#10;AABkcnMvZG93bnJldi54bWxQSwUGAAAAAAQABAD5AAAAjAMAAAAA&#10;" strokecolor="#cdcdcd" strokeweight=".07797mm"/>
                <v:shape id="Picture 81" o:spid="_x0000_s1106" type="#_x0000_t75" style="position:absolute;left:14304;top:65614;width:10807;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bePEAAAA2wAAAA8AAABkcnMvZG93bnJldi54bWxEj0FrwkAUhO8F/8PyBG91owdbo6sUQRqQ&#10;Hkz7A57ZZzY0+zZmt0nMr+8WhB6HmfmG2e4HW4uOWl85VrCYJyCIC6crLhV8fR6fX0H4gKyxdkwK&#10;7uRhv5s8bTHVruczdXkoRYSwT1GBCaFJpfSFIYt+7hri6F1dazFE2ZZSt9hHuK3lMklW0mLFccFg&#10;QwdDxXf+YxWcjpeDefEf5Xut8T6Ot2zVhEyp2XR424AINIT/8KOdaQXrJfx9iT9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obePEAAAA2wAAAA8AAAAAAAAAAAAAAAAA&#10;nwIAAGRycy9kb3ducmV2LnhtbFBLBQYAAAAABAAEAPcAAACQAwAAAAA=&#10;">
                  <v:imagedata r:id="rId112" o:title=""/>
                  <v:path arrowok="t"/>
                </v:shape>
                <v:shape id="Freeform 82" o:spid="_x0000_s1107" style="position:absolute;left:14304;top:65614;width:10807;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vnMAA&#10;AADbAAAADwAAAGRycy9kb3ducmV2LnhtbESPQYvCMBSE74L/ITzBm6ZVWLRrLIsoeFyr3p/N27Zs&#10;81KTqPXfbxYEj8PMfMOs8t604k7ON5YVpNMEBHFpdcOVgtNxN1mA8AFZY2uZFDzJQ74eDlaYafvg&#10;A92LUIkIYZ+hgjqELpPSlzUZ9FPbEUfvxzqDIUpXSe3wEeGmlbMk+ZAGG44LNXa0qan8LW5GAae3&#10;YtZdtofqPC/MSX/j0/VXpcaj/usTRKA+vMOv9l4rWM7h/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zvnM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19,0;1080637,159069;540319,318138;0,159069;158730,7044756;921272,7044756;972065,7036501;1015240,7013641;1049526,6979351;1072383,6935535;1080637,6885370;1072383,6835204;1049526,6791389;1015240,6757099;972065,6734874;921272,6726618;158730,6726618;108572,6734874;64762,6757099;30476,6791389;8254,6835204;0,6885370;8254,6935535;30476,6979351;64762,7013641;108572,7036501;158730,7044756" o:connectangles="270,0,90,180,0,0,0,0,0,0,0,0,0,0,0,0,0,0,0,0,0,0,0,0,0,0,0" textboxrect="0,0,1702,501"/>
                </v:shape>
                <v:shape id="Picture 83" o:spid="_x0000_s1108" type="#_x0000_t75" style="position:absolute;left:19308;top:63607;width:793;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H4bDAAAA2wAAAA8AAABkcnMvZG93bnJldi54bWxEj0FrwkAUhO8F/8PyhN7qRpFQo6uIpVhP&#10;pVHB42P3mQSzb0N2jcm/dwuFHoeZ+YZZbXpbi45aXzlWMJ0kIIi1MxUXCk7Hz7d3ED4gG6wdk4KB&#10;PGzWo5cVZsY9+Ie6PBQiQthnqKAMocmk9Loki37iGuLoXV1rMUTZFtK0+IhwW8tZkqTSYsVxocSG&#10;diXpW363Cr73+fkjnac6TN0wO1wvQ9foSqnXcb9dggjUh//wX/vLKFjM4fd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wfhsMAAADbAAAADwAAAAAAAAAAAAAAAACf&#10;AgAAZHJzL2Rvd25yZXYueG1sUEsFBgAAAAAEAAQA9wAAAI8DAAAAAA==&#10;">
                  <v:imagedata r:id="rId113" o:title=""/>
                  <v:path arrowok="t"/>
                </v:shape>
                <v:rect id="Rectangle 84" o:spid="_x0000_s1109" style="position:absolute;left:14463;top:37795;width:10806;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bisIA&#10;AADbAAAADwAAAGRycy9kb3ducmV2LnhtbESPQWsCMRCF7wX/Qxiht5pVarFbo4gorOClqxdvw2a6&#10;WbqZLEm6bv+9EQSPjzfve/OW68G2oicfGscKppMMBHHldMO1gvNp/7YAESKyxtYxKfinAOvV6GWJ&#10;uXZX/qa+jLVIEA45KjAxdrmUoTJkMUxcR5y8H+ctxiR9LbXHa4LbVs6y7ENabDg1GOxoa6j6Lf9s&#10;eqM4zp3h3WV38IU5de+47wmVeh0Pmy8QkYb4PH6kC63gcw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huKwgAAANsAAAAPAAAAAAAAAAAAAAAAAJgCAABkcnMvZG93&#10;bnJldi54bWxQSwUGAAAAAAQABAD1AAAAhwMAAAAA&#10;" fillcolor="#cdcdcd" stroked="f">
                  <v:fill opacity="32639f"/>
                  <v:textbox inset="0,0,0,0"/>
                </v:rect>
                <v:shape id="Picture 85" o:spid="_x0000_s1110" type="#_x0000_t75" style="position:absolute;left:14304;top:37636;width:10807;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mNrAAAAA2wAAAA8AAABkcnMvZG93bnJldi54bWxEj0GLwjAUhO+C/yE8wZumelC3GkVFwYvC&#10;unp/NM+2mryUJmr990YQ9jjMzDfMbNFYIx5U+9KxgkE/AUGcOV1yruD0t+1NQPiArNE4JgUv8rCY&#10;t1szTLV78i89jiEXEcI+RQVFCFUqpc8Ksuj7riKO3sXVFkOUdS51jc8It0YOk2QkLZYcFwqsaF1Q&#10;djverQLjztLc7fV2WB0mfmOy/fiyCkp1O81yCiJQE/7D3/ZOK/gZwedL/AFy/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1CY2sAAAADbAAAADwAAAAAAAAAAAAAAAACfAgAA&#10;ZHJzL2Rvd25yZXYueG1sUEsFBgAAAAAEAAQA9wAAAIwDAAAAAA==&#10;">
                  <v:imagedata r:id="rId114" o:title=""/>
                  <v:path arrowok="t"/>
                </v:shape>
                <v:shape id="Picture 86" o:spid="_x0000_s1111" type="#_x0000_t75" style="position:absolute;left:19308;top:40811;width:793;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WWhXGAAAA2wAAAA8AAABkcnMvZG93bnJldi54bWxEj0FrwkAUhO+F/oflFbwU3eihasxGrNqi&#10;BylVL94e2ddsMPs2ZldN/323UOhxmJlvmGze2VrcqPWVYwXDQQKCuHC64lLB8fDWn4DwAVlj7ZgU&#10;fJOHef74kGGq3Z0/6bYPpYgQ9ikqMCE0qZS+MGTRD1xDHL0v11oMUbal1C3eI9zWcpQkL9JixXHB&#10;YENLQ8V5f7UKLuuzoQl9dMNLoNXu+XW7W7yflOo9dYsZiEBd+A//tTdawXQMv1/iD5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ZaFcYAAADbAAAADwAAAAAAAAAAAAAA&#10;AACfAgAAZHJzL2Rvd25yZXYueG1sUEsFBgAAAAAEAAQA9wAAAJIDAAAAAA==&#10;">
                  <v:imagedata r:id="rId115" o:title=""/>
                  <v:path arrowok="t"/>
                </v:shape>
                <v:shape id="Picture 87" o:spid="_x0000_s1112" type="#_x0000_t75" style="position:absolute;left:19308;top:36842;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CLNK8AAAA2wAAAA8AAABkcnMvZG93bnJldi54bWxET7sKwjAU3QX/IVzBTVMdRKtRRBCcBF+g&#10;26W5tsXkpjSxVr/eDILj4bwXq9Ya0VDtS8cKRsMEBHHmdMm5gvNpO5iC8AFZo3FMCt7kYbXsdhaY&#10;avfiAzXHkIsYwj5FBUUIVSqlzwqy6IeuIo7c3dUWQ4R1LnWNrxhujRwnyURaLDk2FFjRpqDscXxa&#10;BbdwMc1777k9lx43tL6a2+eqVL/XrucgArXhL/65d1rBLI6NX+IPkM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sAizSvAAAANsAAAAPAAAAAAAAAAAAAAAAAJ8CAABkcnMv&#10;ZG93bnJldi54bWxQSwUGAAAAAAQABAD3AAAAiAMAAAAA&#10;">
                  <v:imagedata r:id="rId97" o:title=""/>
                  <v:path arrowok="t"/>
                </v:shape>
                <v:shape id="Line 88" o:spid="_x0000_s1113" type="#_x0000_t32" style="position:absolute;left:19708;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hpsUAAADbAAAADwAAAGRycy9kb3ducmV2LnhtbESPT2sCMRTE7wW/Q3iCF9FsLfhnNUoV&#10;LD1IoerF2zN57q5uXpZNquu3N4LQ4zAzv2Fmi8aW4kq1LxwreO8nIIi1MwVnCva7dW8Mwgdkg6Vj&#10;UnAnD4t5622GqXE3/qXrNmQiQtinqCAPoUql9Doni77vKuLonVxtMURZZ9LUeItwW8pBkgylxYLj&#10;Qo4VrXLSl+2fVfBTdFeb7npwOIbRx3lzX+ovPmulOu3mcwoiUBP+w6/2t1EwmcDzS/w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hpsUAAADbAAAADwAAAAAAAAAA&#10;AAAAAAChAgAAZHJzL2Rvd25yZXYueG1sUEsFBgAAAAAEAAQA+QAAAJMDAAAAAA==&#10;" strokecolor="#404040" strokeweight=".31139mm"/>
                <v:rect id="Rectangle 89" o:spid="_x0000_s1114" style="position:absolute;left:33054;top:26663;width:1033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22MMA&#10;AADcAAAADwAAAGRycy9kb3ducmV2LnhtbESPT2vDMAzF74N9B6PBbqvTso2S1S2ltJDCLv1z2U3E&#10;ahway8H20uzbV4dBb3ro/Z6eFqvRd2qgmNrABqaTAhRxHWzLjYHzafc2B5UyssUuMBn4owSr5fPT&#10;Aksbbnyg4ZgbJSGcSjTgcu5LrVPtyGOahJ5YdpcQPWaRsdE24k3CfadnRfGpPbYsFxz2tHFUX4+/&#10;XmpU3x/B8fZnu4+VO/XvuBsIjXl9GddfoDKN+WH+pysrXCH15RmZ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x22MMAAADcAAAADwAAAAAAAAAAAAAAAACYAgAAZHJzL2Rv&#10;d25yZXYueG1sUEsFBgAAAAAEAAQA9QAAAIgDAAAAAA==&#10;" fillcolor="#cdcdcd" stroked="f">
                  <v:fill opacity="32639f"/>
                  <v:textbox inset="0,0,0,0"/>
                </v:rect>
                <v:shape id="Picture 90" o:spid="_x0000_s1115" type="#_x0000_t75" style="position:absolute;left:32889;top:26504;width:10330;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exeXEAAAA3AAAAA8AAABkcnMvZG93bnJldi54bWxET99rwjAQfh/sfwg38GVoomxDq1HGoCC4&#10;PbRT8PFobk2xuZQm07q/fhkMfLuP7+etNoNrxZn60HjWMJ0oEMSVNw3XGvaf+XgOIkRkg61n0nCl&#10;AJv1/d0KM+MvXNC5jLVIIRwy1GBj7DIpQ2XJYZj4jjhxX753GBPsa2l6vKRw18qZUi/SYcOpwWJH&#10;b5aqU/ntNLwvHp9tUX/MdvmhPKnjjz3mT4XWo4fhdQki0hBv4n/31qT5agp/z6QL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exeXEAAAA3AAAAA8AAAAAAAAAAAAAAAAA&#10;nwIAAGRycy9kb3ducmV2LnhtbFBLBQYAAAAABAAEAPcAAACQAwAAAAA=&#10;">
                  <v:imagedata r:id="rId116" o:title=""/>
                  <v:path arrowok="t"/>
                </v:shape>
                <v:rect id="Rectangle 91" o:spid="_x0000_s1116" style="position:absolute;left:45606;top:26663;width:7949;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NNMMA&#10;AADcAAAADwAAAGRycy9kb3ducmV2LnhtbESPQWvDMAyF74X9B6PBbo2zspWR1S1jtJDCLk122U3E&#10;ahway8H2kuzfz4VCbxLvfU9Pm91sezGSD51jBc9ZDoK4cbrjVsF3fVi+gQgRWWPvmBT8UYDd9mGx&#10;wUK7iU80VrEVKYRDgQpMjEMhZWgMWQyZG4iTdnbeYkyrb6X2OKVw28tVnq+lxY7TBYMDfRpqLtWv&#10;TTXKr1dneP+zP/rS1MMLHkZCpZ4e5493EJHmeDff6FInLl/B9Zk0g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JNNMMAAADcAAAADwAAAAAAAAAAAAAAAACYAgAAZHJzL2Rv&#10;d25yZXYueG1sUEsFBgAAAAAEAAQA9QAAAIgDAAAAAA==&#10;" fillcolor="#cdcdcd" stroked="f">
                  <v:fill opacity="32639f"/>
                  <v:textbox inset="0,0,0,0"/>
                </v:rect>
                <v:shape id="Line 92" o:spid="_x0000_s1117" type="#_x0000_t32" style="position:absolute;left:45606;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Hb7wAAADcAAAADwAAAGRycy9kb3ducmV2LnhtbERP3QoBQRS+V95hOsodsyhpGUIppGR5&#10;gGPn2N3snNl2BuvtjVLuztf3e2aLxpTiSbUrLCsY9CMQxKnVBWcKLudNbwLCeWSNpWVS8CYHi3m7&#10;NcNY2xef6Jn4TIQQdjEqyL2vYildmpNB17cVceButjboA6wzqWt8hXBTymEUjaXBgkNDjhWtc0rv&#10;ycMo0OwOO1o9TvvC78zgfZTuSlKpbqdZTkF4avxf/HNvdZgfjeD7TLhAz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CuHb7wAAADcAAAADwAAAAAAAAAAAAAAAAChAgAA&#10;ZHJzL2Rvd25yZXYueG1sUEsFBgAAAAAEAAQA+QAAAIoDAAAAAA==&#10;" strokecolor="#cdcdcd" strokeweight=".07797mm"/>
                <v:shape id="Picture 93" o:spid="_x0000_s1118" type="#_x0000_t75" style="position:absolute;left:45441;top:26504;width:7949;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Er3AAAAA3AAAAA8AAABkcnMvZG93bnJldi54bWxET0uLwjAQvgv+hzAL3myyuoh0jbKIgrIn&#10;H+B1aMa22kxKE9v67zcLgrf5+J6zWPW2Ei01vnSs4TNRIIgzZ0rONZxP2/EchA/IBivHpOFJHlbL&#10;4WCBqXEdH6g9hlzEEPYpaihCqFMpfVaQRZ+4mjhyV9dYDBE2uTQNdjHcVnKi1ExaLDk2FFjTuqDs&#10;fnxYDfttx783314fEjcqv9Hl3j+nWo8++p9vEIH68Ba/3DsT56sv+H8mXi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USvcAAAADcAAAADwAAAAAAAAAAAAAAAACfAgAA&#10;ZHJzL2Rvd25yZXYueG1sUEsFBgAAAAAEAAQA9wAAAIwDAAAAAA==&#10;">
                  <v:imagedata r:id="rId117" o:title=""/>
                  <v:path arrowok="t"/>
                </v:shape>
                <v:shape id="Line 94" o:spid="_x0000_s1119" type="#_x0000_t32" style="position:absolute;left:43225;top:29368;width:22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3DcAAAADcAAAADwAAAGRycy9kb3ducmV2LnhtbERPTYvCMBC9C/sfwizsTVMFRaqpiLDL&#10;suJBrfehmabFZlKarK3/3giCt3m8z1lvBtuIG3W+dqxgOklAEBdO12wU5Ofv8RKED8gaG8ek4E4e&#10;NtnHaI2pdj0f6XYKRsQQ9ikqqEJoUyl9UZFFP3EtceRK11kMEXZG6g77GG4bOUuShbRYc2yosKVd&#10;RcX19G8VlGa2vdi/tsD74Wd+bfa9yRdGqa/PYbsCEWgIb/HL/avj/GQOz2fiBTJ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Wdw3AAAAA3AAAAA8AAAAAAAAAAAAAAAAA&#10;oQIAAGRycy9kb3ducmV2LnhtbFBLBQYAAAAABAAEAPkAAACOAwAAAAA=&#10;" strokecolor="#404040" strokeweight=".31164mm"/>
                <v:shape id="Line 95" o:spid="_x0000_s1120" type="#_x0000_t32" style="position:absolute;left:30946;top:29413;width:14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V8UAAADcAAAADwAAAGRycy9kb3ducmV2LnhtbESPS2vDMBCE74H+B7GF3hK5oTjFjWKC&#10;aaBQGsiD9rpYG9vEWhlJfvTfV4VAbrvMzLez63wyrRjI+caygudFAoK4tLrhSsH5tJu/gvABWWNr&#10;mRT8kod88zBbY6btyAcajqESEcI+QwV1CF0mpS9rMugXtiOO2sU6gyGurpLa4RjhppXLJEmlwYbj&#10;hRo7Kmoqr8feRIr52X++fB+q4n3se7kqr1/kzko9PU7bNxCBpnA339IfOtZPUvh/Jk4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0V8UAAADcAAAADwAAAAAAAAAA&#10;AAAAAAChAgAAZHJzL2Rvd25yZXYueG1sUEsFBgAAAAAEAAQA+QAAAJMDAAAAAA==&#10;" strokecolor="#404040" strokeweight="1.44pt"/>
                <v:shape id="Picture 96" o:spid="_x0000_s1121" type="#_x0000_t75" style="position:absolute;left:32095;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8GnnAAAAA3AAAAA8AAABkcnMvZG93bnJldi54bWxET99rwjAQfh/4P4QTfBkzrYwp1VhEEIQ9&#10;LdP3W3O2xeZSkth2//0yGOztPr6ftysn24mBfGgdK8iXGQjiypmWawWXz9PLBkSIyAY7x6TgmwKU&#10;+9nTDgvjRv6gQcdapBAOBSpoYuwLKUPVkMWwdD1x4m7OW4wJ+loaj2MKt51cZdmbtNhyamiwp2ND&#10;1V0/rILr1YRXl/tuc3L6+IXPUb9ro9RiPh22ICJN8V/85z6bND9bw+8z6QK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waecAAAADcAAAADwAAAAAAAAAAAAAAAACfAgAA&#10;ZHJzL2Rvd25yZXYueG1sUEsFBgAAAAAEAAQA9wAAAIwDAAAAAA==&#10;">
                  <v:imagedata r:id="rId118" o:title=""/>
                  <v:path arrowok="t"/>
                </v:shape>
                <v:shape id="Freeform 97" o:spid="_x0000_s1122" style="position:absolute;left:20298;top:32226;width:17759;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N8cUA&#10;AADcAAAADwAAAGRycy9kb3ducmV2LnhtbESPQWvCQBCF74L/YRnBm24UkZq6ioiCiJfaIvQ2ZKdJ&#10;anY2Ztck/fedQ6G3Gd6b975Zb3tXqZaaUHo2MJsmoIgzb0vODXy8HycvoEJEtlh5JgM/FGC7GQ7W&#10;mFrf8Ru115grCeGQooEixjrVOmQFOQxTXxOL9uUbh1HWJte2wU7CXaXnSbLUDkuWhgJr2heU3a9P&#10;ZyC03eXQ58vL6taev5+Pz7M9LNCY8ajfvYKK1Md/89/1yQp+Ir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Y3xxQAAANwAAAAPAAAAAAAAAAAAAAAAAJgCAABkcnMv&#10;ZG93bnJldi54bWxQSwUGAAAAAAQABAD1AAAAigMAAAAA&#10;" path="m2796,r,651l,651e" filled="f" strokecolor="#404040" strokeweight=".31164mm">
                  <v:path arrowok="t" o:connecttype="custom" o:connectlocs="887942,0;1775883,206691;887942,413381;0,206691;1775248,3387692;1775248,3801073;0,3801073" o:connectangles="270,0,90,180,0,0,0" textboxrect="0,0,2797,651"/>
                </v:shape>
                <v:shape id="Picture 98" o:spid="_x0000_s1123" type="#_x0000_t75" style="position:absolute;left:19701;top:35966;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rMDDAAAA3AAAAA8AAABkcnMvZG93bnJldi54bWxET01rwkAQvQv+h2WEXkQ3SrEaXUUEafFS&#10;tKX1OGTHJJqdDdmNSf69WxB6m8f7nNWmNYW4U+Vyywom4wgEcWJ1zqmC76/9aA7CeWSNhWVS0JGD&#10;zbrfW2GsbcNHup98KkIIuxgVZN6XsZQuycigG9uSOHAXWxn0AVap1BU2IdwUchpFM2kw59CQYUm7&#10;jJLbqTYK/Gfzu6s7/nl7z7uDvA5f07o8K/UyaLdLEJ5a/y9+uj90mB8t4O+ZcIF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qswMMAAADcAAAADwAAAAAAAAAAAAAAAACf&#10;AgAAZHJzL2Rvd25yZXYueG1sUEsFBgAAAAAEAAQA9wAAAI8DAAAAAA==&#10;">
                  <v:imagedata r:id="rId119" o:title=""/>
                  <v:path arrowok="t"/>
                </v:shape>
                <v:shape id="Freeform 99" o:spid="_x0000_s1124" style="position:absolute;left:20298;top:16033;width:16489;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H/MMA&#10;AADcAAAADwAAAGRycy9kb3ducmV2LnhtbESPTWvCQBCG74L/YRnBm25SpEjqKrYQ6cWDseQ8ZMck&#10;NDsbsqtJ++s7B6G3Geb9eGZ3mFynHjSE1rOBdJ2AIq68bbk28HXNV1tQISJb7DyTgR8KcNjPZzvM&#10;rB/5Qo8i1kpCOGRooImxz7QOVUMOw9r3xHK7+cFhlHWotR1wlHDX6ZckedUOW5aGBnv6aKj6Lu5O&#10;eu/Hc/leuuJ3OhWXW5fm4+aUG7NcTMc3UJGm+C9+uj+t4KeCL8/IB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vH/MMAAADcAAAADwAAAAAAAAAAAAAAAACYAgAAZHJzL2Rv&#10;d25yZXYueG1sUEsFBgAAAAAEAAQA9QAAAIgDAAAAAA==&#10;" path="m2596,r,400l,400e" filled="f" strokecolor="#404040" strokeweight=".31164mm">
                  <v:path arrowok="t" o:connecttype="custom" o:connectlocs="824450,0;1648900,127316;824450,254632;0,127316;1648265,1768454;1648265,2022451;0,2022451" o:connectangles="270,0,90,180,0,0,0" textboxrect="0,0,2597,401"/>
                </v:shape>
                <v:shape id="Picture 100" o:spid="_x0000_s1125" type="#_x0000_t75" style="position:absolute;left:19701;top:18186;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ftwbDAAAA3AAAAA8AAABkcnMvZG93bnJldi54bWxET0trAjEQvhf6H8IUeimaXaFit0YpBcHD&#10;oviA4m3YTHeDm8mSRHf77xtB8DYf33Pmy8G24ko+GMcK8nEGgrhy2nCt4HhYjWYgQkTW2DomBX8U&#10;YLl4fppjoV3PO7ruYy1SCIcCFTQxdoWUoWrIYhi7jjhxv85bjAn6WmqPfQq3rZxk2VRaNJwaGuzo&#10;u6HqvL9YBfjjy/d+KA33281HeTJvoTpvlHp9Gb4+QUQa4kN8d691mp/ncHsmXS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3BsMAAADcAAAADwAAAAAAAAAAAAAAAACf&#10;AgAAZHJzL2Rvd25yZXYueG1sUEsFBgAAAAAEAAQA9wAAAI8DAAAAAA==&#10;">
                  <v:imagedata r:id="rId120" o:title=""/>
                  <v:path arrowok="t"/>
                </v:shape>
                <v:shape id="Text Box 101" o:spid="_x0000_s1126" type="#_x0000_t202" style="position:absolute;left:28247;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277A75" w:rsidRDefault="00BE2210">
                        <w:pPr>
                          <w:spacing w:line="212" w:lineRule="exact"/>
                          <w:rPr>
                            <w:sz w:val="21"/>
                          </w:rPr>
                        </w:pPr>
                        <w:r>
                          <w:rPr>
                            <w:sz w:val="21"/>
                          </w:rPr>
                          <w:t>否</w:t>
                        </w:r>
                      </w:p>
                    </w:txbxContent>
                  </v:textbox>
                </v:shape>
                <v:shape id="Text Box 102" o:spid="_x0000_s1127" type="#_x0000_t202" style="position:absolute;left:19028;top:7251;width:1473;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277A75" w:rsidRDefault="00BE2210">
                        <w:pPr>
                          <w:spacing w:line="212" w:lineRule="exact"/>
                          <w:rPr>
                            <w:sz w:val="21"/>
                          </w:rPr>
                        </w:pPr>
                        <w:r>
                          <w:rPr>
                            <w:sz w:val="21"/>
                          </w:rPr>
                          <w:t>是</w:t>
                        </w:r>
                      </w:p>
                    </w:txbxContent>
                  </v:textbox>
                </v:shape>
                <v:shape id="Text Box 103" o:spid="_x0000_s1128" type="#_x0000_t202" style="position:absolute;left:15669;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277A75" w:rsidRDefault="00BE2210">
                        <w:pPr>
                          <w:spacing w:line="234" w:lineRule="exact"/>
                          <w:ind w:left="105"/>
                          <w:rPr>
                            <w:sz w:val="21"/>
                          </w:rPr>
                        </w:pPr>
                        <w:r>
                          <w:rPr>
                            <w:sz w:val="21"/>
                          </w:rPr>
                          <w:t>選課後是否</w:t>
                        </w:r>
                      </w:p>
                      <w:p w:rsidR="00277A75" w:rsidRDefault="00BE2210">
                        <w:pPr>
                          <w:spacing w:line="233" w:lineRule="exact"/>
                          <w:rPr>
                            <w:sz w:val="21"/>
                          </w:rPr>
                        </w:pPr>
                        <w:r>
                          <w:rPr>
                            <w:sz w:val="21"/>
                          </w:rPr>
                          <w:t>需要課程諮詢</w:t>
                        </w:r>
                      </w:p>
                    </w:txbxContent>
                  </v:textbox>
                </v:shape>
                <v:shape id="Text Box 104" o:spid="_x0000_s1129" type="#_x0000_t202" style="position:absolute;left:29600;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277A75" w:rsidRDefault="00BE2210">
                        <w:pPr>
                          <w:spacing w:line="212" w:lineRule="exact"/>
                          <w:rPr>
                            <w:sz w:val="21"/>
                          </w:rPr>
                        </w:pPr>
                        <w:r>
                          <w:rPr>
                            <w:sz w:val="21"/>
                          </w:rPr>
                          <w:t>是</w:t>
                        </w:r>
                      </w:p>
                    </w:txbxContent>
                  </v:textbox>
                </v:shape>
                <v:shape id="Text Box 105" o:spid="_x0000_s1130" type="#_x0000_t202" style="position:absolute;left:19028;top:34474;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277A75" w:rsidRDefault="00BE2210">
                        <w:pPr>
                          <w:spacing w:line="212" w:lineRule="exact"/>
                          <w:rPr>
                            <w:sz w:val="21"/>
                          </w:rPr>
                        </w:pPr>
                        <w:r>
                          <w:rPr>
                            <w:sz w:val="21"/>
                          </w:rPr>
                          <w:t>否</w:t>
                        </w:r>
                      </w:p>
                    </w:txbxContent>
                  </v:textbox>
                </v:shape>
                <v:shape id="Text Box 106" o:spid="_x0000_s1131" type="#_x0000_t202" style="position:absolute;left:18361;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277A75" w:rsidRDefault="00BE2210">
                        <w:pPr>
                          <w:spacing w:line="212" w:lineRule="exact"/>
                          <w:rPr>
                            <w:sz w:val="21"/>
                          </w:rPr>
                        </w:pPr>
                        <w:r>
                          <w:rPr>
                            <w:sz w:val="21"/>
                          </w:rPr>
                          <w:t>結束</w:t>
                        </w:r>
                      </w:p>
                    </w:txbxContent>
                  </v:textbox>
                </v:shape>
                <v:shape id="Text Box 107" o:spid="_x0000_s1132" type="#_x0000_t202" style="position:absolute;left:45441;top:26504;width:7949;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277A75" w:rsidRDefault="00277A75">
                        <w:pPr>
                          <w:spacing w:before="13"/>
                          <w:rPr>
                            <w:sz w:val="15"/>
                          </w:rPr>
                        </w:pPr>
                      </w:p>
                      <w:p w:rsidR="00277A75" w:rsidRDefault="00BE2210">
                        <w:pPr>
                          <w:spacing w:line="204" w:lineRule="auto"/>
                          <w:ind w:left="234" w:right="38" w:hanging="195"/>
                          <w:rPr>
                            <w:sz w:val="19"/>
                          </w:rPr>
                        </w:pPr>
                        <w:r>
                          <w:rPr>
                            <w:sz w:val="19"/>
                          </w:rPr>
                          <w:t>參考學生學習歷程檔案</w:t>
                        </w:r>
                      </w:p>
                    </w:txbxContent>
                  </v:textbox>
                </v:shape>
                <v:shape id="Text Box 108" o:spid="_x0000_s1133" type="#_x0000_t202" style="position:absolute;left:32889;top:26504;width:1033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277A75" w:rsidRDefault="00BE2210">
                        <w:pPr>
                          <w:spacing w:before="75" w:line="204" w:lineRule="auto"/>
                          <w:ind w:left="281" w:right="173" w:hanging="106"/>
                          <w:rPr>
                            <w:sz w:val="21"/>
                          </w:rPr>
                        </w:pPr>
                        <w:r>
                          <w:rPr>
                            <w:sz w:val="21"/>
                          </w:rPr>
                          <w:t>課程諮詢教師進行個別或</w:t>
                        </w:r>
                      </w:p>
                      <w:p w:rsidR="00277A75" w:rsidRDefault="00BE2210">
                        <w:pPr>
                          <w:spacing w:line="264" w:lineRule="exact"/>
                          <w:ind w:left="69"/>
                          <w:rPr>
                            <w:sz w:val="21"/>
                          </w:rPr>
                        </w:pPr>
                        <w:r>
                          <w:rPr>
                            <w:sz w:val="21"/>
                          </w:rPr>
                          <w:t>小團體課程諮詢</w:t>
                        </w:r>
                      </w:p>
                    </w:txbxContent>
                  </v:textbox>
                </v:shape>
                <v:shape id="Text Box 109" o:spid="_x0000_s1134" type="#_x0000_t202" style="position:absolute;left:44171;top:10312;width:7949;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277A75" w:rsidRDefault="00277A75">
                        <w:pPr>
                          <w:spacing w:before="13"/>
                          <w:rPr>
                            <w:sz w:val="15"/>
                          </w:rPr>
                        </w:pPr>
                      </w:p>
                      <w:p w:rsidR="00277A75" w:rsidRDefault="00BE2210">
                        <w:pPr>
                          <w:spacing w:line="204" w:lineRule="auto"/>
                          <w:ind w:left="235" w:right="38" w:hanging="195"/>
                          <w:rPr>
                            <w:sz w:val="19"/>
                          </w:rPr>
                        </w:pPr>
                        <w:r>
                          <w:rPr>
                            <w:sz w:val="19"/>
                          </w:rPr>
                          <w:t>參考學生學習歷程檔案</w:t>
                        </w:r>
                      </w:p>
                    </w:txbxContent>
                  </v:textbox>
                </v:shape>
                <v:shape id="Text Box 110" o:spid="_x0000_s1135" type="#_x0000_t202" style="position:absolute;left:31619;top:10312;width:1033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277A75" w:rsidRDefault="00BE2210">
                        <w:pPr>
                          <w:spacing w:before="75" w:line="204" w:lineRule="auto"/>
                          <w:ind w:left="281" w:right="173" w:hanging="106"/>
                          <w:rPr>
                            <w:sz w:val="21"/>
                          </w:rPr>
                        </w:pPr>
                        <w:r>
                          <w:rPr>
                            <w:sz w:val="21"/>
                          </w:rPr>
                          <w:t>課程諮詢教師進行個別或</w:t>
                        </w:r>
                      </w:p>
                      <w:p w:rsidR="00277A75" w:rsidRDefault="00BE2210">
                        <w:pPr>
                          <w:spacing w:line="264" w:lineRule="exact"/>
                          <w:ind w:left="69"/>
                          <w:rPr>
                            <w:sz w:val="21"/>
                          </w:rPr>
                        </w:pPr>
                        <w:r>
                          <w:rPr>
                            <w:sz w:val="21"/>
                          </w:rPr>
                          <w:t>小團體課程諮詢</w:t>
                        </w:r>
                      </w:p>
                    </w:txbxContent>
                  </v:textbox>
                </v:shape>
                <v:shape id="Text Box 111" o:spid="_x0000_s1136" type="#_x0000_t202" style="position:absolute;left:13504;top:10312;width:12394;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277A75" w:rsidRDefault="00277A75">
                        <w:pPr>
                          <w:spacing w:before="6"/>
                          <w:rPr>
                            <w:sz w:val="14"/>
                          </w:rPr>
                        </w:pPr>
                      </w:p>
                      <w:p w:rsidR="00277A75" w:rsidRDefault="00BE2210">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277A75" w:rsidRDefault="00277A75">
                        <w:pPr>
                          <w:spacing w:before="13"/>
                          <w:rPr>
                            <w:sz w:val="15"/>
                          </w:rPr>
                        </w:pPr>
                      </w:p>
                      <w:p w:rsidR="00277A75" w:rsidRDefault="00BE2210">
                        <w:pPr>
                          <w:spacing w:line="204" w:lineRule="auto"/>
                          <w:ind w:left="266" w:right="70" w:hanging="195"/>
                          <w:rPr>
                            <w:sz w:val="19"/>
                          </w:rPr>
                        </w:pPr>
                        <w:r>
                          <w:rPr>
                            <w:sz w:val="19"/>
                          </w:rPr>
                          <w:t>參考學生學習歷程檔案</w:t>
                        </w:r>
                      </w:p>
                    </w:txbxContent>
                  </v:textbox>
                </v:shape>
                <v:shape id="Text Box 113" o:spid="_x0000_s1138" type="#_x0000_t202" style="position:absolute;left:44171;width:9219;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277A75" w:rsidRDefault="00BE2210">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19;width:10330;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277A75" w:rsidRDefault="00BE2210">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4;top:60629;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277A75" w:rsidRDefault="00BE2210">
                        <w:pPr>
                          <w:spacing w:before="85"/>
                          <w:ind w:left="424"/>
                          <w:rPr>
                            <w:sz w:val="21"/>
                          </w:rPr>
                        </w:pPr>
                        <w:r>
                          <w:rPr>
                            <w:sz w:val="21"/>
                          </w:rPr>
                          <w:t>課表確定</w:t>
                        </w:r>
                      </w:p>
                    </w:txbxContent>
                  </v:textbox>
                </v:shape>
                <v:shape id="Text Box 116" o:spid="_x0000_s1141" type="#_x0000_t202" style="position:absolute;left:14304;top:55099;width:10807;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277A75" w:rsidRDefault="00BE2210">
                        <w:pPr>
                          <w:spacing w:before="98"/>
                          <w:ind w:left="318"/>
                          <w:rPr>
                            <w:sz w:val="21"/>
                          </w:rPr>
                        </w:pPr>
                        <w:r>
                          <w:rPr>
                            <w:sz w:val="21"/>
                          </w:rPr>
                          <w:t>選課確認單</w:t>
                        </w:r>
                      </w:p>
                    </w:txbxContent>
                  </v:textbox>
                </v:shape>
                <v:shape id="Text Box 117" o:spid="_x0000_s1142" type="#_x0000_t202" style="position:absolute;left:10965;top:47834;width:17479;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277A75" w:rsidRDefault="00BE2210">
                        <w:pPr>
                          <w:spacing w:before="17" w:line="282" w:lineRule="exact"/>
                          <w:ind w:left="194" w:right="194"/>
                          <w:jc w:val="center"/>
                          <w:rPr>
                            <w:sz w:val="21"/>
                          </w:rPr>
                        </w:pPr>
                        <w:r>
                          <w:rPr>
                            <w:sz w:val="21"/>
                          </w:rPr>
                          <w:t>第二次加退選</w:t>
                        </w:r>
                      </w:p>
                      <w:p w:rsidR="00277A75" w:rsidRDefault="00BE2210">
                        <w:pPr>
                          <w:spacing w:line="226" w:lineRule="exact"/>
                          <w:ind w:left="194" w:right="194"/>
                          <w:jc w:val="center"/>
                        </w:pPr>
                        <w:r>
                          <w:rPr>
                            <w:w w:val="105"/>
                            <w:sz w:val="17"/>
                          </w:rPr>
                          <w:t>（人數達上限的課不能加選、</w:t>
                        </w:r>
                      </w:p>
                      <w:p w:rsidR="00277A75" w:rsidRDefault="00BE2210">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v:textbox>
                </v:shape>
                <v:shape id="Text Box 118" o:spid="_x0000_s1143" type="#_x0000_t202" style="position:absolute;left:14304;top:42881;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277A75" w:rsidRDefault="00BE2210">
                        <w:pPr>
                          <w:spacing w:before="92"/>
                          <w:ind w:left="618" w:right="618"/>
                          <w:jc w:val="center"/>
                          <w:rPr>
                            <w:sz w:val="21"/>
                          </w:rPr>
                        </w:pPr>
                        <w:r>
                          <w:rPr>
                            <w:sz w:val="21"/>
                          </w:rPr>
                          <w:t>上課</w:t>
                        </w:r>
                      </w:p>
                    </w:txbxContent>
                  </v:textbox>
                </v:shape>
                <v:shape id="Text Box 119" o:spid="_x0000_s1144" type="#_x0000_t202" style="position:absolute;left:14304;top:37636;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277A75" w:rsidRDefault="00BE2210">
                        <w:pPr>
                          <w:spacing w:before="104"/>
                          <w:ind w:left="213"/>
                          <w:rPr>
                            <w:sz w:val="21"/>
                          </w:rPr>
                        </w:pPr>
                        <w:r>
                          <w:rPr>
                            <w:sz w:val="21"/>
                          </w:rPr>
                          <w:t>第一次加退選</w:t>
                        </w:r>
                      </w:p>
                    </w:txbxContent>
                  </v:textbox>
                </v:shape>
                <v:shape id="Text Box 120" o:spid="_x0000_s1145" type="#_x0000_t202" style="position:absolute;left:14304;top:20510;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277A75" w:rsidRDefault="00BE2210">
                        <w:pPr>
                          <w:spacing w:before="104"/>
                          <w:ind w:left="424"/>
                          <w:rPr>
                            <w:sz w:val="21"/>
                          </w:rPr>
                        </w:pPr>
                        <w:r>
                          <w:rPr>
                            <w:sz w:val="21"/>
                          </w:rPr>
                          <w:t>線上選課</w:t>
                        </w:r>
                      </w:p>
                    </w:txbxContent>
                  </v:textbox>
                </v:shape>
                <w10:wrap type="topAndBottom" anchorx="page"/>
              </v:group>
            </w:pict>
          </mc:Fallback>
        </mc:AlternateContent>
      </w:r>
    </w:p>
    <w:p w:rsidR="00277A75" w:rsidRPr="001E1A26" w:rsidRDefault="00277A75">
      <w:pPr>
        <w:snapToGrid w:val="0"/>
        <w:rPr>
          <w:rFonts w:ascii="標楷體" w:eastAsia="標楷體" w:hAnsi="標楷體"/>
        </w:rPr>
      </w:pPr>
    </w:p>
    <w:p w:rsidR="00277A75" w:rsidRPr="001E1A26" w:rsidRDefault="00BE2210">
      <w:pPr>
        <w:pStyle w:val="af0"/>
        <w:rPr>
          <w:rFonts w:ascii="標楷體" w:hAnsi="標楷體"/>
          <w:color w:val="auto"/>
          <w:lang w:bidi="zh-TW"/>
        </w:rPr>
      </w:pPr>
      <w:bookmarkStart w:id="60" w:name="_Toc12975074"/>
      <w:bookmarkStart w:id="61" w:name="_Toc17382695"/>
      <w:r w:rsidRPr="001E1A26">
        <w:rPr>
          <w:rFonts w:ascii="標楷體" w:hAnsi="標楷體"/>
          <w:color w:val="auto"/>
          <w:lang w:bidi="zh-TW"/>
        </w:rPr>
        <w:lastRenderedPageBreak/>
        <w:t>(</w:t>
      </w:r>
      <w:r w:rsidRPr="001E1A26">
        <w:rPr>
          <w:rFonts w:ascii="標楷體" w:hAnsi="標楷體"/>
          <w:color w:val="auto"/>
          <w:lang w:bidi="zh-TW"/>
        </w:rPr>
        <w:t>二</w:t>
      </w:r>
      <w:r w:rsidRPr="001E1A26">
        <w:rPr>
          <w:rFonts w:ascii="標楷體" w:hAnsi="標楷體"/>
          <w:color w:val="auto"/>
          <w:lang w:bidi="zh-TW"/>
        </w:rPr>
        <w:t>)</w:t>
      </w:r>
      <w:r w:rsidRPr="001E1A26">
        <w:rPr>
          <w:rFonts w:ascii="標楷體" w:hAnsi="標楷體"/>
          <w:color w:val="auto"/>
          <w:lang w:bidi="zh-TW"/>
        </w:rPr>
        <w:t>選課作業</w:t>
      </w:r>
      <w:bookmarkEnd w:id="60"/>
      <w:bookmarkEnd w:id="61"/>
    </w:p>
    <w:p w:rsidR="00277A75" w:rsidRPr="001E1A26" w:rsidRDefault="00BE2210">
      <w:pPr>
        <w:spacing w:before="120"/>
        <w:ind w:left="718" w:hanging="149"/>
        <w:rPr>
          <w:rFonts w:ascii="標楷體" w:eastAsia="標楷體" w:hAnsi="標楷體"/>
        </w:rPr>
      </w:pPr>
      <w:r w:rsidRPr="001E1A26">
        <w:rPr>
          <w:rFonts w:ascii="標楷體" w:eastAsia="標楷體" w:hAnsi="標楷體"/>
          <w:szCs w:val="24"/>
          <w:lang w:bidi="zh-TW"/>
        </w:rPr>
        <w:t xml:space="preserve">   </w:t>
      </w:r>
      <w:r w:rsidRPr="001E1A26">
        <w:rPr>
          <w:rFonts w:ascii="標楷體" w:eastAsia="標楷體" w:hAnsi="標楷體"/>
          <w:bCs/>
          <w:szCs w:val="24"/>
          <w:lang w:bidi="zh-TW"/>
        </w:rPr>
        <w:t>1</w:t>
      </w:r>
      <w:r w:rsidRPr="001E1A26">
        <w:rPr>
          <w:rFonts w:ascii="標楷體" w:eastAsia="標楷體" w:hAnsi="標楷體"/>
          <w:bCs/>
          <w:szCs w:val="24"/>
          <w:lang w:bidi="zh-TW"/>
        </w:rPr>
        <w:t>、選課輔導措施</w:t>
      </w:r>
    </w:p>
    <w:p w:rsidR="00277A75" w:rsidRPr="001E1A26" w:rsidRDefault="00BE2210">
      <w:pPr>
        <w:suppressAutoHyphens w:val="0"/>
        <w:autoSpaceDE w:val="0"/>
        <w:spacing w:before="224"/>
        <w:ind w:left="214"/>
        <w:textAlignment w:val="auto"/>
        <w:rPr>
          <w:rFonts w:ascii="標楷體" w:eastAsia="標楷體" w:hAnsi="標楷體"/>
        </w:rPr>
      </w:pPr>
      <w:r w:rsidRPr="001E1A26">
        <w:rPr>
          <w:rFonts w:ascii="標楷體" w:eastAsia="標楷體" w:hAnsi="標楷體" w:cs="標楷體"/>
          <w:kern w:val="0"/>
          <w:szCs w:val="24"/>
          <w:lang w:val="zh-TW" w:bidi="zh-TW"/>
        </w:rPr>
        <w:t xml:space="preserve">                 </w:t>
      </w:r>
      <w:r w:rsidRPr="001E1A26">
        <w:rPr>
          <w:rFonts w:ascii="標楷體" w:eastAsia="標楷體" w:hAnsi="標楷體"/>
          <w:b/>
          <w:sz w:val="28"/>
          <w:szCs w:val="20"/>
        </w:rPr>
        <w:t>高雄市樹德高級家事商業職業學校</w:t>
      </w:r>
      <w:r w:rsidRPr="001E1A26">
        <w:rPr>
          <w:rFonts w:ascii="標楷體" w:eastAsia="標楷體" w:hAnsi="標楷體" w:cs="標楷體"/>
          <w:b/>
          <w:kern w:val="0"/>
          <w:sz w:val="28"/>
          <w:szCs w:val="24"/>
          <w:lang w:val="zh-TW" w:bidi="zh-TW"/>
        </w:rPr>
        <w:t>選課輔導實施計畫</w:t>
      </w:r>
    </w:p>
    <w:p w:rsidR="00277A75" w:rsidRPr="001E1A26" w:rsidRDefault="00BE2210">
      <w:pPr>
        <w:numPr>
          <w:ilvl w:val="0"/>
          <w:numId w:val="7"/>
        </w:numPr>
        <w:spacing w:line="400" w:lineRule="exact"/>
        <w:ind w:hanging="54"/>
        <w:rPr>
          <w:rFonts w:ascii="標楷體" w:eastAsia="標楷體" w:hAnsi="標楷體"/>
          <w:szCs w:val="24"/>
        </w:rPr>
      </w:pPr>
      <w:r w:rsidRPr="001E1A26">
        <w:rPr>
          <w:rFonts w:ascii="標楷體" w:eastAsia="標楷體" w:hAnsi="標楷體"/>
          <w:szCs w:val="24"/>
        </w:rPr>
        <w:t>依據：</w:t>
      </w:r>
    </w:p>
    <w:p w:rsidR="00277A75" w:rsidRPr="001E1A26" w:rsidRDefault="00BE2210">
      <w:pPr>
        <w:spacing w:line="400" w:lineRule="exact"/>
        <w:ind w:left="534"/>
        <w:rPr>
          <w:rFonts w:ascii="標楷體" w:eastAsia="標楷體" w:hAnsi="標楷體"/>
          <w:szCs w:val="24"/>
        </w:rPr>
      </w:pPr>
      <w:r w:rsidRPr="001E1A26">
        <w:rPr>
          <w:rFonts w:ascii="標楷體" w:eastAsia="標楷體" w:hAnsi="標楷體"/>
          <w:szCs w:val="24"/>
        </w:rPr>
        <w:t xml:space="preserve">       </w:t>
      </w:r>
      <w:r w:rsidRPr="001E1A26">
        <w:rPr>
          <w:rFonts w:ascii="標楷體" w:eastAsia="標楷體" w:hAnsi="標楷體"/>
          <w:szCs w:val="24"/>
        </w:rPr>
        <w:t>高雄市樹德高級家事商業職業學校（以下簡稱本校）為落實教育部</w:t>
      </w:r>
      <w:r w:rsidRPr="001E1A26">
        <w:rPr>
          <w:rFonts w:ascii="標楷體" w:eastAsia="標楷體" w:hAnsi="標楷體"/>
          <w:szCs w:val="24"/>
        </w:rPr>
        <w:t>103</w:t>
      </w:r>
      <w:r w:rsidRPr="001E1A26">
        <w:rPr>
          <w:rFonts w:ascii="標楷體" w:eastAsia="標楷體" w:hAnsi="標楷體"/>
          <w:szCs w:val="24"/>
        </w:rPr>
        <w:t>年</w:t>
      </w:r>
      <w:r w:rsidRPr="001E1A26">
        <w:rPr>
          <w:rFonts w:ascii="標楷體" w:eastAsia="標楷體" w:hAnsi="標楷體"/>
          <w:szCs w:val="24"/>
        </w:rPr>
        <w:t>11</w:t>
      </w:r>
      <w:r w:rsidRPr="001E1A26">
        <w:rPr>
          <w:rFonts w:ascii="標楷體" w:eastAsia="標楷體" w:hAnsi="標楷體"/>
          <w:szCs w:val="24"/>
        </w:rPr>
        <w:t>月</w:t>
      </w:r>
    </w:p>
    <w:p w:rsidR="00277A75" w:rsidRPr="001E1A26" w:rsidRDefault="00BE2210">
      <w:pPr>
        <w:spacing w:line="400" w:lineRule="exact"/>
        <w:ind w:left="534" w:firstLine="960"/>
        <w:rPr>
          <w:rFonts w:ascii="標楷體" w:eastAsia="標楷體" w:hAnsi="標楷體"/>
          <w:szCs w:val="24"/>
        </w:rPr>
      </w:pPr>
      <w:r w:rsidRPr="001E1A26">
        <w:rPr>
          <w:rFonts w:ascii="標楷體" w:eastAsia="標楷體" w:hAnsi="標楷體"/>
          <w:szCs w:val="24"/>
        </w:rPr>
        <w:t>28</w:t>
      </w:r>
      <w:r w:rsidRPr="001E1A26">
        <w:rPr>
          <w:rFonts w:ascii="標楷體" w:eastAsia="標楷體" w:hAnsi="標楷體"/>
          <w:szCs w:val="24"/>
        </w:rPr>
        <w:t>日臺教授國部字第</w:t>
      </w:r>
      <w:r w:rsidRPr="001E1A26">
        <w:rPr>
          <w:rFonts w:ascii="標楷體" w:eastAsia="標楷體" w:hAnsi="標楷體"/>
          <w:szCs w:val="24"/>
        </w:rPr>
        <w:t>1030135678A</w:t>
      </w:r>
      <w:r w:rsidRPr="001E1A26">
        <w:rPr>
          <w:rFonts w:ascii="標楷體" w:eastAsia="標楷體" w:hAnsi="標楷體"/>
          <w:szCs w:val="24"/>
        </w:rPr>
        <w:t>號發布之「十二年國民基本教育課程綱要</w:t>
      </w:r>
    </w:p>
    <w:p w:rsidR="00277A75" w:rsidRPr="001E1A26" w:rsidRDefault="00BE2210">
      <w:pPr>
        <w:spacing w:line="400" w:lineRule="exact"/>
        <w:ind w:left="534" w:firstLine="960"/>
        <w:rPr>
          <w:rFonts w:ascii="標楷體" w:eastAsia="標楷體" w:hAnsi="標楷體"/>
          <w:szCs w:val="24"/>
        </w:rPr>
      </w:pPr>
      <w:r w:rsidRPr="001E1A26">
        <w:rPr>
          <w:rFonts w:ascii="標楷體" w:eastAsia="標楷體" w:hAnsi="標楷體"/>
          <w:szCs w:val="24"/>
        </w:rPr>
        <w:t>總綱」及教育部</w:t>
      </w:r>
      <w:r w:rsidRPr="001E1A26">
        <w:rPr>
          <w:rFonts w:ascii="標楷體" w:eastAsia="標楷體" w:hAnsi="標楷體"/>
          <w:szCs w:val="24"/>
        </w:rPr>
        <w:t>107</w:t>
      </w:r>
      <w:r w:rsidRPr="001E1A26">
        <w:rPr>
          <w:rFonts w:ascii="標楷體" w:eastAsia="標楷體" w:hAnsi="標楷體"/>
          <w:szCs w:val="24"/>
        </w:rPr>
        <w:t>年</w:t>
      </w:r>
      <w:r w:rsidRPr="001E1A26">
        <w:rPr>
          <w:rFonts w:ascii="標楷體" w:eastAsia="標楷體" w:hAnsi="標楷體"/>
          <w:szCs w:val="24"/>
        </w:rPr>
        <w:t>4</w:t>
      </w:r>
      <w:r w:rsidRPr="001E1A26">
        <w:rPr>
          <w:rFonts w:ascii="標楷體" w:eastAsia="標楷體" w:hAnsi="標楷體"/>
          <w:szCs w:val="24"/>
        </w:rPr>
        <w:t>月</w:t>
      </w:r>
      <w:r w:rsidRPr="001E1A26">
        <w:rPr>
          <w:rFonts w:ascii="標楷體" w:eastAsia="標楷體" w:hAnsi="標楷體"/>
          <w:szCs w:val="24"/>
        </w:rPr>
        <w:t>10</w:t>
      </w:r>
      <w:r w:rsidRPr="001E1A26">
        <w:rPr>
          <w:rFonts w:ascii="標楷體" w:eastAsia="標楷體" w:hAnsi="標楷體"/>
          <w:szCs w:val="24"/>
        </w:rPr>
        <w:t>日臺教授國部字第</w:t>
      </w:r>
      <w:r w:rsidRPr="001E1A26">
        <w:rPr>
          <w:rFonts w:ascii="標楷體" w:eastAsia="標楷體" w:hAnsi="標楷體"/>
          <w:szCs w:val="24"/>
        </w:rPr>
        <w:t xml:space="preserve"> 1070024978B</w:t>
      </w:r>
      <w:r w:rsidRPr="001E1A26">
        <w:rPr>
          <w:rFonts w:ascii="標楷體" w:eastAsia="標楷體" w:hAnsi="標楷體"/>
          <w:szCs w:val="24"/>
        </w:rPr>
        <w:t>號令訂定發布之</w:t>
      </w:r>
    </w:p>
    <w:p w:rsidR="00277A75" w:rsidRPr="001E1A26" w:rsidRDefault="00BE2210">
      <w:pPr>
        <w:spacing w:line="400" w:lineRule="exact"/>
        <w:ind w:left="534" w:firstLine="960"/>
        <w:rPr>
          <w:rFonts w:ascii="標楷體" w:eastAsia="標楷體" w:hAnsi="標楷體"/>
          <w:szCs w:val="24"/>
        </w:rPr>
      </w:pPr>
      <w:r w:rsidRPr="001E1A26">
        <w:rPr>
          <w:rFonts w:ascii="標楷體" w:eastAsia="標楷體" w:hAnsi="標楷體"/>
          <w:szCs w:val="24"/>
        </w:rPr>
        <w:t>「高級中等學校課程諮詢教師設置要點」規定，訂定本校選課輔導措施。</w:t>
      </w:r>
    </w:p>
    <w:p w:rsidR="00277A75" w:rsidRPr="001E1A26" w:rsidRDefault="00BE2210">
      <w:pPr>
        <w:numPr>
          <w:ilvl w:val="0"/>
          <w:numId w:val="7"/>
        </w:numPr>
        <w:spacing w:line="400" w:lineRule="exact"/>
        <w:ind w:left="1276" w:hanging="851"/>
        <w:rPr>
          <w:rFonts w:ascii="標楷體" w:eastAsia="標楷體" w:hAnsi="標楷體"/>
          <w:szCs w:val="24"/>
        </w:rPr>
      </w:pPr>
      <w:r w:rsidRPr="001E1A26">
        <w:rPr>
          <w:rFonts w:ascii="標楷體" w:eastAsia="標楷體" w:hAnsi="標楷體"/>
          <w:szCs w:val="24"/>
        </w:rPr>
        <w:t>本校選課輔導措施係為提供學生、家長與教師充足之課程資訊，與相關輔導、執行選課之流程規劃及後續學生學習成果、歷程登載內容，裨益協助學生適性修習選修課程。</w:t>
      </w:r>
    </w:p>
    <w:p w:rsidR="00277A75" w:rsidRPr="001E1A26" w:rsidRDefault="00BE2210">
      <w:pPr>
        <w:numPr>
          <w:ilvl w:val="0"/>
          <w:numId w:val="7"/>
        </w:numPr>
        <w:spacing w:line="400" w:lineRule="exact"/>
        <w:ind w:left="1276" w:hanging="851"/>
        <w:rPr>
          <w:rFonts w:ascii="標楷體" w:eastAsia="標楷體" w:hAnsi="標楷體"/>
          <w:szCs w:val="24"/>
        </w:rPr>
      </w:pPr>
      <w:r w:rsidRPr="001E1A26">
        <w:rPr>
          <w:rFonts w:ascii="標楷體" w:eastAsia="標楷體" w:hAnsi="標楷體"/>
          <w:szCs w:val="24"/>
        </w:rPr>
        <w:t>本校為提供學生修習選修課程參考，除完備學校課程計畫、實施學生性向與興趣測驗、發展選課輔導相關資料，其實施方式如下：</w:t>
      </w:r>
    </w:p>
    <w:p w:rsidR="00277A75" w:rsidRPr="001E1A26" w:rsidRDefault="00BE2210">
      <w:pPr>
        <w:numPr>
          <w:ilvl w:val="0"/>
          <w:numId w:val="8"/>
        </w:numPr>
        <w:spacing w:line="400" w:lineRule="exact"/>
        <w:rPr>
          <w:rFonts w:ascii="標楷體" w:eastAsia="標楷體" w:hAnsi="標楷體"/>
          <w:szCs w:val="24"/>
        </w:rPr>
      </w:pPr>
      <w:r w:rsidRPr="001E1A26">
        <w:rPr>
          <w:rFonts w:ascii="標楷體" w:eastAsia="標楷體" w:hAnsi="標楷體"/>
          <w:szCs w:val="24"/>
        </w:rPr>
        <w:t>完備學生課程諮詢程序。</w:t>
      </w:r>
    </w:p>
    <w:p w:rsidR="00277A75" w:rsidRPr="001E1A26" w:rsidRDefault="00BE2210">
      <w:pPr>
        <w:numPr>
          <w:ilvl w:val="0"/>
          <w:numId w:val="8"/>
        </w:numPr>
        <w:spacing w:line="400" w:lineRule="exact"/>
        <w:rPr>
          <w:rFonts w:ascii="標楷體" w:eastAsia="標楷體" w:hAnsi="標楷體"/>
          <w:szCs w:val="24"/>
        </w:rPr>
      </w:pPr>
      <w:r w:rsidRPr="001E1A26">
        <w:rPr>
          <w:rFonts w:ascii="標楷體" w:eastAsia="標楷體" w:hAnsi="標楷體"/>
          <w:szCs w:val="24"/>
        </w:rPr>
        <w:t>規劃學生選課相關規範。</w:t>
      </w:r>
    </w:p>
    <w:p w:rsidR="00277A75" w:rsidRPr="001E1A26" w:rsidRDefault="00BE2210">
      <w:pPr>
        <w:numPr>
          <w:ilvl w:val="0"/>
          <w:numId w:val="8"/>
        </w:numPr>
        <w:spacing w:line="400" w:lineRule="exact"/>
        <w:rPr>
          <w:rFonts w:ascii="標楷體" w:eastAsia="標楷體" w:hAnsi="標楷體"/>
          <w:szCs w:val="24"/>
        </w:rPr>
      </w:pPr>
      <w:r w:rsidRPr="001E1A26">
        <w:rPr>
          <w:rFonts w:ascii="標楷體" w:eastAsia="標楷體" w:hAnsi="標楷體"/>
          <w:szCs w:val="24"/>
        </w:rPr>
        <w:t>登載學生學習歷程檔案。</w:t>
      </w:r>
    </w:p>
    <w:p w:rsidR="00277A75" w:rsidRPr="001E1A26" w:rsidRDefault="00BE2210">
      <w:pPr>
        <w:numPr>
          <w:ilvl w:val="0"/>
          <w:numId w:val="8"/>
        </w:numPr>
        <w:spacing w:line="400" w:lineRule="exact"/>
        <w:rPr>
          <w:rFonts w:ascii="標楷體" w:eastAsia="標楷體" w:hAnsi="標楷體"/>
          <w:szCs w:val="24"/>
        </w:rPr>
      </w:pPr>
      <w:r w:rsidRPr="001E1A26">
        <w:rPr>
          <w:rFonts w:ascii="標楷體" w:eastAsia="標楷體" w:hAnsi="標楷體"/>
          <w:szCs w:val="24"/>
        </w:rPr>
        <w:t>定期檢討選課輔導措施。</w:t>
      </w:r>
    </w:p>
    <w:p w:rsidR="00277A75" w:rsidRPr="001E1A26" w:rsidRDefault="00BE2210">
      <w:pPr>
        <w:numPr>
          <w:ilvl w:val="0"/>
          <w:numId w:val="7"/>
        </w:numPr>
        <w:spacing w:line="400" w:lineRule="exact"/>
        <w:ind w:left="1276" w:hanging="851"/>
        <w:rPr>
          <w:rFonts w:ascii="標楷體" w:eastAsia="標楷體" w:hAnsi="標楷體"/>
          <w:szCs w:val="24"/>
        </w:rPr>
      </w:pPr>
      <w:r w:rsidRPr="001E1A26">
        <w:rPr>
          <w:rFonts w:ascii="標楷體" w:eastAsia="標楷體" w:hAnsi="標楷體"/>
          <w:szCs w:val="24"/>
        </w:rPr>
        <w:t>前點各項實施方式之執行內容如下：</w:t>
      </w:r>
    </w:p>
    <w:p w:rsidR="00277A75" w:rsidRPr="001E1A26" w:rsidRDefault="00BE2210">
      <w:pPr>
        <w:numPr>
          <w:ilvl w:val="0"/>
          <w:numId w:val="9"/>
        </w:numPr>
        <w:spacing w:line="400" w:lineRule="exact"/>
        <w:rPr>
          <w:rFonts w:ascii="標楷體" w:eastAsia="標楷體" w:hAnsi="標楷體"/>
          <w:szCs w:val="24"/>
        </w:rPr>
      </w:pPr>
      <w:r w:rsidRPr="001E1A26">
        <w:rPr>
          <w:rFonts w:ascii="標楷體" w:eastAsia="標楷體" w:hAnsi="標楷體"/>
          <w:szCs w:val="24"/>
        </w:rPr>
        <w:t>完備學生課程諮詢程序：</w:t>
      </w:r>
    </w:p>
    <w:p w:rsidR="00277A75" w:rsidRPr="001E1A26" w:rsidRDefault="00BE2210">
      <w:pPr>
        <w:numPr>
          <w:ilvl w:val="0"/>
          <w:numId w:val="10"/>
        </w:numPr>
        <w:spacing w:line="400" w:lineRule="exact"/>
        <w:rPr>
          <w:rFonts w:ascii="標楷體" w:eastAsia="標楷體" w:hAnsi="標楷體"/>
          <w:szCs w:val="24"/>
        </w:rPr>
      </w:pPr>
      <w:r w:rsidRPr="001E1A26">
        <w:rPr>
          <w:rFonts w:ascii="標楷體" w:eastAsia="標楷體" w:hAnsi="標楷體"/>
          <w:szCs w:val="24"/>
        </w:rPr>
        <w:t>組織本校課程諮詢教師遴選會：其相關規劃如附件「本校課程諮詢教師遴選會組織要點」。</w:t>
      </w:r>
    </w:p>
    <w:p w:rsidR="00277A75" w:rsidRPr="001E1A26" w:rsidRDefault="00BE2210">
      <w:pPr>
        <w:numPr>
          <w:ilvl w:val="0"/>
          <w:numId w:val="10"/>
        </w:numPr>
        <w:spacing w:line="400" w:lineRule="exact"/>
        <w:rPr>
          <w:rFonts w:ascii="標楷體" w:eastAsia="標楷體" w:hAnsi="標楷體"/>
          <w:szCs w:val="24"/>
        </w:rPr>
      </w:pPr>
      <w:r w:rsidRPr="001E1A26">
        <w:rPr>
          <w:rFonts w:ascii="標楷體" w:eastAsia="標楷體" w:hAnsi="標楷體"/>
          <w:szCs w:val="24"/>
        </w:rPr>
        <w:t>設置本校課程諮詢教師：依高級中等學校課程諮詢教師設置要點規定，優先由各群科或專門學程教師擔任課程諮詢教師，輔導並提供該群科學生課程諮詢，並提供其修習課程之諮詢意見。</w:t>
      </w:r>
    </w:p>
    <w:p w:rsidR="00277A75" w:rsidRPr="001E1A26" w:rsidRDefault="00BE2210">
      <w:pPr>
        <w:numPr>
          <w:ilvl w:val="0"/>
          <w:numId w:val="10"/>
        </w:numPr>
        <w:spacing w:line="400" w:lineRule="exact"/>
        <w:rPr>
          <w:rFonts w:ascii="標楷體" w:eastAsia="標楷體" w:hAnsi="標楷體"/>
          <w:szCs w:val="24"/>
        </w:rPr>
      </w:pPr>
      <w:r w:rsidRPr="001E1A26">
        <w:rPr>
          <w:rFonts w:ascii="標楷體" w:eastAsia="標楷體" w:hAnsi="標楷體"/>
          <w:szCs w:val="24"/>
        </w:rPr>
        <w:t>編輯本校選課輔導相關資料：本校選課輔導相關資料載明本校課程輔導諮詢流程、選課及加退選作業方式與流程，學生學習歷程檔案作業規定，以及生涯規劃相關資料與未來進路發展資訊。</w:t>
      </w:r>
    </w:p>
    <w:p w:rsidR="00277A75" w:rsidRPr="001E1A26" w:rsidRDefault="00BE2210">
      <w:pPr>
        <w:numPr>
          <w:ilvl w:val="0"/>
          <w:numId w:val="10"/>
        </w:numPr>
        <w:spacing w:line="400" w:lineRule="exact"/>
        <w:rPr>
          <w:rFonts w:ascii="標楷體" w:eastAsia="標楷體" w:hAnsi="標楷體"/>
          <w:szCs w:val="24"/>
        </w:rPr>
      </w:pPr>
      <w:r w:rsidRPr="001E1A26">
        <w:rPr>
          <w:rFonts w:ascii="標楷體" w:eastAsia="標楷體" w:hAnsi="標楷體"/>
          <w:szCs w:val="24"/>
        </w:rPr>
        <w:t>辦理課程說明會：向學生、家長與教師說明學校課程計畫之課程及其與學生進路發展之關聯。</w:t>
      </w:r>
    </w:p>
    <w:p w:rsidR="00277A75" w:rsidRPr="001E1A26" w:rsidRDefault="00BE2210">
      <w:pPr>
        <w:numPr>
          <w:ilvl w:val="0"/>
          <w:numId w:val="10"/>
        </w:numPr>
        <w:spacing w:line="400" w:lineRule="exact"/>
        <w:rPr>
          <w:rFonts w:ascii="標楷體" w:eastAsia="標楷體" w:hAnsi="標楷體"/>
          <w:szCs w:val="24"/>
        </w:rPr>
      </w:pPr>
      <w:r w:rsidRPr="001E1A26">
        <w:rPr>
          <w:rFonts w:ascii="標楷體" w:eastAsia="標楷體" w:hAnsi="標楷體"/>
          <w:szCs w:val="24"/>
        </w:rPr>
        <w:t>選課相關輔導措施：由專任輔導教師負責結合生涯規劃課程、活動或講座，協助學生自我探索，瞭解自我興趣及性向，俾利協助學生妥善規劃未來之生涯發展，並與導師共同合作，針對對於生涯發展與規劃尚有疑惑困擾之學生，透過相關性向及興趣測驗分析，協助其釐清，裨益課程諮詢教師實施學生後續選課之諮詢輔導。</w:t>
      </w:r>
    </w:p>
    <w:p w:rsidR="00277A75" w:rsidRPr="001E1A26" w:rsidRDefault="00BE2210">
      <w:pPr>
        <w:numPr>
          <w:ilvl w:val="0"/>
          <w:numId w:val="10"/>
        </w:numPr>
        <w:spacing w:line="400" w:lineRule="exact"/>
        <w:rPr>
          <w:rFonts w:ascii="標楷體" w:eastAsia="標楷體" w:hAnsi="標楷體"/>
          <w:szCs w:val="24"/>
        </w:rPr>
      </w:pPr>
      <w:r w:rsidRPr="001E1A26">
        <w:rPr>
          <w:rFonts w:ascii="標楷體" w:eastAsia="標楷體" w:hAnsi="標楷體"/>
          <w:szCs w:val="24"/>
        </w:rPr>
        <w:t>協助學生適性選課：由課程諮詢教師於學生每學期選課前，參考學生</w:t>
      </w:r>
      <w:r w:rsidRPr="001E1A26">
        <w:rPr>
          <w:rFonts w:ascii="標楷體" w:eastAsia="標楷體" w:hAnsi="標楷體"/>
          <w:szCs w:val="24"/>
        </w:rPr>
        <w:lastRenderedPageBreak/>
        <w:t>學習歷程檔案，實施團體或個別之課程諮詢，協助學生適性選課。</w:t>
      </w:r>
    </w:p>
    <w:p w:rsidR="00277A75" w:rsidRPr="001E1A26" w:rsidRDefault="00BE2210">
      <w:pPr>
        <w:numPr>
          <w:ilvl w:val="0"/>
          <w:numId w:val="9"/>
        </w:numPr>
        <w:spacing w:line="400" w:lineRule="exact"/>
        <w:rPr>
          <w:rFonts w:ascii="標楷體" w:eastAsia="標楷體" w:hAnsi="標楷體"/>
          <w:szCs w:val="24"/>
        </w:rPr>
      </w:pPr>
      <w:r w:rsidRPr="001E1A26">
        <w:rPr>
          <w:rFonts w:ascii="標楷體" w:eastAsia="標楷體" w:hAnsi="標楷體"/>
          <w:szCs w:val="24"/>
        </w:rPr>
        <w:t>規劃學生選課相關規範：</w:t>
      </w:r>
    </w:p>
    <w:p w:rsidR="00277A75" w:rsidRPr="001E1A26" w:rsidRDefault="00BE2210">
      <w:pPr>
        <w:numPr>
          <w:ilvl w:val="0"/>
          <w:numId w:val="11"/>
        </w:numPr>
        <w:spacing w:line="400" w:lineRule="exact"/>
        <w:rPr>
          <w:rFonts w:ascii="標楷體" w:eastAsia="標楷體" w:hAnsi="標楷體"/>
          <w:szCs w:val="24"/>
        </w:rPr>
      </w:pPr>
      <w:r w:rsidRPr="001E1A26">
        <w:rPr>
          <w:rFonts w:ascii="標楷體" w:eastAsia="標楷體" w:hAnsi="標楷體"/>
          <w:szCs w:val="24"/>
        </w:rPr>
        <w:t>訂定本校學生選課及加退選作業時程。</w:t>
      </w:r>
    </w:p>
    <w:p w:rsidR="00277A75" w:rsidRPr="001E1A26" w:rsidRDefault="00BE2210">
      <w:pPr>
        <w:numPr>
          <w:ilvl w:val="0"/>
          <w:numId w:val="11"/>
        </w:numPr>
        <w:spacing w:line="400" w:lineRule="exact"/>
        <w:rPr>
          <w:rFonts w:ascii="標楷體" w:eastAsia="標楷體" w:hAnsi="標楷體"/>
          <w:szCs w:val="24"/>
        </w:rPr>
      </w:pPr>
      <w:r w:rsidRPr="001E1A26">
        <w:rPr>
          <w:rFonts w:ascii="標楷體" w:eastAsia="標楷體" w:hAnsi="標楷體"/>
          <w:szCs w:val="24"/>
        </w:rPr>
        <w:t>辦理本校選課時程說明：向學生與教師說明本校次一</w:t>
      </w:r>
      <w:r w:rsidRPr="001E1A26">
        <w:rPr>
          <w:rFonts w:ascii="標楷體" w:eastAsia="標楷體" w:hAnsi="標楷體"/>
          <w:szCs w:val="24"/>
        </w:rPr>
        <w:t>學期之課程內涵、課程地圖、選課實施方式、加退選課程實施方式及各項作業期程。</w:t>
      </w:r>
    </w:p>
    <w:p w:rsidR="00277A75" w:rsidRPr="001E1A26" w:rsidRDefault="00BE2210">
      <w:pPr>
        <w:numPr>
          <w:ilvl w:val="0"/>
          <w:numId w:val="9"/>
        </w:numPr>
        <w:spacing w:line="400" w:lineRule="exact"/>
        <w:rPr>
          <w:rFonts w:ascii="標楷體" w:eastAsia="標楷體" w:hAnsi="標楷體"/>
          <w:szCs w:val="24"/>
        </w:rPr>
      </w:pPr>
      <w:r w:rsidRPr="001E1A26">
        <w:rPr>
          <w:rFonts w:ascii="標楷體" w:eastAsia="標楷體" w:hAnsi="標楷體"/>
          <w:szCs w:val="24"/>
        </w:rPr>
        <w:t>登載學生學習歷程檔案：</w:t>
      </w:r>
    </w:p>
    <w:p w:rsidR="00277A75" w:rsidRPr="001E1A26" w:rsidRDefault="00BE2210">
      <w:pPr>
        <w:numPr>
          <w:ilvl w:val="0"/>
          <w:numId w:val="12"/>
        </w:numPr>
        <w:spacing w:line="400" w:lineRule="exact"/>
        <w:rPr>
          <w:rFonts w:ascii="標楷體" w:eastAsia="標楷體" w:hAnsi="標楷體"/>
          <w:szCs w:val="24"/>
        </w:rPr>
      </w:pPr>
      <w:r w:rsidRPr="001E1A26">
        <w:rPr>
          <w:rFonts w:ascii="標楷體" w:eastAsia="標楷體" w:hAnsi="標楷體"/>
          <w:szCs w:val="24"/>
        </w:rPr>
        <w:t>組織本校建置學生學習歷程檔案資料工作小組，並訂定本校學生學習歷程檔案建置作業相關原則，其相關規劃如附件「本校學生學習歷程檔案建置作業補充規定」。</w:t>
      </w:r>
    </w:p>
    <w:p w:rsidR="00277A75" w:rsidRPr="001E1A26" w:rsidRDefault="00BE2210">
      <w:pPr>
        <w:numPr>
          <w:ilvl w:val="0"/>
          <w:numId w:val="12"/>
        </w:numPr>
        <w:spacing w:line="400" w:lineRule="exact"/>
        <w:rPr>
          <w:rFonts w:ascii="標楷體" w:eastAsia="標楷體" w:hAnsi="標楷體"/>
          <w:szCs w:val="24"/>
        </w:rPr>
      </w:pPr>
      <w:r w:rsidRPr="001E1A26">
        <w:rPr>
          <w:rFonts w:ascii="標楷體" w:eastAsia="標楷體" w:hAnsi="標楷體"/>
          <w:szCs w:val="24"/>
        </w:rPr>
        <w:t>辦理學生學習歷程檔案之登錄、作業及使用說明：</w:t>
      </w:r>
    </w:p>
    <w:p w:rsidR="00277A75" w:rsidRPr="001E1A26" w:rsidRDefault="00BE2210">
      <w:pPr>
        <w:numPr>
          <w:ilvl w:val="0"/>
          <w:numId w:val="13"/>
        </w:numPr>
        <w:spacing w:line="400" w:lineRule="exact"/>
        <w:rPr>
          <w:rFonts w:ascii="標楷體" w:eastAsia="標楷體" w:hAnsi="標楷體"/>
          <w:szCs w:val="24"/>
        </w:rPr>
      </w:pPr>
      <w:r w:rsidRPr="001E1A26">
        <w:rPr>
          <w:rFonts w:ascii="標楷體" w:eastAsia="標楷體" w:hAnsi="標楷體"/>
          <w:szCs w:val="24"/>
        </w:rPr>
        <w:t>學生訓練：每學期於生涯輔導課程或彈性學習、團體活動時間，辦理一次選課輔導與檔案建置、登錄等相關訓練。</w:t>
      </w:r>
    </w:p>
    <w:p w:rsidR="00277A75" w:rsidRPr="001E1A26" w:rsidRDefault="00BE2210">
      <w:pPr>
        <w:numPr>
          <w:ilvl w:val="0"/>
          <w:numId w:val="13"/>
        </w:numPr>
        <w:spacing w:line="400" w:lineRule="exact"/>
        <w:rPr>
          <w:rFonts w:ascii="標楷體" w:eastAsia="標楷體" w:hAnsi="標楷體"/>
          <w:szCs w:val="24"/>
        </w:rPr>
      </w:pPr>
      <w:r w:rsidRPr="001E1A26">
        <w:rPr>
          <w:rFonts w:ascii="標楷體" w:eastAsia="標楷體" w:hAnsi="標楷體"/>
          <w:szCs w:val="24"/>
        </w:rPr>
        <w:t>教師研習：每學期至少辦理一次課程諮詢與檔案建置相關之專業研習。</w:t>
      </w:r>
    </w:p>
    <w:p w:rsidR="00277A75" w:rsidRPr="001E1A26" w:rsidRDefault="00BE2210">
      <w:pPr>
        <w:numPr>
          <w:ilvl w:val="0"/>
          <w:numId w:val="13"/>
        </w:numPr>
        <w:spacing w:line="400" w:lineRule="exact"/>
        <w:rPr>
          <w:rFonts w:ascii="標楷體" w:eastAsia="標楷體" w:hAnsi="標楷體"/>
          <w:szCs w:val="24"/>
        </w:rPr>
      </w:pPr>
      <w:r w:rsidRPr="001E1A26">
        <w:rPr>
          <w:rFonts w:ascii="標楷體" w:eastAsia="標楷體" w:hAnsi="標楷體"/>
          <w:szCs w:val="24"/>
        </w:rPr>
        <w:t>家長說明：每學期得結合學校親職活動，辦理一次檔案建置與</w:t>
      </w:r>
      <w:r w:rsidRPr="001E1A26">
        <w:rPr>
          <w:rFonts w:ascii="標楷體" w:eastAsia="標楷體" w:hAnsi="標楷體"/>
          <w:szCs w:val="24"/>
        </w:rPr>
        <w:t>使用之說明。</w:t>
      </w:r>
    </w:p>
    <w:p w:rsidR="00277A75" w:rsidRPr="001E1A26" w:rsidRDefault="00BE2210">
      <w:pPr>
        <w:numPr>
          <w:ilvl w:val="0"/>
          <w:numId w:val="9"/>
        </w:numPr>
        <w:spacing w:line="400" w:lineRule="exact"/>
        <w:rPr>
          <w:rFonts w:ascii="標楷體" w:eastAsia="標楷體" w:hAnsi="標楷體"/>
          <w:szCs w:val="24"/>
        </w:rPr>
      </w:pPr>
      <w:r w:rsidRPr="001E1A26">
        <w:rPr>
          <w:rFonts w:ascii="標楷體" w:eastAsia="標楷體" w:hAnsi="標楷體"/>
          <w:szCs w:val="24"/>
        </w:rPr>
        <w:t>落實學生學習歷程檔案各項登載作業，由各項資料負責人員（含學生）於規定期限內，完成相關登載與檢核作業。</w:t>
      </w:r>
    </w:p>
    <w:p w:rsidR="00277A75" w:rsidRPr="001E1A26" w:rsidRDefault="00BE2210">
      <w:pPr>
        <w:numPr>
          <w:ilvl w:val="0"/>
          <w:numId w:val="7"/>
        </w:numPr>
        <w:spacing w:line="400" w:lineRule="exact"/>
        <w:ind w:left="1276" w:hanging="851"/>
        <w:rPr>
          <w:rFonts w:ascii="標楷體" w:eastAsia="標楷體" w:hAnsi="標楷體"/>
          <w:szCs w:val="24"/>
        </w:rPr>
      </w:pPr>
      <w:r w:rsidRPr="001E1A26">
        <w:rPr>
          <w:rFonts w:ascii="標楷體" w:eastAsia="標楷體" w:hAnsi="標楷體"/>
          <w:szCs w:val="24"/>
        </w:rPr>
        <w:t>定期檢討選課輔導措施：</w:t>
      </w:r>
    </w:p>
    <w:p w:rsidR="00277A75" w:rsidRPr="001E1A26" w:rsidRDefault="00BE2210">
      <w:pPr>
        <w:spacing w:line="400" w:lineRule="exact"/>
        <w:ind w:left="1276"/>
        <w:rPr>
          <w:rFonts w:ascii="標楷體" w:eastAsia="標楷體" w:hAnsi="標楷體"/>
          <w:szCs w:val="24"/>
        </w:rPr>
      </w:pPr>
      <w:r w:rsidRPr="001E1A26">
        <w:rPr>
          <w:rFonts w:ascii="標楷體" w:eastAsia="標楷體" w:hAnsi="標楷體"/>
          <w:szCs w:val="24"/>
        </w:rPr>
        <w:t>檢視學生課程諮詢程序、學生選課相關規範與學生學習歷程檔案實施成效並修正。</w:t>
      </w: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277A75">
      <w:pPr>
        <w:ind w:left="480"/>
        <w:rPr>
          <w:rFonts w:ascii="標楷體" w:eastAsia="標楷體" w:hAnsi="標楷體"/>
          <w:szCs w:val="24"/>
        </w:rPr>
      </w:pPr>
    </w:p>
    <w:p w:rsidR="00277A75" w:rsidRPr="001E1A26" w:rsidRDefault="00BE2210">
      <w:pPr>
        <w:pageBreakBefore/>
        <w:ind w:left="482"/>
        <w:rPr>
          <w:rFonts w:ascii="標楷體" w:eastAsia="標楷體" w:hAnsi="標楷體"/>
          <w:szCs w:val="24"/>
        </w:rPr>
      </w:pPr>
      <w:r w:rsidRPr="001E1A26">
        <w:rPr>
          <w:rFonts w:ascii="標楷體" w:eastAsia="標楷體" w:hAnsi="標楷體"/>
          <w:szCs w:val="24"/>
        </w:rPr>
        <w:lastRenderedPageBreak/>
        <w:t>附</w:t>
      </w:r>
      <w:r w:rsidRPr="001E1A26">
        <w:rPr>
          <w:rFonts w:ascii="標楷體" w:eastAsia="標楷體" w:hAnsi="標楷體"/>
          <w:szCs w:val="24"/>
        </w:rPr>
        <w:t xml:space="preserve">  </w:t>
      </w:r>
      <w:r w:rsidRPr="001E1A26">
        <w:rPr>
          <w:rFonts w:ascii="標楷體" w:eastAsia="標楷體" w:hAnsi="標楷體"/>
          <w:szCs w:val="24"/>
        </w:rPr>
        <w:t>件</w:t>
      </w:r>
    </w:p>
    <w:p w:rsidR="00277A75" w:rsidRPr="001E1A26" w:rsidRDefault="00BE2210">
      <w:pPr>
        <w:ind w:left="480"/>
        <w:jc w:val="center"/>
        <w:rPr>
          <w:rFonts w:ascii="標楷體" w:eastAsia="標楷體" w:hAnsi="標楷體"/>
          <w:sz w:val="32"/>
          <w:szCs w:val="32"/>
        </w:rPr>
      </w:pPr>
      <w:r w:rsidRPr="001E1A26">
        <w:rPr>
          <w:rFonts w:ascii="標楷體" w:eastAsia="標楷體" w:hAnsi="標楷體"/>
          <w:sz w:val="32"/>
          <w:szCs w:val="32"/>
        </w:rPr>
        <w:t>樹德家商</w:t>
      </w:r>
      <w:r w:rsidRPr="001E1A26">
        <w:rPr>
          <w:rFonts w:ascii="標楷體" w:eastAsia="標楷體" w:hAnsi="標楷體"/>
          <w:sz w:val="32"/>
          <w:szCs w:val="32"/>
        </w:rPr>
        <w:t>_____</w:t>
      </w:r>
      <w:r w:rsidRPr="001E1A26">
        <w:rPr>
          <w:rFonts w:ascii="標楷體" w:eastAsia="標楷體" w:hAnsi="標楷體"/>
          <w:sz w:val="32"/>
          <w:szCs w:val="32"/>
        </w:rPr>
        <w:t>學年度第</w:t>
      </w:r>
      <w:r w:rsidRPr="001E1A26">
        <w:rPr>
          <w:rFonts w:ascii="標楷體" w:eastAsia="標楷體" w:hAnsi="標楷體"/>
          <w:sz w:val="32"/>
          <w:szCs w:val="32"/>
        </w:rPr>
        <w:t>___</w:t>
      </w:r>
      <w:r w:rsidRPr="001E1A26">
        <w:rPr>
          <w:rFonts w:ascii="標楷體" w:eastAsia="標楷體" w:hAnsi="標楷體"/>
          <w:sz w:val="32"/>
          <w:szCs w:val="32"/>
        </w:rPr>
        <w:t>學期選修課程「加退選」表</w:t>
      </w:r>
    </w:p>
    <w:p w:rsidR="00277A75" w:rsidRPr="001E1A26" w:rsidRDefault="00BE2210">
      <w:pPr>
        <w:spacing w:before="182" w:after="182"/>
        <w:ind w:left="482"/>
        <w:rPr>
          <w:rFonts w:ascii="標楷體" w:eastAsia="標楷體" w:hAnsi="標楷體"/>
          <w:szCs w:val="24"/>
        </w:rPr>
      </w:pPr>
      <w:r w:rsidRPr="001E1A26">
        <w:rPr>
          <w:rFonts w:ascii="標楷體" w:eastAsia="標楷體" w:hAnsi="標楷體"/>
          <w:szCs w:val="24"/>
        </w:rPr>
        <w:t>班級：</w:t>
      </w:r>
      <w:r w:rsidRPr="001E1A26">
        <w:rPr>
          <w:rFonts w:ascii="標楷體" w:eastAsia="標楷體" w:hAnsi="標楷體"/>
          <w:szCs w:val="24"/>
        </w:rPr>
        <w:t xml:space="preserve">_____________         </w:t>
      </w:r>
      <w:r w:rsidRPr="001E1A26">
        <w:rPr>
          <w:rFonts w:ascii="標楷體" w:eastAsia="標楷體" w:hAnsi="標楷體"/>
          <w:szCs w:val="24"/>
        </w:rPr>
        <w:t>學號：</w:t>
      </w:r>
      <w:r w:rsidRPr="001E1A26">
        <w:rPr>
          <w:rFonts w:ascii="標楷體" w:eastAsia="標楷體" w:hAnsi="標楷體"/>
          <w:szCs w:val="24"/>
        </w:rPr>
        <w:t xml:space="preserve">_____________         </w:t>
      </w:r>
      <w:r w:rsidRPr="001E1A26">
        <w:rPr>
          <w:rFonts w:ascii="標楷體" w:eastAsia="標楷體" w:hAnsi="標楷體"/>
          <w:szCs w:val="24"/>
        </w:rPr>
        <w:t>姓名：</w:t>
      </w:r>
      <w:r w:rsidRPr="001E1A26">
        <w:rPr>
          <w:rFonts w:ascii="標楷體" w:eastAsia="標楷體" w:hAnsi="標楷體"/>
          <w:szCs w:val="24"/>
        </w:rPr>
        <w:t>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277A75" w:rsidRPr="001E1A26">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jc w:val="center"/>
              <w:textAlignment w:val="auto"/>
              <w:rPr>
                <w:rFonts w:ascii="標楷體" w:eastAsia="標楷體" w:hAnsi="標楷體"/>
                <w:kern w:val="0"/>
                <w:sz w:val="20"/>
                <w:szCs w:val="24"/>
              </w:rPr>
            </w:pPr>
            <w:r w:rsidRPr="001E1A26">
              <w:rPr>
                <w:rFonts w:ascii="標楷體" w:eastAsia="標楷體" w:hAnsi="標楷體"/>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jc w:val="center"/>
              <w:textAlignment w:val="auto"/>
              <w:rPr>
                <w:rFonts w:ascii="標楷體" w:eastAsia="標楷體" w:hAnsi="標楷體"/>
                <w:kern w:val="0"/>
                <w:sz w:val="20"/>
                <w:szCs w:val="24"/>
              </w:rPr>
            </w:pPr>
            <w:r w:rsidRPr="001E1A26">
              <w:rPr>
                <w:rFonts w:ascii="標楷體" w:eastAsia="標楷體" w:hAnsi="標楷體"/>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jc w:val="center"/>
              <w:textAlignment w:val="auto"/>
              <w:rPr>
                <w:rFonts w:ascii="標楷體" w:eastAsia="標楷體" w:hAnsi="標楷體"/>
                <w:kern w:val="0"/>
                <w:sz w:val="20"/>
                <w:szCs w:val="24"/>
              </w:rPr>
            </w:pPr>
            <w:r w:rsidRPr="001E1A26">
              <w:rPr>
                <w:rFonts w:ascii="標楷體" w:eastAsia="標楷體" w:hAnsi="標楷體"/>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jc w:val="center"/>
              <w:textAlignment w:val="auto"/>
              <w:rPr>
                <w:rFonts w:ascii="標楷體" w:eastAsia="標楷體" w:hAnsi="標楷體"/>
                <w:kern w:val="0"/>
                <w:sz w:val="20"/>
                <w:szCs w:val="24"/>
              </w:rPr>
            </w:pPr>
            <w:r w:rsidRPr="001E1A26">
              <w:rPr>
                <w:rFonts w:ascii="標楷體" w:eastAsia="標楷體" w:hAnsi="標楷體"/>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jc w:val="center"/>
              <w:textAlignment w:val="auto"/>
              <w:rPr>
                <w:rFonts w:ascii="標楷體" w:eastAsia="標楷體" w:hAnsi="標楷體"/>
                <w:kern w:val="0"/>
                <w:sz w:val="20"/>
                <w:szCs w:val="24"/>
              </w:rPr>
            </w:pPr>
            <w:r w:rsidRPr="001E1A26">
              <w:rPr>
                <w:rFonts w:ascii="標楷體" w:eastAsia="標楷體" w:hAnsi="標楷體"/>
                <w:kern w:val="0"/>
                <w:sz w:val="20"/>
                <w:szCs w:val="24"/>
              </w:rPr>
              <w:t>原因說明</w:t>
            </w:r>
          </w:p>
        </w:tc>
      </w:tr>
      <w:tr w:rsidR="00277A75" w:rsidRPr="001E1A2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textAlignment w:val="auto"/>
              <w:rPr>
                <w:rFonts w:ascii="標楷體" w:eastAsia="標楷體" w:hAnsi="標楷體"/>
                <w:kern w:val="0"/>
                <w:sz w:val="20"/>
                <w:szCs w:val="24"/>
              </w:rPr>
            </w:pPr>
            <w:r w:rsidRPr="001E1A26">
              <w:rPr>
                <w:rFonts w:ascii="標楷體" w:eastAsia="標楷體" w:hAnsi="標楷體"/>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textAlignment w:val="auto"/>
              <w:rPr>
                <w:rFonts w:ascii="標楷體" w:eastAsia="標楷體" w:hAnsi="標楷體"/>
                <w:kern w:val="0"/>
                <w:sz w:val="20"/>
                <w:szCs w:val="24"/>
              </w:rPr>
            </w:pPr>
            <w:r w:rsidRPr="001E1A26">
              <w:rPr>
                <w:rFonts w:ascii="標楷體" w:eastAsia="標楷體" w:hAnsi="標楷體"/>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r>
      <w:tr w:rsidR="00277A75" w:rsidRPr="001E1A2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r>
      <w:tr w:rsidR="00277A75" w:rsidRPr="001E1A2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r>
      <w:tr w:rsidR="00277A75" w:rsidRPr="001E1A2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r>
      <w:tr w:rsidR="00277A75" w:rsidRPr="001E1A2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r>
    </w:tbl>
    <w:p w:rsidR="00277A75" w:rsidRPr="001E1A26" w:rsidRDefault="00BE2210">
      <w:pPr>
        <w:ind w:left="482"/>
        <w:rPr>
          <w:rFonts w:ascii="標楷體" w:eastAsia="標楷體" w:hAnsi="標楷體"/>
          <w:szCs w:val="24"/>
        </w:rPr>
      </w:pPr>
      <w:r w:rsidRPr="001E1A26">
        <w:rPr>
          <w:rFonts w:ascii="標楷體" w:eastAsia="標楷體" w:hAnsi="標楷體"/>
          <w:szCs w:val="24"/>
        </w:rPr>
        <w:t xml:space="preserve">科主任：　　　</w:t>
      </w:r>
      <w:r w:rsidRPr="001E1A26">
        <w:rPr>
          <w:rFonts w:ascii="標楷體" w:eastAsia="標楷體" w:hAnsi="標楷體"/>
          <w:szCs w:val="24"/>
        </w:rPr>
        <w:t>□</w:t>
      </w:r>
      <w:r w:rsidRPr="001E1A26">
        <w:rPr>
          <w:rFonts w:ascii="標楷體" w:eastAsia="標楷體" w:hAnsi="標楷體"/>
          <w:szCs w:val="24"/>
        </w:rPr>
        <w:t xml:space="preserve">同意　</w:t>
      </w:r>
      <w:r w:rsidRPr="001E1A26">
        <w:rPr>
          <w:rFonts w:ascii="標楷體" w:eastAsia="標楷體" w:hAnsi="標楷體"/>
          <w:szCs w:val="24"/>
        </w:rPr>
        <w:t xml:space="preserve">    □</w:t>
      </w:r>
      <w:r w:rsidRPr="001E1A26">
        <w:rPr>
          <w:rFonts w:ascii="標楷體" w:eastAsia="標楷體" w:hAnsi="標楷體"/>
          <w:szCs w:val="24"/>
        </w:rPr>
        <w:t xml:space="preserve">不同意　</w:t>
      </w:r>
      <w:r w:rsidRPr="001E1A26">
        <w:rPr>
          <w:rFonts w:ascii="標楷體" w:eastAsia="標楷體" w:hAnsi="標楷體"/>
          <w:szCs w:val="24"/>
        </w:rPr>
        <w:t xml:space="preserve">         </w:t>
      </w:r>
      <w:r w:rsidRPr="001E1A26">
        <w:rPr>
          <w:rFonts w:ascii="標楷體" w:eastAsia="標楷體" w:hAnsi="標楷體"/>
          <w:szCs w:val="24"/>
        </w:rPr>
        <w:t>簽章：</w:t>
      </w:r>
      <w:r w:rsidRPr="001E1A26">
        <w:rPr>
          <w:rFonts w:ascii="標楷體" w:eastAsia="標楷體" w:hAnsi="標楷體"/>
          <w:szCs w:val="24"/>
        </w:rPr>
        <w:t xml:space="preserve">__________  </w:t>
      </w:r>
      <w:r w:rsidRPr="001E1A26">
        <w:rPr>
          <w:rFonts w:ascii="標楷體" w:eastAsia="標楷體" w:hAnsi="標楷體"/>
          <w:szCs w:val="24"/>
        </w:rPr>
        <w:t>日期：</w:t>
      </w:r>
      <w:r w:rsidRPr="001E1A26">
        <w:rPr>
          <w:rFonts w:ascii="標楷體" w:eastAsia="標楷體" w:hAnsi="標楷體"/>
          <w:szCs w:val="24"/>
        </w:rPr>
        <w:t>_______</w:t>
      </w:r>
    </w:p>
    <w:p w:rsidR="00277A75" w:rsidRPr="001E1A26" w:rsidRDefault="00BE2210">
      <w:pPr>
        <w:ind w:left="794"/>
        <w:rPr>
          <w:rFonts w:ascii="標楷體" w:eastAsia="標楷體" w:hAnsi="標楷體"/>
          <w:szCs w:val="24"/>
        </w:rPr>
      </w:pPr>
      <w:r w:rsidRPr="001E1A26">
        <w:rPr>
          <w:rFonts w:ascii="標楷體" w:eastAsia="標楷體" w:hAnsi="標楷體"/>
          <w:szCs w:val="24"/>
        </w:rPr>
        <w:t xml:space="preserve">　說明：</w:t>
      </w:r>
      <w:r w:rsidRPr="001E1A26">
        <w:rPr>
          <w:rFonts w:ascii="標楷體" w:eastAsia="標楷體" w:hAnsi="標楷體"/>
          <w:szCs w:val="24"/>
        </w:rPr>
        <w:t>_____________________________________________________________</w:t>
      </w:r>
    </w:p>
    <w:p w:rsidR="00277A75" w:rsidRPr="001E1A26" w:rsidRDefault="00BE2210">
      <w:pPr>
        <w:ind w:left="482"/>
        <w:rPr>
          <w:rFonts w:ascii="標楷體" w:eastAsia="標楷體" w:hAnsi="標楷體"/>
          <w:szCs w:val="24"/>
        </w:rPr>
      </w:pPr>
      <w:r w:rsidRPr="001E1A26">
        <w:rPr>
          <w:rFonts w:ascii="標楷體" w:eastAsia="標楷體" w:hAnsi="標楷體"/>
          <w:szCs w:val="24"/>
        </w:rPr>
        <w:t>課程諮詢教師：</w:t>
      </w:r>
      <w:r w:rsidRPr="001E1A26">
        <w:rPr>
          <w:rFonts w:ascii="標楷體" w:eastAsia="標楷體" w:hAnsi="標楷體"/>
          <w:szCs w:val="24"/>
        </w:rPr>
        <w:t>□</w:t>
      </w:r>
      <w:r w:rsidRPr="001E1A26">
        <w:rPr>
          <w:rFonts w:ascii="標楷體" w:eastAsia="標楷體" w:hAnsi="標楷體"/>
          <w:szCs w:val="24"/>
        </w:rPr>
        <w:t xml:space="preserve">同意　</w:t>
      </w:r>
      <w:r w:rsidRPr="001E1A26">
        <w:rPr>
          <w:rFonts w:ascii="標楷體" w:eastAsia="標楷體" w:hAnsi="標楷體"/>
          <w:szCs w:val="24"/>
        </w:rPr>
        <w:t xml:space="preserve">    □</w:t>
      </w:r>
      <w:r w:rsidRPr="001E1A26">
        <w:rPr>
          <w:rFonts w:ascii="標楷體" w:eastAsia="標楷體" w:hAnsi="標楷體"/>
          <w:szCs w:val="24"/>
        </w:rPr>
        <w:t xml:space="preserve">不同意　</w:t>
      </w:r>
      <w:r w:rsidRPr="001E1A26">
        <w:rPr>
          <w:rFonts w:ascii="標楷體" w:eastAsia="標楷體" w:hAnsi="標楷體"/>
          <w:szCs w:val="24"/>
        </w:rPr>
        <w:t xml:space="preserve">         </w:t>
      </w:r>
      <w:r w:rsidRPr="001E1A26">
        <w:rPr>
          <w:rFonts w:ascii="標楷體" w:eastAsia="標楷體" w:hAnsi="標楷體"/>
          <w:szCs w:val="24"/>
        </w:rPr>
        <w:t>簽章：</w:t>
      </w:r>
      <w:r w:rsidRPr="001E1A26">
        <w:rPr>
          <w:rFonts w:ascii="標楷體" w:eastAsia="標楷體" w:hAnsi="標楷體"/>
          <w:szCs w:val="24"/>
        </w:rPr>
        <w:t xml:space="preserve">__________  </w:t>
      </w:r>
      <w:r w:rsidRPr="001E1A26">
        <w:rPr>
          <w:rFonts w:ascii="標楷體" w:eastAsia="標楷體" w:hAnsi="標楷體"/>
          <w:szCs w:val="24"/>
        </w:rPr>
        <w:t>日期：</w:t>
      </w:r>
      <w:r w:rsidRPr="001E1A26">
        <w:rPr>
          <w:rFonts w:ascii="標楷體" w:eastAsia="標楷體" w:hAnsi="標楷體"/>
          <w:szCs w:val="24"/>
        </w:rPr>
        <w:t>_______</w:t>
      </w:r>
    </w:p>
    <w:p w:rsidR="00277A75" w:rsidRPr="001E1A26" w:rsidRDefault="00BE2210">
      <w:pPr>
        <w:ind w:left="794"/>
        <w:rPr>
          <w:rFonts w:ascii="標楷體" w:eastAsia="標楷體" w:hAnsi="標楷體"/>
          <w:szCs w:val="24"/>
        </w:rPr>
      </w:pPr>
      <w:r w:rsidRPr="001E1A26">
        <w:rPr>
          <w:rFonts w:ascii="標楷體" w:eastAsia="標楷體" w:hAnsi="標楷體"/>
          <w:szCs w:val="24"/>
        </w:rPr>
        <w:t xml:space="preserve">　說明：</w:t>
      </w:r>
      <w:r w:rsidRPr="001E1A26">
        <w:rPr>
          <w:rFonts w:ascii="標楷體" w:eastAsia="標楷體" w:hAnsi="標楷體"/>
          <w:szCs w:val="24"/>
        </w:rPr>
        <w:t>_____________________________________________________________</w:t>
      </w:r>
    </w:p>
    <w:p w:rsidR="00277A75" w:rsidRPr="001E1A26" w:rsidRDefault="00BE2210">
      <w:pPr>
        <w:ind w:left="482"/>
        <w:rPr>
          <w:rFonts w:ascii="標楷體" w:eastAsia="標楷體" w:hAnsi="標楷體"/>
          <w:szCs w:val="24"/>
        </w:rPr>
      </w:pPr>
      <w:r w:rsidRPr="001E1A26">
        <w:rPr>
          <w:rFonts w:ascii="標楷體" w:eastAsia="標楷體" w:hAnsi="標楷體"/>
          <w:szCs w:val="24"/>
        </w:rPr>
        <w:t>教學組長　　：</w:t>
      </w:r>
      <w:r w:rsidRPr="001E1A26">
        <w:rPr>
          <w:rFonts w:ascii="標楷體" w:eastAsia="標楷體" w:hAnsi="標楷體"/>
          <w:szCs w:val="24"/>
        </w:rPr>
        <w:t>□</w:t>
      </w:r>
      <w:r w:rsidRPr="001E1A26">
        <w:rPr>
          <w:rFonts w:ascii="標楷體" w:eastAsia="標楷體" w:hAnsi="標楷體"/>
          <w:szCs w:val="24"/>
        </w:rPr>
        <w:t xml:space="preserve">同意　</w:t>
      </w:r>
      <w:r w:rsidRPr="001E1A26">
        <w:rPr>
          <w:rFonts w:ascii="標楷體" w:eastAsia="標楷體" w:hAnsi="標楷體"/>
          <w:szCs w:val="24"/>
        </w:rPr>
        <w:t xml:space="preserve">    □</w:t>
      </w:r>
      <w:r w:rsidRPr="001E1A26">
        <w:rPr>
          <w:rFonts w:ascii="標楷體" w:eastAsia="標楷體" w:hAnsi="標楷體"/>
          <w:szCs w:val="24"/>
        </w:rPr>
        <w:t xml:space="preserve">不同意　</w:t>
      </w:r>
      <w:r w:rsidRPr="001E1A26">
        <w:rPr>
          <w:rFonts w:ascii="標楷體" w:eastAsia="標楷體" w:hAnsi="標楷體"/>
          <w:szCs w:val="24"/>
        </w:rPr>
        <w:t xml:space="preserve">         </w:t>
      </w:r>
      <w:r w:rsidRPr="001E1A26">
        <w:rPr>
          <w:rFonts w:ascii="標楷體" w:eastAsia="標楷體" w:hAnsi="標楷體"/>
          <w:szCs w:val="24"/>
        </w:rPr>
        <w:t>簽章：</w:t>
      </w:r>
      <w:r w:rsidRPr="001E1A26">
        <w:rPr>
          <w:rFonts w:ascii="標楷體" w:eastAsia="標楷體" w:hAnsi="標楷體"/>
          <w:szCs w:val="24"/>
        </w:rPr>
        <w:t xml:space="preserve">__________  </w:t>
      </w:r>
      <w:r w:rsidRPr="001E1A26">
        <w:rPr>
          <w:rFonts w:ascii="標楷體" w:eastAsia="標楷體" w:hAnsi="標楷體"/>
          <w:szCs w:val="24"/>
        </w:rPr>
        <w:t>日期：</w:t>
      </w:r>
      <w:r w:rsidRPr="001E1A26">
        <w:rPr>
          <w:rFonts w:ascii="標楷體" w:eastAsia="標楷體" w:hAnsi="標楷體"/>
          <w:szCs w:val="24"/>
        </w:rPr>
        <w:t>_______</w:t>
      </w:r>
    </w:p>
    <w:p w:rsidR="00277A75" w:rsidRPr="001E1A26" w:rsidRDefault="00BE2210">
      <w:pPr>
        <w:ind w:left="794"/>
        <w:rPr>
          <w:rFonts w:ascii="標楷體" w:eastAsia="標楷體" w:hAnsi="標楷體"/>
          <w:szCs w:val="24"/>
        </w:rPr>
      </w:pPr>
      <w:r w:rsidRPr="001E1A26">
        <w:rPr>
          <w:rFonts w:ascii="標楷體" w:eastAsia="標楷體" w:hAnsi="標楷體"/>
          <w:szCs w:val="24"/>
        </w:rPr>
        <w:t xml:space="preserve">　說明：</w:t>
      </w:r>
      <w:r w:rsidRPr="001E1A26">
        <w:rPr>
          <w:rFonts w:ascii="標楷體" w:eastAsia="標楷體" w:hAnsi="標楷體"/>
          <w:szCs w:val="24"/>
        </w:rPr>
        <w:t>_____________________________________________________________</w:t>
      </w:r>
    </w:p>
    <w:p w:rsidR="00277A75" w:rsidRPr="001E1A26" w:rsidRDefault="00BE2210">
      <w:pPr>
        <w:ind w:left="794"/>
        <w:rPr>
          <w:rFonts w:ascii="標楷體" w:eastAsia="標楷體" w:hAnsi="標楷體"/>
          <w:b/>
          <w:szCs w:val="24"/>
        </w:rPr>
      </w:pPr>
      <w:r w:rsidRPr="001E1A26">
        <w:rPr>
          <w:rFonts w:ascii="標楷體" w:eastAsia="標楷體" w:hAnsi="標楷體"/>
          <w:b/>
          <w:szCs w:val="24"/>
        </w:rPr>
        <w:t>本聯由教務處留存</w:t>
      </w:r>
    </w:p>
    <w:p w:rsidR="00277A75" w:rsidRPr="001E1A26" w:rsidRDefault="00BE2210">
      <w:pPr>
        <w:spacing w:line="240" w:lineRule="exact"/>
        <w:ind w:left="794"/>
        <w:rPr>
          <w:rFonts w:ascii="標楷體" w:eastAsia="標楷體" w:hAnsi="標楷體"/>
          <w:szCs w:val="24"/>
        </w:rPr>
      </w:pPr>
      <w:r w:rsidRPr="001E1A26">
        <w:rPr>
          <w:rFonts w:ascii="標楷體" w:eastAsia="標楷體" w:hAnsi="標楷體"/>
          <w:szCs w:val="24"/>
        </w:rPr>
        <w:t>────────────────────────────────</w:t>
      </w:r>
    </w:p>
    <w:p w:rsidR="00277A75" w:rsidRPr="001E1A26" w:rsidRDefault="00BE2210">
      <w:pPr>
        <w:ind w:left="480"/>
        <w:jc w:val="center"/>
        <w:rPr>
          <w:rFonts w:ascii="標楷體" w:eastAsia="標楷體" w:hAnsi="標楷體"/>
          <w:sz w:val="32"/>
          <w:szCs w:val="32"/>
        </w:rPr>
      </w:pPr>
      <w:r w:rsidRPr="001E1A26">
        <w:rPr>
          <w:rFonts w:ascii="標楷體" w:eastAsia="標楷體" w:hAnsi="標楷體"/>
          <w:sz w:val="32"/>
          <w:szCs w:val="32"/>
        </w:rPr>
        <w:t>樹德家商</w:t>
      </w:r>
      <w:r w:rsidRPr="001E1A26">
        <w:rPr>
          <w:rFonts w:ascii="標楷體" w:eastAsia="標楷體" w:hAnsi="標楷體"/>
          <w:sz w:val="32"/>
          <w:szCs w:val="32"/>
        </w:rPr>
        <w:t>_____</w:t>
      </w:r>
      <w:r w:rsidRPr="001E1A26">
        <w:rPr>
          <w:rFonts w:ascii="標楷體" w:eastAsia="標楷體" w:hAnsi="標楷體"/>
          <w:sz w:val="32"/>
          <w:szCs w:val="32"/>
        </w:rPr>
        <w:t>學年度第</w:t>
      </w:r>
      <w:r w:rsidRPr="001E1A26">
        <w:rPr>
          <w:rFonts w:ascii="標楷體" w:eastAsia="標楷體" w:hAnsi="標楷體"/>
          <w:sz w:val="32"/>
          <w:szCs w:val="32"/>
        </w:rPr>
        <w:t>___</w:t>
      </w:r>
      <w:r w:rsidRPr="001E1A26">
        <w:rPr>
          <w:rFonts w:ascii="標楷體" w:eastAsia="標楷體" w:hAnsi="標楷體"/>
          <w:sz w:val="32"/>
          <w:szCs w:val="32"/>
        </w:rPr>
        <w:t>學期選修課程「加退選」表</w:t>
      </w:r>
    </w:p>
    <w:p w:rsidR="00277A75" w:rsidRPr="001E1A26" w:rsidRDefault="00BE2210">
      <w:pPr>
        <w:spacing w:before="182" w:after="182"/>
        <w:ind w:left="482"/>
        <w:rPr>
          <w:rFonts w:ascii="標楷體" w:eastAsia="標楷體" w:hAnsi="標楷體"/>
          <w:szCs w:val="24"/>
        </w:rPr>
      </w:pPr>
      <w:r w:rsidRPr="001E1A26">
        <w:rPr>
          <w:rFonts w:ascii="標楷體" w:eastAsia="標楷體" w:hAnsi="標楷體"/>
          <w:szCs w:val="24"/>
        </w:rPr>
        <w:t>班級：</w:t>
      </w:r>
      <w:r w:rsidRPr="001E1A26">
        <w:rPr>
          <w:rFonts w:ascii="標楷體" w:eastAsia="標楷體" w:hAnsi="標楷體"/>
          <w:szCs w:val="24"/>
        </w:rPr>
        <w:t xml:space="preserve">_____________         </w:t>
      </w:r>
      <w:r w:rsidRPr="001E1A26">
        <w:rPr>
          <w:rFonts w:ascii="標楷體" w:eastAsia="標楷體" w:hAnsi="標楷體"/>
          <w:szCs w:val="24"/>
        </w:rPr>
        <w:t>學號：</w:t>
      </w:r>
      <w:r w:rsidRPr="001E1A26">
        <w:rPr>
          <w:rFonts w:ascii="標楷體" w:eastAsia="標楷體" w:hAnsi="標楷體"/>
          <w:szCs w:val="24"/>
        </w:rPr>
        <w:t xml:space="preserve">_____________         </w:t>
      </w:r>
      <w:r w:rsidRPr="001E1A26">
        <w:rPr>
          <w:rFonts w:ascii="標楷體" w:eastAsia="標楷體" w:hAnsi="標楷體"/>
          <w:szCs w:val="24"/>
        </w:rPr>
        <w:t>姓名：</w:t>
      </w:r>
      <w:r w:rsidRPr="001E1A26">
        <w:rPr>
          <w:rFonts w:ascii="標楷體" w:eastAsia="標楷體" w:hAnsi="標楷體"/>
          <w:szCs w:val="24"/>
        </w:rPr>
        <w:t>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277A75" w:rsidRPr="001E1A26">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jc w:val="center"/>
              <w:textAlignment w:val="auto"/>
              <w:rPr>
                <w:rFonts w:ascii="標楷體" w:eastAsia="標楷體" w:hAnsi="標楷體"/>
                <w:kern w:val="0"/>
                <w:sz w:val="20"/>
                <w:szCs w:val="24"/>
              </w:rPr>
            </w:pPr>
            <w:r w:rsidRPr="001E1A26">
              <w:rPr>
                <w:rFonts w:ascii="標楷體" w:eastAsia="標楷體" w:hAnsi="標楷體"/>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jc w:val="center"/>
              <w:textAlignment w:val="auto"/>
              <w:rPr>
                <w:rFonts w:ascii="標楷體" w:eastAsia="標楷體" w:hAnsi="標楷體"/>
                <w:kern w:val="0"/>
                <w:sz w:val="20"/>
                <w:szCs w:val="24"/>
              </w:rPr>
            </w:pPr>
            <w:r w:rsidRPr="001E1A26">
              <w:rPr>
                <w:rFonts w:ascii="標楷體" w:eastAsia="標楷體" w:hAnsi="標楷體"/>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jc w:val="center"/>
              <w:textAlignment w:val="auto"/>
              <w:rPr>
                <w:rFonts w:ascii="標楷體" w:eastAsia="標楷體" w:hAnsi="標楷體"/>
                <w:kern w:val="0"/>
                <w:sz w:val="20"/>
                <w:szCs w:val="24"/>
              </w:rPr>
            </w:pPr>
            <w:r w:rsidRPr="001E1A26">
              <w:rPr>
                <w:rFonts w:ascii="標楷體" w:eastAsia="標楷體" w:hAnsi="標楷體"/>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jc w:val="center"/>
              <w:textAlignment w:val="auto"/>
              <w:rPr>
                <w:rFonts w:ascii="標楷體" w:eastAsia="標楷體" w:hAnsi="標楷體"/>
                <w:kern w:val="0"/>
                <w:sz w:val="20"/>
                <w:szCs w:val="24"/>
              </w:rPr>
            </w:pPr>
            <w:r w:rsidRPr="001E1A26">
              <w:rPr>
                <w:rFonts w:ascii="標楷體" w:eastAsia="標楷體" w:hAnsi="標楷體"/>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jc w:val="center"/>
              <w:textAlignment w:val="auto"/>
              <w:rPr>
                <w:rFonts w:ascii="標楷體" w:eastAsia="標楷體" w:hAnsi="標楷體"/>
                <w:kern w:val="0"/>
                <w:sz w:val="20"/>
                <w:szCs w:val="24"/>
              </w:rPr>
            </w:pPr>
            <w:r w:rsidRPr="001E1A26">
              <w:rPr>
                <w:rFonts w:ascii="標楷體" w:eastAsia="標楷體" w:hAnsi="標楷體"/>
                <w:kern w:val="0"/>
                <w:sz w:val="20"/>
                <w:szCs w:val="24"/>
              </w:rPr>
              <w:t>原因說明</w:t>
            </w:r>
          </w:p>
        </w:tc>
      </w:tr>
      <w:tr w:rsidR="00277A75" w:rsidRPr="001E1A2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textAlignment w:val="auto"/>
              <w:rPr>
                <w:rFonts w:ascii="標楷體" w:eastAsia="標楷體" w:hAnsi="標楷體"/>
                <w:kern w:val="0"/>
                <w:sz w:val="20"/>
                <w:szCs w:val="24"/>
              </w:rPr>
            </w:pPr>
            <w:r w:rsidRPr="001E1A26">
              <w:rPr>
                <w:rFonts w:ascii="標楷體" w:eastAsia="標楷體" w:hAnsi="標楷體"/>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textAlignment w:val="auto"/>
              <w:rPr>
                <w:rFonts w:ascii="標楷體" w:eastAsia="標楷體" w:hAnsi="標楷體"/>
                <w:kern w:val="0"/>
                <w:sz w:val="20"/>
                <w:szCs w:val="24"/>
              </w:rPr>
            </w:pPr>
            <w:r w:rsidRPr="001E1A26">
              <w:rPr>
                <w:rFonts w:ascii="標楷體" w:eastAsia="標楷體" w:hAnsi="標楷體"/>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r>
      <w:tr w:rsidR="00277A75" w:rsidRPr="001E1A2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r>
      <w:tr w:rsidR="00277A75" w:rsidRPr="001E1A2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r>
      <w:tr w:rsidR="00277A75" w:rsidRPr="001E1A2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r>
      <w:tr w:rsidR="00277A75" w:rsidRPr="001E1A26">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textAlignment w:val="auto"/>
              <w:rPr>
                <w:rFonts w:ascii="標楷體" w:eastAsia="標楷體" w:hAnsi="標楷體"/>
                <w:kern w:val="0"/>
                <w:sz w:val="20"/>
                <w:szCs w:val="24"/>
              </w:rPr>
            </w:pPr>
          </w:p>
        </w:tc>
      </w:tr>
    </w:tbl>
    <w:p w:rsidR="00277A75" w:rsidRPr="001E1A26" w:rsidRDefault="00BE2210">
      <w:pPr>
        <w:ind w:left="482"/>
        <w:rPr>
          <w:rFonts w:ascii="標楷體" w:eastAsia="標楷體" w:hAnsi="標楷體"/>
          <w:szCs w:val="24"/>
        </w:rPr>
      </w:pPr>
      <w:r w:rsidRPr="001E1A26">
        <w:rPr>
          <w:rFonts w:ascii="標楷體" w:eastAsia="標楷體" w:hAnsi="標楷體"/>
          <w:szCs w:val="24"/>
        </w:rPr>
        <w:t xml:space="preserve">科主任：　　　</w:t>
      </w:r>
      <w:r w:rsidRPr="001E1A26">
        <w:rPr>
          <w:rFonts w:ascii="標楷體" w:eastAsia="標楷體" w:hAnsi="標楷體"/>
          <w:szCs w:val="24"/>
        </w:rPr>
        <w:t>□</w:t>
      </w:r>
      <w:r w:rsidRPr="001E1A26">
        <w:rPr>
          <w:rFonts w:ascii="標楷體" w:eastAsia="標楷體" w:hAnsi="標楷體"/>
          <w:szCs w:val="24"/>
        </w:rPr>
        <w:t xml:space="preserve">同意　</w:t>
      </w:r>
      <w:r w:rsidRPr="001E1A26">
        <w:rPr>
          <w:rFonts w:ascii="標楷體" w:eastAsia="標楷體" w:hAnsi="標楷體"/>
          <w:szCs w:val="24"/>
        </w:rPr>
        <w:t xml:space="preserve">    □</w:t>
      </w:r>
      <w:r w:rsidRPr="001E1A26">
        <w:rPr>
          <w:rFonts w:ascii="標楷體" w:eastAsia="標楷體" w:hAnsi="標楷體"/>
          <w:szCs w:val="24"/>
        </w:rPr>
        <w:t xml:space="preserve">不同意　</w:t>
      </w:r>
      <w:r w:rsidRPr="001E1A26">
        <w:rPr>
          <w:rFonts w:ascii="標楷體" w:eastAsia="標楷體" w:hAnsi="標楷體"/>
          <w:szCs w:val="24"/>
        </w:rPr>
        <w:t xml:space="preserve">         </w:t>
      </w:r>
      <w:r w:rsidRPr="001E1A26">
        <w:rPr>
          <w:rFonts w:ascii="標楷體" w:eastAsia="標楷體" w:hAnsi="標楷體"/>
          <w:szCs w:val="24"/>
        </w:rPr>
        <w:t>簽章：</w:t>
      </w:r>
      <w:r w:rsidRPr="001E1A26">
        <w:rPr>
          <w:rFonts w:ascii="標楷體" w:eastAsia="標楷體" w:hAnsi="標楷體"/>
          <w:szCs w:val="24"/>
        </w:rPr>
        <w:t xml:space="preserve">__________  </w:t>
      </w:r>
      <w:r w:rsidRPr="001E1A26">
        <w:rPr>
          <w:rFonts w:ascii="標楷體" w:eastAsia="標楷體" w:hAnsi="標楷體"/>
          <w:szCs w:val="24"/>
        </w:rPr>
        <w:t>日期：</w:t>
      </w:r>
      <w:r w:rsidRPr="001E1A26">
        <w:rPr>
          <w:rFonts w:ascii="標楷體" w:eastAsia="標楷體" w:hAnsi="標楷體"/>
          <w:szCs w:val="24"/>
        </w:rPr>
        <w:t>_______</w:t>
      </w:r>
    </w:p>
    <w:p w:rsidR="00277A75" w:rsidRPr="001E1A26" w:rsidRDefault="00BE2210">
      <w:pPr>
        <w:ind w:left="794"/>
        <w:rPr>
          <w:rFonts w:ascii="標楷體" w:eastAsia="標楷體" w:hAnsi="標楷體"/>
          <w:szCs w:val="24"/>
        </w:rPr>
      </w:pPr>
      <w:r w:rsidRPr="001E1A26">
        <w:rPr>
          <w:rFonts w:ascii="標楷體" w:eastAsia="標楷體" w:hAnsi="標楷體"/>
          <w:szCs w:val="24"/>
        </w:rPr>
        <w:t xml:space="preserve">　說明：</w:t>
      </w:r>
      <w:r w:rsidRPr="001E1A26">
        <w:rPr>
          <w:rFonts w:ascii="標楷體" w:eastAsia="標楷體" w:hAnsi="標楷體"/>
          <w:szCs w:val="24"/>
        </w:rPr>
        <w:t>_____________________________________________________________</w:t>
      </w:r>
    </w:p>
    <w:p w:rsidR="00277A75" w:rsidRPr="001E1A26" w:rsidRDefault="00BE2210">
      <w:pPr>
        <w:ind w:left="482"/>
        <w:rPr>
          <w:rFonts w:ascii="標楷體" w:eastAsia="標楷體" w:hAnsi="標楷體"/>
          <w:szCs w:val="24"/>
        </w:rPr>
      </w:pPr>
      <w:r w:rsidRPr="001E1A26">
        <w:rPr>
          <w:rFonts w:ascii="標楷體" w:eastAsia="標楷體" w:hAnsi="標楷體"/>
          <w:szCs w:val="24"/>
        </w:rPr>
        <w:t>課程諮詢教師：</w:t>
      </w:r>
      <w:r w:rsidRPr="001E1A26">
        <w:rPr>
          <w:rFonts w:ascii="標楷體" w:eastAsia="標楷體" w:hAnsi="標楷體"/>
          <w:szCs w:val="24"/>
        </w:rPr>
        <w:t>□</w:t>
      </w:r>
      <w:r w:rsidRPr="001E1A26">
        <w:rPr>
          <w:rFonts w:ascii="標楷體" w:eastAsia="標楷體" w:hAnsi="標楷體"/>
          <w:szCs w:val="24"/>
        </w:rPr>
        <w:t xml:space="preserve">同意　</w:t>
      </w:r>
      <w:r w:rsidRPr="001E1A26">
        <w:rPr>
          <w:rFonts w:ascii="標楷體" w:eastAsia="標楷體" w:hAnsi="標楷體"/>
          <w:szCs w:val="24"/>
        </w:rPr>
        <w:t xml:space="preserve">    □</w:t>
      </w:r>
      <w:r w:rsidRPr="001E1A26">
        <w:rPr>
          <w:rFonts w:ascii="標楷體" w:eastAsia="標楷體" w:hAnsi="標楷體"/>
          <w:szCs w:val="24"/>
        </w:rPr>
        <w:t xml:space="preserve">不同意　</w:t>
      </w:r>
      <w:r w:rsidRPr="001E1A26">
        <w:rPr>
          <w:rFonts w:ascii="標楷體" w:eastAsia="標楷體" w:hAnsi="標楷體"/>
          <w:szCs w:val="24"/>
        </w:rPr>
        <w:t xml:space="preserve">         </w:t>
      </w:r>
      <w:r w:rsidRPr="001E1A26">
        <w:rPr>
          <w:rFonts w:ascii="標楷體" w:eastAsia="標楷體" w:hAnsi="標楷體"/>
          <w:szCs w:val="24"/>
        </w:rPr>
        <w:t>簽章：</w:t>
      </w:r>
      <w:r w:rsidRPr="001E1A26">
        <w:rPr>
          <w:rFonts w:ascii="標楷體" w:eastAsia="標楷體" w:hAnsi="標楷體"/>
          <w:szCs w:val="24"/>
        </w:rPr>
        <w:t xml:space="preserve">__________  </w:t>
      </w:r>
      <w:r w:rsidRPr="001E1A26">
        <w:rPr>
          <w:rFonts w:ascii="標楷體" w:eastAsia="標楷體" w:hAnsi="標楷體"/>
          <w:szCs w:val="24"/>
        </w:rPr>
        <w:t>日期：</w:t>
      </w:r>
      <w:r w:rsidRPr="001E1A26">
        <w:rPr>
          <w:rFonts w:ascii="標楷體" w:eastAsia="標楷體" w:hAnsi="標楷體"/>
          <w:szCs w:val="24"/>
        </w:rPr>
        <w:t>_______</w:t>
      </w:r>
    </w:p>
    <w:p w:rsidR="00277A75" w:rsidRPr="001E1A26" w:rsidRDefault="00BE2210">
      <w:pPr>
        <w:ind w:left="794"/>
        <w:rPr>
          <w:rFonts w:ascii="標楷體" w:eastAsia="標楷體" w:hAnsi="標楷體"/>
          <w:szCs w:val="24"/>
        </w:rPr>
      </w:pPr>
      <w:r w:rsidRPr="001E1A26">
        <w:rPr>
          <w:rFonts w:ascii="標楷體" w:eastAsia="標楷體" w:hAnsi="標楷體"/>
          <w:szCs w:val="24"/>
        </w:rPr>
        <w:t xml:space="preserve">　說明：</w:t>
      </w:r>
      <w:r w:rsidRPr="001E1A26">
        <w:rPr>
          <w:rFonts w:ascii="標楷體" w:eastAsia="標楷體" w:hAnsi="標楷體"/>
          <w:szCs w:val="24"/>
        </w:rPr>
        <w:t>_____________________________________________________________</w:t>
      </w:r>
    </w:p>
    <w:p w:rsidR="00277A75" w:rsidRPr="001E1A26" w:rsidRDefault="00BE2210">
      <w:pPr>
        <w:ind w:left="482"/>
        <w:rPr>
          <w:rFonts w:ascii="標楷體" w:eastAsia="標楷體" w:hAnsi="標楷體"/>
          <w:szCs w:val="24"/>
        </w:rPr>
      </w:pPr>
      <w:r w:rsidRPr="001E1A26">
        <w:rPr>
          <w:rFonts w:ascii="標楷體" w:eastAsia="標楷體" w:hAnsi="標楷體"/>
          <w:szCs w:val="24"/>
        </w:rPr>
        <w:t>教學組長　　：</w:t>
      </w:r>
      <w:r w:rsidRPr="001E1A26">
        <w:rPr>
          <w:rFonts w:ascii="標楷體" w:eastAsia="標楷體" w:hAnsi="標楷體"/>
          <w:szCs w:val="24"/>
        </w:rPr>
        <w:t>□</w:t>
      </w:r>
      <w:r w:rsidRPr="001E1A26">
        <w:rPr>
          <w:rFonts w:ascii="標楷體" w:eastAsia="標楷體" w:hAnsi="標楷體"/>
          <w:szCs w:val="24"/>
        </w:rPr>
        <w:t xml:space="preserve">同意　</w:t>
      </w:r>
      <w:r w:rsidRPr="001E1A26">
        <w:rPr>
          <w:rFonts w:ascii="標楷體" w:eastAsia="標楷體" w:hAnsi="標楷體"/>
          <w:szCs w:val="24"/>
        </w:rPr>
        <w:t xml:space="preserve">    □</w:t>
      </w:r>
      <w:r w:rsidRPr="001E1A26">
        <w:rPr>
          <w:rFonts w:ascii="標楷體" w:eastAsia="標楷體" w:hAnsi="標楷體"/>
          <w:szCs w:val="24"/>
        </w:rPr>
        <w:t xml:space="preserve">不同意　</w:t>
      </w:r>
      <w:r w:rsidRPr="001E1A26">
        <w:rPr>
          <w:rFonts w:ascii="標楷體" w:eastAsia="標楷體" w:hAnsi="標楷體"/>
          <w:szCs w:val="24"/>
        </w:rPr>
        <w:t xml:space="preserve">         </w:t>
      </w:r>
      <w:r w:rsidRPr="001E1A26">
        <w:rPr>
          <w:rFonts w:ascii="標楷體" w:eastAsia="標楷體" w:hAnsi="標楷體"/>
          <w:szCs w:val="24"/>
        </w:rPr>
        <w:t>簽章：</w:t>
      </w:r>
      <w:r w:rsidRPr="001E1A26">
        <w:rPr>
          <w:rFonts w:ascii="標楷體" w:eastAsia="標楷體" w:hAnsi="標楷體"/>
          <w:szCs w:val="24"/>
        </w:rPr>
        <w:t xml:space="preserve">__________  </w:t>
      </w:r>
      <w:r w:rsidRPr="001E1A26">
        <w:rPr>
          <w:rFonts w:ascii="標楷體" w:eastAsia="標楷體" w:hAnsi="標楷體"/>
          <w:szCs w:val="24"/>
        </w:rPr>
        <w:t>日期：</w:t>
      </w:r>
      <w:r w:rsidRPr="001E1A26">
        <w:rPr>
          <w:rFonts w:ascii="標楷體" w:eastAsia="標楷體" w:hAnsi="標楷體"/>
          <w:szCs w:val="24"/>
        </w:rPr>
        <w:t>_______</w:t>
      </w:r>
    </w:p>
    <w:p w:rsidR="00277A75" w:rsidRPr="001E1A26" w:rsidRDefault="00BE2210">
      <w:pPr>
        <w:ind w:left="794"/>
        <w:rPr>
          <w:rFonts w:ascii="標楷體" w:eastAsia="標楷體" w:hAnsi="標楷體"/>
          <w:szCs w:val="24"/>
        </w:rPr>
      </w:pPr>
      <w:r w:rsidRPr="001E1A26">
        <w:rPr>
          <w:rFonts w:ascii="標楷體" w:eastAsia="標楷體" w:hAnsi="標楷體"/>
          <w:szCs w:val="24"/>
        </w:rPr>
        <w:t xml:space="preserve">　說明：</w:t>
      </w:r>
      <w:r w:rsidRPr="001E1A26">
        <w:rPr>
          <w:rFonts w:ascii="標楷體" w:eastAsia="標楷體" w:hAnsi="標楷體"/>
          <w:szCs w:val="24"/>
        </w:rPr>
        <w:t>_____________________________________________________________</w:t>
      </w:r>
    </w:p>
    <w:p w:rsidR="00277A75" w:rsidRPr="001E1A26" w:rsidRDefault="00277A75">
      <w:pPr>
        <w:ind w:firstLine="721"/>
        <w:rPr>
          <w:rFonts w:ascii="標楷體" w:eastAsia="標楷體" w:hAnsi="標楷體"/>
          <w:b/>
          <w:szCs w:val="24"/>
        </w:rPr>
      </w:pPr>
    </w:p>
    <w:p w:rsidR="00277A75" w:rsidRPr="001E1A26" w:rsidRDefault="00BE2210">
      <w:pPr>
        <w:ind w:firstLine="721"/>
        <w:rPr>
          <w:rFonts w:ascii="標楷體" w:eastAsia="標楷體" w:hAnsi="標楷體"/>
        </w:rPr>
        <w:sectPr w:rsidR="00277A75" w:rsidRPr="001E1A26">
          <w:footerReference w:type="default" r:id="rId121"/>
          <w:pgSz w:w="11910" w:h="16840"/>
          <w:pgMar w:top="1240" w:right="1420" w:bottom="1340" w:left="920" w:header="720" w:footer="720" w:gutter="0"/>
          <w:cols w:space="720"/>
        </w:sectPr>
      </w:pPr>
      <w:r w:rsidRPr="001E1A26">
        <w:rPr>
          <w:rFonts w:ascii="標楷體" w:eastAsia="標楷體" w:hAnsi="標楷體"/>
          <w:b/>
          <w:szCs w:val="24"/>
        </w:rPr>
        <w:t>本聯由學生留</w:t>
      </w:r>
    </w:p>
    <w:p w:rsidR="00277A75" w:rsidRPr="001E1A26" w:rsidRDefault="00BE2210">
      <w:pPr>
        <w:spacing w:before="120"/>
        <w:rPr>
          <w:rFonts w:ascii="標楷體" w:eastAsia="標楷體" w:hAnsi="標楷體"/>
        </w:rPr>
      </w:pPr>
      <w:r w:rsidRPr="001E1A26">
        <w:rPr>
          <w:rFonts w:ascii="標楷體" w:eastAsia="標楷體" w:hAnsi="標楷體" w:cs="標楷體"/>
          <w:kern w:val="0"/>
          <w:szCs w:val="24"/>
          <w:lang w:val="zh-TW" w:bidi="zh-TW"/>
        </w:rPr>
        <w:lastRenderedPageBreak/>
        <w:t xml:space="preserve">  </w:t>
      </w:r>
      <w:r w:rsidRPr="001E1A26">
        <w:rPr>
          <w:rFonts w:ascii="標楷體" w:eastAsia="標楷體" w:hAnsi="標楷體" w:cs="標楷體"/>
          <w:kern w:val="0"/>
          <w:szCs w:val="24"/>
          <w:lang w:val="zh-TW" w:bidi="zh-TW"/>
        </w:rPr>
        <w:t>附件二</w:t>
      </w:r>
      <w:r w:rsidRPr="001E1A26">
        <w:rPr>
          <w:rFonts w:ascii="標楷體" w:eastAsia="標楷體" w:hAnsi="標楷體" w:cs="標楷體"/>
          <w:kern w:val="0"/>
          <w:szCs w:val="24"/>
          <w:lang w:val="zh-TW" w:bidi="zh-TW"/>
        </w:rPr>
        <w:tab/>
      </w:r>
      <w:r w:rsidRPr="001E1A26">
        <w:rPr>
          <w:rFonts w:ascii="標楷體" w:eastAsia="標楷體" w:hAnsi="標楷體" w:cs="標楷體"/>
          <w:kern w:val="0"/>
          <w:szCs w:val="24"/>
          <w:lang w:val="zh-TW" w:bidi="zh-TW"/>
        </w:rPr>
        <w:t>選課流程與時程</w:t>
      </w:r>
      <w:r w:rsidRPr="001E1A26">
        <w:rPr>
          <w:rFonts w:ascii="標楷體" w:eastAsia="標楷體" w:hAnsi="標楷體"/>
          <w:szCs w:val="24"/>
        </w:rPr>
        <w:t>(</w:t>
      </w:r>
      <w:r w:rsidRPr="001E1A26">
        <w:rPr>
          <w:rFonts w:ascii="標楷體" w:eastAsia="標楷體" w:hAnsi="標楷體"/>
          <w:szCs w:val="24"/>
        </w:rPr>
        <w:t>含選課輔導及流程</w:t>
      </w:r>
      <w:r w:rsidRPr="001E1A26">
        <w:rPr>
          <w:rFonts w:ascii="標楷體" w:eastAsia="標楷體" w:hAnsi="標楷體"/>
          <w:szCs w:val="24"/>
        </w:rPr>
        <w:t>)</w:t>
      </w:r>
    </w:p>
    <w:tbl>
      <w:tblPr>
        <w:tblW w:w="8931" w:type="dxa"/>
        <w:tblInd w:w="357" w:type="dxa"/>
        <w:tblLayout w:type="fixed"/>
        <w:tblCellMar>
          <w:left w:w="10" w:type="dxa"/>
          <w:right w:w="10" w:type="dxa"/>
        </w:tblCellMar>
        <w:tblLook w:val="0000" w:firstRow="0" w:lastRow="0" w:firstColumn="0" w:lastColumn="0" w:noHBand="0" w:noVBand="0"/>
      </w:tblPr>
      <w:tblGrid>
        <w:gridCol w:w="8931"/>
      </w:tblGrid>
      <w:tr w:rsidR="00277A75" w:rsidRPr="001E1A26">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277A75" w:rsidRPr="001E1A26" w:rsidRDefault="00BE2210">
            <w:pPr>
              <w:spacing w:before="120"/>
              <w:rPr>
                <w:rFonts w:ascii="標楷體" w:eastAsia="標楷體" w:hAnsi="標楷體"/>
                <w:szCs w:val="24"/>
              </w:rPr>
            </w:pPr>
            <w:r w:rsidRPr="001E1A26">
              <w:rPr>
                <w:rFonts w:ascii="標楷體" w:eastAsia="標楷體" w:hAnsi="標楷體"/>
                <w:szCs w:val="24"/>
              </w:rPr>
              <w:t xml:space="preserve"> </w:t>
            </w:r>
          </w:p>
          <w:p w:rsidR="00277A75" w:rsidRPr="001E1A26" w:rsidRDefault="00BE2210">
            <w:pPr>
              <w:spacing w:before="120"/>
              <w:rPr>
                <w:rFonts w:ascii="標楷體" w:eastAsia="標楷體" w:hAnsi="標楷體"/>
                <w:szCs w:val="24"/>
              </w:rPr>
            </w:pPr>
            <w:r w:rsidRPr="001E1A26">
              <w:rPr>
                <w:rFonts w:ascii="標楷體" w:eastAsia="標楷體" w:hAnsi="標楷體"/>
                <w:szCs w:val="24"/>
              </w:rPr>
              <w:t xml:space="preserve">  1.</w:t>
            </w:r>
            <w:r w:rsidRPr="001E1A26">
              <w:rPr>
                <w:rFonts w:ascii="標楷體" w:eastAsia="標楷體" w:hAnsi="標楷體"/>
                <w:szCs w:val="24"/>
              </w:rPr>
              <w:t>學生選課及加退選階段</w:t>
            </w:r>
          </w:p>
          <w:p w:rsidR="00277A75" w:rsidRPr="001E1A26" w:rsidRDefault="00277A75">
            <w:pPr>
              <w:spacing w:before="120"/>
              <w:rPr>
                <w:rFonts w:ascii="標楷體" w:eastAsia="標楷體" w:hAnsi="標楷體"/>
                <w:szCs w:val="24"/>
              </w:rPr>
            </w:pPr>
          </w:p>
          <w:p w:rsidR="00277A75" w:rsidRPr="001E1A26" w:rsidRDefault="00BE2210">
            <w:pPr>
              <w:spacing w:before="120"/>
              <w:rPr>
                <w:rFonts w:ascii="標楷體" w:eastAsia="標楷體" w:hAnsi="標楷體"/>
              </w:rPr>
            </w:pPr>
            <w:r w:rsidRPr="001E1A26">
              <w:rPr>
                <w:rFonts w:ascii="標楷體" w:eastAsia="標楷體" w:hAnsi="標楷體"/>
                <w:szCs w:val="24"/>
              </w:rPr>
              <w:t xml:space="preserve">       </w:t>
            </w:r>
            <w:r w:rsidRPr="001E1A26">
              <w:rPr>
                <w:rFonts w:ascii="標楷體" w:eastAsia="標楷體" w:hAnsi="標楷體"/>
                <w:noProof/>
                <w:szCs w:val="24"/>
              </w:rPr>
              <w:drawing>
                <wp:inline distT="0" distB="0" distL="0" distR="0" wp14:anchorId="7AEC4721" wp14:editId="5571B27A">
                  <wp:extent cx="4091940" cy="1600200"/>
                  <wp:effectExtent l="0" t="0" r="3810" b="0"/>
                  <wp:docPr id="132"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13105" r="12818"/>
                          <a:stretch/>
                        </pic:blipFill>
                        <pic:spPr bwMode="auto">
                          <a:xfrm>
                            <a:off x="0" y="0"/>
                            <a:ext cx="4100287"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277A75" w:rsidRPr="001E1A26" w:rsidRDefault="00BE2210">
            <w:pPr>
              <w:spacing w:before="120"/>
              <w:rPr>
                <w:rFonts w:ascii="標楷體" w:eastAsia="標楷體" w:hAnsi="標楷體"/>
                <w:szCs w:val="24"/>
              </w:rPr>
            </w:pPr>
            <w:r w:rsidRPr="001E1A26">
              <w:rPr>
                <w:rFonts w:ascii="標楷體" w:eastAsia="標楷體" w:hAnsi="標楷體"/>
                <w:szCs w:val="24"/>
              </w:rPr>
              <w:t xml:space="preserve">  </w:t>
            </w:r>
          </w:p>
          <w:p w:rsidR="00277A75" w:rsidRPr="001E1A26" w:rsidRDefault="00BE2210">
            <w:pPr>
              <w:spacing w:before="120"/>
              <w:rPr>
                <w:rFonts w:ascii="標楷體" w:eastAsia="標楷體" w:hAnsi="標楷體"/>
                <w:szCs w:val="24"/>
              </w:rPr>
            </w:pPr>
            <w:r w:rsidRPr="001E1A26">
              <w:rPr>
                <w:rFonts w:ascii="標楷體" w:eastAsia="標楷體" w:hAnsi="標楷體"/>
                <w:szCs w:val="24"/>
              </w:rPr>
              <w:t xml:space="preserve"> 2.</w:t>
            </w:r>
            <w:r w:rsidRPr="001E1A26">
              <w:rPr>
                <w:rFonts w:ascii="標楷體" w:eastAsia="標楷體" w:hAnsi="標楷體"/>
                <w:szCs w:val="24"/>
              </w:rPr>
              <w:t>登錄學生學習歷程階段</w:t>
            </w:r>
          </w:p>
          <w:p w:rsidR="00277A75" w:rsidRPr="001E1A26" w:rsidRDefault="00277A75">
            <w:pPr>
              <w:spacing w:before="120"/>
              <w:rPr>
                <w:rFonts w:ascii="標楷體" w:eastAsia="標楷體" w:hAnsi="標楷體"/>
                <w:szCs w:val="24"/>
              </w:rPr>
            </w:pPr>
          </w:p>
          <w:p w:rsidR="00277A75" w:rsidRPr="001E1A26" w:rsidRDefault="00BE2210">
            <w:pPr>
              <w:spacing w:before="120"/>
              <w:rPr>
                <w:rFonts w:ascii="標楷體" w:eastAsia="標楷體" w:hAnsi="標楷體"/>
              </w:rPr>
            </w:pPr>
            <w:r w:rsidRPr="001E1A26">
              <w:rPr>
                <w:rFonts w:ascii="標楷體" w:eastAsia="標楷體" w:hAnsi="標楷體"/>
                <w:szCs w:val="24"/>
              </w:rPr>
              <w:t xml:space="preserve">     </w:t>
            </w:r>
            <w:r w:rsidRPr="001E1A26">
              <w:rPr>
                <w:rFonts w:ascii="標楷體" w:eastAsia="標楷體" w:hAnsi="標楷體"/>
                <w:noProof/>
                <w:szCs w:val="24"/>
              </w:rPr>
              <w:drawing>
                <wp:inline distT="0" distB="0" distL="0" distR="0" wp14:anchorId="05D8C4F8" wp14:editId="68091EFB">
                  <wp:extent cx="4175760" cy="2359559"/>
                  <wp:effectExtent l="0" t="0" r="0" b="3175"/>
                  <wp:docPr id="133"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3043" r="12500"/>
                          <a:stretch/>
                        </pic:blipFill>
                        <pic:spPr bwMode="auto">
                          <a:xfrm>
                            <a:off x="0" y="0"/>
                            <a:ext cx="4181237"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7A75" w:rsidRPr="001E1A26">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277A75" w:rsidRPr="001E1A26" w:rsidRDefault="00277A75">
            <w:pPr>
              <w:spacing w:before="120"/>
              <w:rPr>
                <w:rFonts w:ascii="標楷體" w:eastAsia="標楷體" w:hAnsi="標楷體" w:hint="eastAsia"/>
                <w:szCs w:val="24"/>
              </w:rPr>
            </w:pPr>
          </w:p>
          <w:p w:rsidR="001E1A26" w:rsidRPr="001E1A26" w:rsidRDefault="001E1A26">
            <w:pPr>
              <w:spacing w:before="120"/>
              <w:rPr>
                <w:rFonts w:ascii="標楷體" w:eastAsia="標楷體" w:hAnsi="標楷體" w:hint="eastAsia"/>
                <w:szCs w:val="24"/>
              </w:rPr>
            </w:pPr>
          </w:p>
          <w:p w:rsidR="001E1A26" w:rsidRPr="001E1A26" w:rsidRDefault="001E1A26">
            <w:pPr>
              <w:spacing w:before="120"/>
              <w:rPr>
                <w:rFonts w:ascii="標楷體" w:eastAsia="標楷體" w:hAnsi="標楷體" w:hint="eastAsia"/>
                <w:szCs w:val="24"/>
              </w:rPr>
            </w:pPr>
          </w:p>
          <w:p w:rsidR="001E1A26" w:rsidRPr="001E1A26" w:rsidRDefault="001E1A26">
            <w:pPr>
              <w:spacing w:before="120"/>
              <w:rPr>
                <w:rFonts w:ascii="標楷體" w:eastAsia="標楷體" w:hAnsi="標楷體" w:hint="eastAsia"/>
                <w:szCs w:val="24"/>
              </w:rPr>
            </w:pPr>
          </w:p>
          <w:p w:rsidR="001E1A26" w:rsidRPr="001E1A26" w:rsidRDefault="001E1A26">
            <w:pPr>
              <w:spacing w:before="120"/>
              <w:rPr>
                <w:rFonts w:ascii="標楷體" w:eastAsia="標楷體" w:hAnsi="標楷體"/>
                <w:szCs w:val="24"/>
              </w:rPr>
            </w:pPr>
          </w:p>
        </w:tc>
      </w:tr>
    </w:tbl>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b/>
        </w:rPr>
      </w:pPr>
    </w:p>
    <w:p w:rsidR="00277A75" w:rsidRPr="001E1A26" w:rsidRDefault="00277A75">
      <w:pPr>
        <w:snapToGrid w:val="0"/>
        <w:rPr>
          <w:rFonts w:ascii="標楷體" w:eastAsia="標楷體" w:hAnsi="標楷體" w:hint="eastAsia"/>
          <w:b/>
        </w:rPr>
      </w:pPr>
    </w:p>
    <w:p w:rsidR="001E1A26" w:rsidRPr="001E1A26" w:rsidRDefault="001E1A26">
      <w:pPr>
        <w:snapToGrid w:val="0"/>
        <w:rPr>
          <w:rFonts w:ascii="標楷體" w:eastAsia="標楷體" w:hAnsi="標楷體" w:hint="eastAsia"/>
          <w:b/>
        </w:rPr>
      </w:pPr>
    </w:p>
    <w:p w:rsidR="001E1A26" w:rsidRPr="001E1A26" w:rsidRDefault="001E1A26">
      <w:pPr>
        <w:snapToGrid w:val="0"/>
        <w:rPr>
          <w:rFonts w:ascii="標楷體" w:eastAsia="標楷體" w:hAnsi="標楷體"/>
          <w:b/>
        </w:rPr>
      </w:pPr>
    </w:p>
    <w:p w:rsidR="00277A75" w:rsidRPr="001E1A26" w:rsidRDefault="00BE2210">
      <w:pPr>
        <w:pStyle w:val="2"/>
      </w:pPr>
      <w:bookmarkStart w:id="62" w:name="_Toc12457262"/>
      <w:bookmarkStart w:id="63" w:name="_Toc12975075"/>
      <w:bookmarkStart w:id="64" w:name="_Toc17382696"/>
      <w:r w:rsidRPr="001E1A26">
        <w:lastRenderedPageBreak/>
        <w:t>柒、生涯輔導與未來進路</w:t>
      </w:r>
      <w:bookmarkEnd w:id="62"/>
      <w:bookmarkEnd w:id="63"/>
      <w:bookmarkEnd w:id="64"/>
    </w:p>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BE2210">
      <w:pPr>
        <w:pStyle w:val="1"/>
        <w:rPr>
          <w:rFonts w:ascii="標楷體" w:eastAsia="標楷體" w:hAnsi="標楷體"/>
          <w:sz w:val="28"/>
          <w:szCs w:val="28"/>
          <w:lang w:val="zh-TW" w:bidi="zh-TW"/>
        </w:rPr>
      </w:pPr>
      <w:bookmarkStart w:id="65" w:name="_Toc12454701"/>
      <w:bookmarkStart w:id="66" w:name="_Toc12457263"/>
      <w:bookmarkStart w:id="67" w:name="_Toc12975076"/>
      <w:bookmarkStart w:id="68" w:name="_Toc17382697"/>
      <w:r w:rsidRPr="001E1A26">
        <w:rPr>
          <w:rFonts w:ascii="標楷體" w:eastAsia="標楷體" w:hAnsi="標楷體"/>
          <w:sz w:val="28"/>
          <w:szCs w:val="28"/>
          <w:lang w:val="zh-TW" w:bidi="zh-TW"/>
        </w:rPr>
        <w:t>一、生涯輔導工作與資源</w:t>
      </w:r>
      <w:bookmarkEnd w:id="65"/>
      <w:bookmarkEnd w:id="66"/>
      <w:bookmarkEnd w:id="67"/>
      <w:bookmarkEnd w:id="68"/>
    </w:p>
    <w:p w:rsidR="00277A75" w:rsidRPr="001E1A26" w:rsidRDefault="00BE2210">
      <w:pPr>
        <w:pStyle w:val="af0"/>
        <w:rPr>
          <w:rFonts w:ascii="標楷體" w:hAnsi="標楷體"/>
        </w:rPr>
      </w:pPr>
      <w:bookmarkStart w:id="69" w:name="_Toc12975077"/>
      <w:bookmarkStart w:id="70" w:name="_Toc17382698"/>
      <w:r w:rsidRPr="001E1A26">
        <w:rPr>
          <w:rFonts w:ascii="標楷體" w:hAnsi="標楷體"/>
          <w:color w:val="auto"/>
          <w:lang w:val="zh-TW" w:bidi="zh-TW"/>
        </w:rPr>
        <w:t>(</w:t>
      </w:r>
      <w:r w:rsidRPr="001E1A26">
        <w:rPr>
          <w:rFonts w:ascii="標楷體" w:hAnsi="標楷體"/>
          <w:color w:val="auto"/>
          <w:lang w:val="zh-TW" w:bidi="zh-TW"/>
        </w:rPr>
        <w:t>一</w:t>
      </w:r>
      <w:r w:rsidRPr="001E1A26">
        <w:rPr>
          <w:rFonts w:ascii="標楷體" w:hAnsi="標楷體"/>
          <w:color w:val="auto"/>
          <w:spacing w:val="-80"/>
          <w:lang w:val="zh-TW" w:bidi="zh-TW"/>
        </w:rPr>
        <w:t>+</w:t>
      </w:r>
      <w:r w:rsidRPr="001E1A26">
        <w:rPr>
          <w:rFonts w:ascii="標楷體" w:hAnsi="標楷體"/>
          <w:color w:val="auto"/>
          <w:lang w:val="zh-TW" w:bidi="zh-TW"/>
        </w:rPr>
        <w:t>生涯輔導工作</w:t>
      </w:r>
      <w:bookmarkEnd w:id="69"/>
      <w:bookmarkEnd w:id="70"/>
    </w:p>
    <w:tbl>
      <w:tblPr>
        <w:tblW w:w="9637" w:type="dxa"/>
        <w:tblInd w:w="223" w:type="dxa"/>
        <w:tblLayout w:type="fixed"/>
        <w:tblCellMar>
          <w:left w:w="10" w:type="dxa"/>
          <w:right w:w="10" w:type="dxa"/>
        </w:tblCellMar>
        <w:tblLook w:val="0000" w:firstRow="0" w:lastRow="0" w:firstColumn="0" w:lastColumn="0" w:noHBand="0" w:noVBand="0"/>
      </w:tblPr>
      <w:tblGrid>
        <w:gridCol w:w="491"/>
        <w:gridCol w:w="1985"/>
        <w:gridCol w:w="4536"/>
        <w:gridCol w:w="1275"/>
        <w:gridCol w:w="1350"/>
      </w:tblGrid>
      <w:tr w:rsidR="00277A75" w:rsidRPr="001E1A26">
        <w:tblPrEx>
          <w:tblCellMar>
            <w:top w:w="0" w:type="dxa"/>
            <w:bottom w:w="0" w:type="dxa"/>
          </w:tblCellMar>
        </w:tblPrEx>
        <w:trPr>
          <w:trHeight w:val="360"/>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line="333" w:lineRule="exact"/>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編號</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line="333" w:lineRule="exact"/>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實施項目</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line="333" w:lineRule="exact"/>
              <w:ind w:right="1999"/>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內容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line="333" w:lineRule="exact"/>
              <w:ind w:right="136"/>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主政單位</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line="333" w:lineRule="exact"/>
              <w:ind w:right="193"/>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辦理</w:t>
            </w:r>
          </w:p>
          <w:p w:rsidR="00277A75" w:rsidRPr="001E1A26" w:rsidRDefault="00BE2210">
            <w:pPr>
              <w:suppressAutoHyphens w:val="0"/>
              <w:autoSpaceDE w:val="0"/>
              <w:spacing w:line="333" w:lineRule="exact"/>
              <w:ind w:right="193"/>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時程</w:t>
            </w:r>
          </w:p>
        </w:tc>
      </w:tr>
      <w:tr w:rsidR="00277A75" w:rsidRPr="001E1A26">
        <w:tblPrEx>
          <w:tblCellMar>
            <w:top w:w="0" w:type="dxa"/>
            <w:bottom w:w="0" w:type="dxa"/>
          </w:tblCellMar>
        </w:tblPrEx>
        <w:trPr>
          <w:trHeight w:val="1284"/>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0"/>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64"/>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新生始業輔導</w:t>
            </w:r>
          </w:p>
          <w:p w:rsidR="00277A75" w:rsidRPr="001E1A26" w:rsidRDefault="00BE2210">
            <w:pPr>
              <w:suppressAutoHyphens w:val="0"/>
              <w:autoSpaceDE w:val="0"/>
              <w:spacing w:before="64"/>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w:t>
            </w:r>
            <w:r w:rsidRPr="001E1A26">
              <w:rPr>
                <w:rFonts w:ascii="標楷體" w:eastAsia="標楷體" w:hAnsi="標楷體" w:cs="標楷體"/>
                <w:kern w:val="0"/>
                <w:sz w:val="22"/>
                <w:szCs w:val="24"/>
                <w:lang w:val="zh-TW" w:bidi="zh-TW"/>
              </w:rPr>
              <w:t>定向輔導</w:t>
            </w:r>
            <w:r w:rsidRPr="001E1A26">
              <w:rPr>
                <w:rFonts w:ascii="標楷體" w:eastAsia="標楷體" w:hAnsi="標楷體" w:cs="標楷體"/>
                <w:kern w:val="0"/>
                <w:sz w:val="22"/>
                <w:szCs w:val="24"/>
                <w:lang w:val="zh-TW" w:bidi="zh-TW"/>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11" w:line="228" w:lineRule="auto"/>
              <w:ind w:right="39"/>
              <w:jc w:val="both"/>
              <w:textAlignment w:val="auto"/>
              <w:rPr>
                <w:rFonts w:ascii="標楷體" w:eastAsia="標楷體" w:hAnsi="標楷體"/>
              </w:rPr>
            </w:pPr>
            <w:r w:rsidRPr="001E1A26">
              <w:rPr>
                <w:rFonts w:ascii="標楷體" w:eastAsia="標楷體" w:hAnsi="標楷體" w:cs="標楷體"/>
                <w:kern w:val="0"/>
                <w:sz w:val="22"/>
                <w:szCs w:val="24"/>
                <w:lang w:val="zh-TW" w:bidi="zh-TW"/>
              </w:rPr>
              <w:t>利用「新生始業輔導」介紹輔導工作，加強學生認識與應用。介紹各處室，協助新生了解各處室功能。協助學生認識國、高</w:t>
            </w:r>
            <w:r w:rsidRPr="001E1A26">
              <w:rPr>
                <w:rFonts w:ascii="標楷體" w:eastAsia="標楷體" w:hAnsi="標楷體" w:cs="標楷體"/>
                <w:spacing w:val="-16"/>
                <w:kern w:val="0"/>
                <w:sz w:val="22"/>
                <w:szCs w:val="24"/>
                <w:lang w:val="zh-TW" w:bidi="zh-TW"/>
              </w:rPr>
              <w:t>中教育之差異，規劃高中三年的生涯計畫，</w:t>
            </w:r>
            <w:r w:rsidRPr="001E1A26">
              <w:rPr>
                <w:rFonts w:ascii="標楷體" w:eastAsia="標楷體" w:hAnsi="標楷體" w:cs="標楷體"/>
                <w:kern w:val="0"/>
                <w:sz w:val="22"/>
                <w:szCs w:val="24"/>
                <w:lang w:val="zh-TW" w:bidi="zh-TW"/>
              </w:rPr>
              <w:t>以及升學進路。</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3"/>
              <w:textAlignment w:val="auto"/>
              <w:rPr>
                <w:rFonts w:ascii="標楷體" w:eastAsia="標楷體" w:hAnsi="標楷體" w:cs="標楷體"/>
                <w:b/>
                <w:kern w:val="0"/>
                <w:sz w:val="18"/>
                <w:szCs w:val="24"/>
                <w:lang w:val="zh-TW" w:bidi="zh-TW"/>
              </w:rPr>
            </w:pPr>
          </w:p>
          <w:p w:rsidR="00277A75" w:rsidRPr="001E1A26" w:rsidRDefault="00BE2210">
            <w:pPr>
              <w:suppressAutoHyphens w:val="0"/>
              <w:autoSpaceDE w:val="0"/>
              <w:spacing w:line="276" w:lineRule="auto"/>
              <w:ind w:right="276"/>
              <w:textAlignment w:val="auto"/>
              <w:rPr>
                <w:rFonts w:ascii="標楷體" w:eastAsia="標楷體" w:hAnsi="標楷體"/>
              </w:rPr>
            </w:pPr>
            <w:r w:rsidRPr="001E1A26">
              <w:rPr>
                <w:rFonts w:ascii="標楷體" w:eastAsia="標楷體" w:hAnsi="標楷體" w:cs="標楷體"/>
                <w:kern w:val="0"/>
                <w:sz w:val="22"/>
                <w:szCs w:val="24"/>
                <w:lang w:val="zh-TW" w:eastAsia="en-US" w:bidi="zh-TW"/>
              </w:rPr>
              <w:t>輔導處</w:t>
            </w:r>
          </w:p>
          <w:p w:rsidR="00277A75" w:rsidRPr="001E1A26" w:rsidRDefault="00BE2210">
            <w:pPr>
              <w:suppressAutoHyphens w:val="0"/>
              <w:autoSpaceDE w:val="0"/>
              <w:spacing w:line="276" w:lineRule="auto"/>
              <w:ind w:right="276"/>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學務處</w:t>
            </w:r>
            <w:r w:rsidRPr="001E1A26">
              <w:rPr>
                <w:rFonts w:ascii="標楷體" w:eastAsia="標楷體" w:hAnsi="標楷體" w:cs="標楷體"/>
                <w:kern w:val="0"/>
                <w:sz w:val="22"/>
                <w:szCs w:val="24"/>
                <w:lang w:val="zh-TW" w:eastAsia="en-US" w:bidi="zh-TW"/>
              </w:rPr>
              <w:t>(</w:t>
            </w:r>
            <w:r w:rsidRPr="001E1A26">
              <w:rPr>
                <w:rFonts w:ascii="標楷體" w:eastAsia="標楷體" w:hAnsi="標楷體" w:cs="標楷體"/>
                <w:kern w:val="0"/>
                <w:sz w:val="22"/>
                <w:szCs w:val="24"/>
                <w:lang w:val="zh-TW" w:eastAsia="en-US" w:bidi="zh-TW"/>
              </w:rPr>
              <w:t>導師</w:t>
            </w:r>
            <w:r w:rsidRPr="001E1A26">
              <w:rPr>
                <w:rFonts w:ascii="標楷體" w:eastAsia="標楷體" w:hAnsi="標楷體" w:cs="標楷體"/>
                <w:kern w:val="0"/>
                <w:sz w:val="22"/>
                <w:szCs w:val="24"/>
                <w:lang w:val="zh-TW" w:eastAsia="en-US" w:bidi="zh-TW"/>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b/>
                <w:kern w:val="0"/>
                <w:sz w:val="22"/>
                <w:szCs w:val="24"/>
                <w:lang w:val="zh-TW" w:eastAsia="en-US" w:bidi="zh-TW"/>
              </w:rPr>
            </w:pPr>
          </w:p>
          <w:p w:rsidR="00277A75" w:rsidRPr="001E1A26" w:rsidRDefault="00277A75">
            <w:pPr>
              <w:suppressAutoHyphens w:val="0"/>
              <w:autoSpaceDE w:val="0"/>
              <w:spacing w:before="7"/>
              <w:textAlignment w:val="auto"/>
              <w:rPr>
                <w:rFonts w:ascii="標楷體" w:eastAsia="標楷體" w:hAnsi="標楷體" w:cs="標楷體"/>
                <w:b/>
                <w:kern w:val="0"/>
                <w:sz w:val="23"/>
                <w:szCs w:val="24"/>
                <w:lang w:val="zh-TW" w:eastAsia="en-US" w:bidi="zh-TW"/>
              </w:rPr>
            </w:pPr>
          </w:p>
          <w:p w:rsidR="00277A75" w:rsidRPr="001E1A26" w:rsidRDefault="00BE2210">
            <w:pPr>
              <w:suppressAutoHyphens w:val="0"/>
              <w:autoSpaceDE w:val="0"/>
              <w:ind w:right="1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高一</w:t>
            </w:r>
          </w:p>
        </w:tc>
      </w:tr>
      <w:tr w:rsidR="00277A75" w:rsidRPr="001E1A26">
        <w:tblPrEx>
          <w:tblCellMar>
            <w:top w:w="0" w:type="dxa"/>
            <w:bottom w:w="0" w:type="dxa"/>
          </w:tblCellMar>
        </w:tblPrEx>
        <w:trPr>
          <w:trHeight w:val="1461"/>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1"/>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65" w:line="276" w:lineRule="auto"/>
              <w:ind w:right="86"/>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學生學習歷程檔案</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247" w:lineRule="auto"/>
              <w:ind w:right="99"/>
              <w:jc w:val="both"/>
              <w:textAlignment w:val="auto"/>
              <w:rPr>
                <w:rFonts w:ascii="標楷體" w:eastAsia="標楷體" w:hAnsi="標楷體"/>
              </w:rPr>
            </w:pPr>
            <w:r w:rsidRPr="001E1A26">
              <w:rPr>
                <w:rFonts w:ascii="標楷體" w:eastAsia="標楷體" w:hAnsi="標楷體" w:cs="標楷體"/>
                <w:kern w:val="0"/>
                <w:sz w:val="22"/>
                <w:szCs w:val="24"/>
                <w:lang w:val="zh-TW" w:bidi="zh-TW"/>
              </w:rPr>
              <w:t>召開學生學習歷程檔案資料工作小組會</w:t>
            </w:r>
            <w:r w:rsidRPr="001E1A26">
              <w:rPr>
                <w:rFonts w:ascii="標楷體" w:eastAsia="標楷體" w:hAnsi="標楷體" w:cs="標楷體"/>
                <w:spacing w:val="-1"/>
                <w:kern w:val="0"/>
                <w:sz w:val="22"/>
                <w:szCs w:val="24"/>
                <w:lang w:val="zh-TW" w:bidi="zh-TW"/>
              </w:rPr>
              <w:t>議，協商學生學習歷程檔案建置與檢核作業分工，並將學習歷程檔案納入課程說明</w:t>
            </w:r>
            <w:r w:rsidRPr="001E1A26">
              <w:rPr>
                <w:rFonts w:ascii="標楷體" w:eastAsia="標楷體" w:hAnsi="標楷體" w:cs="標楷體"/>
                <w:kern w:val="0"/>
                <w:sz w:val="22"/>
                <w:szCs w:val="24"/>
                <w:lang w:val="zh-TW" w:bidi="zh-TW"/>
              </w:rPr>
              <w:t>會內容。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65" w:line="276" w:lineRule="auto"/>
              <w:ind w:right="276"/>
              <w:textAlignment w:val="auto"/>
              <w:rPr>
                <w:rFonts w:ascii="標楷體" w:eastAsia="標楷體" w:hAnsi="標楷體" w:cs="標楷體"/>
                <w:spacing w:val="-7"/>
                <w:kern w:val="0"/>
                <w:sz w:val="22"/>
                <w:szCs w:val="24"/>
                <w:lang w:val="zh-TW" w:bidi="zh-TW"/>
              </w:rPr>
            </w:pPr>
            <w:r w:rsidRPr="001E1A26">
              <w:rPr>
                <w:rFonts w:ascii="標楷體" w:eastAsia="標楷體" w:hAnsi="標楷體" w:cs="標楷體"/>
                <w:spacing w:val="-7"/>
                <w:kern w:val="0"/>
                <w:sz w:val="22"/>
                <w:szCs w:val="24"/>
                <w:lang w:val="zh-TW" w:bidi="zh-TW"/>
              </w:rPr>
              <w:t>教務處</w:t>
            </w:r>
          </w:p>
          <w:p w:rsidR="00277A75" w:rsidRPr="001E1A26" w:rsidRDefault="00BE2210">
            <w:pPr>
              <w:suppressAutoHyphens w:val="0"/>
              <w:autoSpaceDE w:val="0"/>
              <w:spacing w:before="65" w:line="276" w:lineRule="auto"/>
              <w:ind w:right="276"/>
              <w:textAlignment w:val="auto"/>
              <w:rPr>
                <w:rFonts w:ascii="標楷體" w:eastAsia="標楷體" w:hAnsi="標楷體" w:cs="標楷體"/>
                <w:spacing w:val="-7"/>
                <w:kern w:val="0"/>
                <w:sz w:val="22"/>
                <w:szCs w:val="24"/>
                <w:lang w:val="zh-TW" w:bidi="zh-TW"/>
              </w:rPr>
            </w:pPr>
            <w:r w:rsidRPr="001E1A26">
              <w:rPr>
                <w:rFonts w:ascii="標楷體" w:eastAsia="標楷體" w:hAnsi="標楷體" w:cs="標楷體"/>
                <w:spacing w:val="-7"/>
                <w:kern w:val="0"/>
                <w:sz w:val="22"/>
                <w:szCs w:val="24"/>
                <w:lang w:val="zh-TW" w:bidi="zh-TW"/>
              </w:rPr>
              <w:t>學務處</w:t>
            </w:r>
          </w:p>
          <w:p w:rsidR="00277A75" w:rsidRPr="001E1A26" w:rsidRDefault="00BE2210">
            <w:pPr>
              <w:suppressAutoHyphens w:val="0"/>
              <w:autoSpaceDE w:val="0"/>
              <w:spacing w:before="65" w:line="276" w:lineRule="auto"/>
              <w:ind w:right="276"/>
              <w:textAlignment w:val="auto"/>
              <w:rPr>
                <w:rFonts w:ascii="標楷體" w:eastAsia="標楷體" w:hAnsi="標楷體"/>
              </w:rPr>
            </w:pPr>
            <w:r w:rsidRPr="001E1A26">
              <w:rPr>
                <w:rFonts w:ascii="標楷體" w:eastAsia="標楷體" w:hAnsi="標楷體" w:cs="標楷體"/>
                <w:spacing w:val="-7"/>
                <w:kern w:val="0"/>
                <w:sz w:val="22"/>
                <w:szCs w:val="24"/>
                <w:lang w:val="zh-TW" w:bidi="zh-TW"/>
              </w:rPr>
              <w:t>實習處</w:t>
            </w:r>
          </w:p>
          <w:p w:rsidR="00277A75" w:rsidRPr="001E1A26" w:rsidRDefault="00BE2210">
            <w:pPr>
              <w:suppressAutoHyphens w:val="0"/>
              <w:autoSpaceDE w:val="0"/>
              <w:spacing w:before="2" w:line="315" w:lineRule="exact"/>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輔導處</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b/>
                <w:kern w:val="0"/>
                <w:sz w:val="22"/>
                <w:szCs w:val="24"/>
                <w:lang w:val="zh-TW" w:bidi="zh-TW"/>
              </w:rPr>
            </w:pPr>
          </w:p>
          <w:p w:rsidR="00277A75" w:rsidRPr="001E1A26" w:rsidRDefault="00277A75">
            <w:pPr>
              <w:suppressAutoHyphens w:val="0"/>
              <w:autoSpaceDE w:val="0"/>
              <w:spacing w:before="8"/>
              <w:textAlignment w:val="auto"/>
              <w:rPr>
                <w:rFonts w:ascii="標楷體" w:eastAsia="標楷體" w:hAnsi="標楷體" w:cs="標楷體"/>
                <w:b/>
                <w:kern w:val="0"/>
                <w:sz w:val="23"/>
                <w:szCs w:val="24"/>
                <w:lang w:val="zh-TW" w:bidi="zh-TW"/>
              </w:rPr>
            </w:pPr>
          </w:p>
          <w:p w:rsidR="00277A75" w:rsidRPr="001E1A26" w:rsidRDefault="00BE2210">
            <w:pPr>
              <w:suppressAutoHyphens w:val="0"/>
              <w:autoSpaceDE w:val="0"/>
              <w:ind w:right="1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每學期</w:t>
            </w:r>
          </w:p>
        </w:tc>
      </w:tr>
      <w:tr w:rsidR="00277A75" w:rsidRPr="001E1A26">
        <w:tblPrEx>
          <w:tblCellMar>
            <w:top w:w="0" w:type="dxa"/>
            <w:bottom w:w="0" w:type="dxa"/>
          </w:tblCellMar>
        </w:tblPrEx>
        <w:trPr>
          <w:trHeight w:val="800"/>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0"/>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64"/>
              <w:textAlignment w:val="auto"/>
              <w:rPr>
                <w:rFonts w:ascii="標楷體" w:eastAsia="標楷體" w:hAnsi="標楷體"/>
              </w:rPr>
            </w:pPr>
            <w:r w:rsidRPr="001E1A26">
              <w:rPr>
                <w:rFonts w:ascii="標楷體" w:eastAsia="標楷體" w:hAnsi="標楷體" w:cs="標楷體"/>
                <w:kern w:val="0"/>
                <w:sz w:val="22"/>
                <w:szCs w:val="24"/>
                <w:lang w:val="zh-TW" w:eastAsia="en-US" w:bidi="zh-TW"/>
              </w:rPr>
              <w:t>個別諮詢與輔導</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247" w:lineRule="auto"/>
              <w:ind w:right="99"/>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學生可依個人需要與輔導老師約談個人生涯議題。提供家長、教師諮詢服務。</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3"/>
              <w:textAlignment w:val="auto"/>
              <w:rPr>
                <w:rFonts w:ascii="標楷體" w:eastAsia="標楷體" w:hAnsi="標楷體" w:cs="標楷體"/>
                <w:b/>
                <w:kern w:val="0"/>
                <w:sz w:val="18"/>
                <w:szCs w:val="24"/>
                <w:lang w:val="zh-TW" w:bidi="zh-TW"/>
              </w:rPr>
            </w:pPr>
          </w:p>
          <w:p w:rsidR="00277A75" w:rsidRPr="001E1A26" w:rsidRDefault="00BE2210">
            <w:pPr>
              <w:suppressAutoHyphens w:val="0"/>
              <w:autoSpaceDE w:val="0"/>
              <w:ind w:right="136"/>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輔導處</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3"/>
              <w:textAlignment w:val="auto"/>
              <w:rPr>
                <w:rFonts w:ascii="標楷體" w:eastAsia="標楷體" w:hAnsi="標楷體" w:cs="標楷體"/>
                <w:b/>
                <w:kern w:val="0"/>
                <w:sz w:val="18"/>
                <w:szCs w:val="24"/>
                <w:lang w:val="zh-TW" w:eastAsia="en-US" w:bidi="zh-TW"/>
              </w:rPr>
            </w:pPr>
          </w:p>
          <w:p w:rsidR="00277A75" w:rsidRPr="001E1A26" w:rsidRDefault="00BE2210">
            <w:pPr>
              <w:suppressAutoHyphens w:val="0"/>
              <w:autoSpaceDE w:val="0"/>
              <w:ind w:right="1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不定期</w:t>
            </w:r>
          </w:p>
        </w:tc>
      </w:tr>
      <w:tr w:rsidR="00277A75" w:rsidRPr="001E1A26">
        <w:tblPrEx>
          <w:tblCellMar>
            <w:top w:w="0" w:type="dxa"/>
            <w:bottom w:w="0" w:type="dxa"/>
          </w:tblCellMar>
        </w:tblPrEx>
        <w:trPr>
          <w:trHeight w:val="719"/>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0"/>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64"/>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團體輔導</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332" w:lineRule="exact"/>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提供學生生涯團體輔導與諮商，透過團體動力協助學生自我探索、生涯規劃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
              <w:textAlignment w:val="auto"/>
              <w:rPr>
                <w:rFonts w:ascii="標楷體" w:eastAsia="標楷體" w:hAnsi="標楷體" w:cs="標楷體"/>
                <w:b/>
                <w:kern w:val="0"/>
                <w:sz w:val="16"/>
                <w:szCs w:val="24"/>
                <w:lang w:val="zh-TW" w:bidi="zh-TW"/>
              </w:rPr>
            </w:pPr>
          </w:p>
          <w:p w:rsidR="00277A75" w:rsidRPr="001E1A26" w:rsidRDefault="00BE2210">
            <w:pPr>
              <w:suppressAutoHyphens w:val="0"/>
              <w:autoSpaceDE w:val="0"/>
              <w:ind w:right="136"/>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輔導處</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
              <w:textAlignment w:val="auto"/>
              <w:rPr>
                <w:rFonts w:ascii="標楷體" w:eastAsia="標楷體" w:hAnsi="標楷體" w:cs="標楷體"/>
                <w:b/>
                <w:kern w:val="0"/>
                <w:sz w:val="16"/>
                <w:szCs w:val="24"/>
                <w:lang w:val="zh-TW" w:eastAsia="en-US" w:bidi="zh-TW"/>
              </w:rPr>
            </w:pPr>
          </w:p>
          <w:p w:rsidR="00277A75" w:rsidRPr="001E1A26" w:rsidRDefault="00BE2210">
            <w:pPr>
              <w:suppressAutoHyphens w:val="0"/>
              <w:autoSpaceDE w:val="0"/>
              <w:ind w:right="1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不定期</w:t>
            </w:r>
          </w:p>
        </w:tc>
      </w:tr>
      <w:tr w:rsidR="00277A75" w:rsidRPr="001E1A26">
        <w:tblPrEx>
          <w:tblCellMar>
            <w:top w:w="0" w:type="dxa"/>
            <w:bottom w:w="0" w:type="dxa"/>
          </w:tblCellMar>
        </w:tblPrEx>
        <w:trPr>
          <w:trHeight w:val="400"/>
        </w:trPr>
        <w:tc>
          <w:tcPr>
            <w:tcW w:w="4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2"/>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5</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1" w:line="400" w:lineRule="atLeast"/>
              <w:ind w:right="98"/>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生涯規劃課程與教學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333" w:lineRule="exact"/>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開設生涯規劃課</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4"/>
              <w:textAlignment w:val="auto"/>
              <w:rPr>
                <w:rFonts w:ascii="標楷體" w:eastAsia="標楷體" w:hAnsi="標楷體" w:cs="標楷體"/>
                <w:b/>
                <w:kern w:val="0"/>
                <w:sz w:val="19"/>
                <w:szCs w:val="24"/>
                <w:lang w:val="zh-TW" w:eastAsia="en-US" w:bidi="zh-TW"/>
              </w:rPr>
            </w:pPr>
          </w:p>
          <w:p w:rsidR="00277A75" w:rsidRPr="001E1A26" w:rsidRDefault="00BE2210">
            <w:pPr>
              <w:suppressAutoHyphens w:val="0"/>
              <w:autoSpaceDE w:val="0"/>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教務處</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66" w:line="315" w:lineRule="exact"/>
              <w:ind w:right="1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各校排課</w:t>
            </w:r>
          </w:p>
        </w:tc>
      </w:tr>
      <w:tr w:rsidR="00277A75" w:rsidRPr="001E1A26">
        <w:tblPrEx>
          <w:tblCellMar>
            <w:top w:w="0" w:type="dxa"/>
            <w:bottom w:w="0" w:type="dxa"/>
          </w:tblCellMar>
        </w:tblPrEx>
        <w:trPr>
          <w:trHeight w:val="400"/>
        </w:trPr>
        <w:tc>
          <w:tcPr>
            <w:tcW w:w="4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332" w:lineRule="exact"/>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生涯輔導融入各學科教學</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64" w:line="316" w:lineRule="exact"/>
              <w:ind w:right="1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不定期</w:t>
            </w:r>
          </w:p>
        </w:tc>
      </w:tr>
      <w:tr w:rsidR="00277A75" w:rsidRPr="001E1A26">
        <w:tblPrEx>
          <w:tblCellMar>
            <w:top w:w="0" w:type="dxa"/>
            <w:bottom w:w="0" w:type="dxa"/>
          </w:tblCellMar>
        </w:tblPrEx>
        <w:trPr>
          <w:trHeight w:val="766"/>
        </w:trPr>
        <w:tc>
          <w:tcPr>
            <w:tcW w:w="4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0"/>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6</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64"/>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心理測驗實施</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247" w:lineRule="auto"/>
              <w:ind w:right="99"/>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實施性向、興趣、人格測驗，提供學生客觀之評量資料以協助學生自我了解，發揮潛能及適性發展。</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b/>
                <w:kern w:val="0"/>
                <w:sz w:val="22"/>
                <w:szCs w:val="24"/>
                <w:lang w:val="zh-TW" w:bidi="zh-TW"/>
              </w:rPr>
            </w:pPr>
          </w:p>
          <w:p w:rsidR="00277A75" w:rsidRPr="001E1A26" w:rsidRDefault="00277A75">
            <w:pPr>
              <w:suppressAutoHyphens w:val="0"/>
              <w:autoSpaceDE w:val="0"/>
              <w:textAlignment w:val="auto"/>
              <w:rPr>
                <w:rFonts w:ascii="標楷體" w:eastAsia="標楷體" w:hAnsi="標楷體" w:cs="標楷體"/>
                <w:b/>
                <w:kern w:val="0"/>
                <w:sz w:val="22"/>
                <w:szCs w:val="24"/>
                <w:lang w:val="zh-TW" w:bidi="zh-TW"/>
              </w:rPr>
            </w:pPr>
          </w:p>
          <w:p w:rsidR="00277A75" w:rsidRPr="001E1A26" w:rsidRDefault="00277A75">
            <w:pPr>
              <w:suppressAutoHyphens w:val="0"/>
              <w:autoSpaceDE w:val="0"/>
              <w:spacing w:before="10"/>
              <w:textAlignment w:val="auto"/>
              <w:rPr>
                <w:rFonts w:ascii="標楷體" w:eastAsia="標楷體" w:hAnsi="標楷體" w:cs="標楷體"/>
                <w:b/>
                <w:kern w:val="0"/>
                <w:sz w:val="32"/>
                <w:szCs w:val="24"/>
                <w:lang w:val="zh-TW" w:bidi="zh-TW"/>
              </w:rPr>
            </w:pPr>
          </w:p>
          <w:p w:rsidR="00277A75" w:rsidRPr="001E1A26" w:rsidRDefault="00BE2210">
            <w:pPr>
              <w:suppressAutoHyphens w:val="0"/>
              <w:autoSpaceDE w:val="0"/>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輔導處</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2"/>
              <w:textAlignment w:val="auto"/>
              <w:rPr>
                <w:rFonts w:ascii="標楷體" w:eastAsia="標楷體" w:hAnsi="標楷體" w:cs="標楷體"/>
                <w:b/>
                <w:kern w:val="0"/>
                <w:sz w:val="28"/>
                <w:szCs w:val="24"/>
                <w:lang w:val="zh-TW" w:eastAsia="en-US" w:bidi="zh-TW"/>
              </w:rPr>
            </w:pPr>
          </w:p>
          <w:p w:rsidR="00277A75" w:rsidRPr="001E1A26" w:rsidRDefault="00BE2210">
            <w:pPr>
              <w:suppressAutoHyphens w:val="0"/>
              <w:autoSpaceDE w:val="0"/>
              <w:ind w:right="1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不定期</w:t>
            </w:r>
          </w:p>
        </w:tc>
      </w:tr>
      <w:tr w:rsidR="00277A75" w:rsidRPr="001E1A26">
        <w:tblPrEx>
          <w:tblCellMar>
            <w:top w:w="0" w:type="dxa"/>
            <w:bottom w:w="0" w:type="dxa"/>
          </w:tblCellMar>
        </w:tblPrEx>
        <w:trPr>
          <w:trHeight w:val="1093"/>
        </w:trPr>
        <w:tc>
          <w:tcPr>
            <w:tcW w:w="4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247" w:lineRule="auto"/>
              <w:ind w:right="97"/>
              <w:jc w:val="both"/>
              <w:textAlignment w:val="auto"/>
              <w:rPr>
                <w:rFonts w:ascii="標楷體" w:eastAsia="標楷體" w:hAnsi="標楷體"/>
              </w:rPr>
            </w:pPr>
            <w:r w:rsidRPr="001E1A26">
              <w:rPr>
                <w:rFonts w:ascii="標楷體" w:eastAsia="標楷體" w:hAnsi="標楷體" w:cs="標楷體"/>
                <w:spacing w:val="-1"/>
                <w:kern w:val="0"/>
                <w:sz w:val="22"/>
                <w:szCs w:val="24"/>
                <w:lang w:val="zh-TW" w:bidi="zh-TW"/>
              </w:rPr>
              <w:t>其他心理測驗，如中學生生活適應量表、</w:t>
            </w:r>
            <w:r w:rsidRPr="001E1A26">
              <w:rPr>
                <w:rFonts w:ascii="標楷體" w:eastAsia="標楷體" w:hAnsi="標楷體" w:cs="標楷體"/>
                <w:kern w:val="0"/>
                <w:sz w:val="22"/>
                <w:szCs w:val="24"/>
                <w:lang w:val="zh-TW" w:bidi="zh-TW"/>
              </w:rPr>
              <w:t>學生學習與讀書策略量表、學習診斷測</w:t>
            </w:r>
            <w:r w:rsidRPr="001E1A26">
              <w:rPr>
                <w:rFonts w:ascii="標楷體" w:eastAsia="標楷體" w:hAnsi="標楷體" w:cs="標楷體"/>
                <w:spacing w:val="-1"/>
                <w:kern w:val="0"/>
                <w:sz w:val="22"/>
                <w:szCs w:val="24"/>
                <w:lang w:val="zh-TW" w:bidi="zh-TW"/>
              </w:rPr>
              <w:t>驗、職業興趣組合卡、田納西自我概念量</w:t>
            </w:r>
            <w:r w:rsidRPr="001E1A26">
              <w:rPr>
                <w:rFonts w:ascii="標楷體" w:eastAsia="標楷體" w:hAnsi="標楷體" w:cs="標楷體"/>
                <w:kern w:val="0"/>
                <w:sz w:val="22"/>
                <w:szCs w:val="24"/>
                <w:lang w:val="zh-TW" w:bidi="zh-TW"/>
              </w:rPr>
              <w:t>表、新訂賴氏人格測驗等。</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b/>
                <w:kern w:val="0"/>
                <w:sz w:val="22"/>
                <w:szCs w:val="24"/>
                <w:lang w:val="zh-TW" w:bidi="zh-TW"/>
              </w:rPr>
            </w:pPr>
          </w:p>
          <w:p w:rsidR="00277A75" w:rsidRPr="001E1A26" w:rsidRDefault="00277A75">
            <w:pPr>
              <w:suppressAutoHyphens w:val="0"/>
              <w:autoSpaceDE w:val="0"/>
              <w:spacing w:before="11"/>
              <w:textAlignment w:val="auto"/>
              <w:rPr>
                <w:rFonts w:ascii="標楷體" w:eastAsia="標楷體" w:hAnsi="標楷體" w:cs="標楷體"/>
                <w:b/>
                <w:kern w:val="0"/>
                <w:sz w:val="17"/>
                <w:szCs w:val="24"/>
                <w:lang w:val="zh-TW" w:bidi="zh-TW"/>
              </w:rPr>
            </w:pPr>
          </w:p>
          <w:p w:rsidR="00277A75" w:rsidRPr="001E1A26" w:rsidRDefault="00BE2210">
            <w:pPr>
              <w:suppressAutoHyphens w:val="0"/>
              <w:autoSpaceDE w:val="0"/>
              <w:spacing w:before="1"/>
              <w:ind w:right="1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不定期</w:t>
            </w:r>
          </w:p>
        </w:tc>
      </w:tr>
      <w:tr w:rsidR="00277A75" w:rsidRPr="001E1A26">
        <w:tblPrEx>
          <w:tblCellMar>
            <w:top w:w="0" w:type="dxa"/>
            <w:bottom w:w="0" w:type="dxa"/>
          </w:tblCellMar>
        </w:tblPrEx>
        <w:trPr>
          <w:trHeight w:val="573"/>
        </w:trPr>
        <w:tc>
          <w:tcPr>
            <w:tcW w:w="4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1"/>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7</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65"/>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升學輔導</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247" w:lineRule="auto"/>
              <w:ind w:right="99"/>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聘請專家學者蒞校演講，說明學習與生涯規劃的關係。</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b/>
                <w:kern w:val="0"/>
                <w:sz w:val="22"/>
                <w:szCs w:val="24"/>
                <w:lang w:val="zh-TW" w:bidi="zh-TW"/>
              </w:rPr>
            </w:pPr>
          </w:p>
          <w:p w:rsidR="00277A75" w:rsidRPr="001E1A26" w:rsidRDefault="00277A75">
            <w:pPr>
              <w:suppressAutoHyphens w:val="0"/>
              <w:autoSpaceDE w:val="0"/>
              <w:textAlignment w:val="auto"/>
              <w:rPr>
                <w:rFonts w:ascii="標楷體" w:eastAsia="標楷體" w:hAnsi="標楷體" w:cs="標楷體"/>
                <w:b/>
                <w:kern w:val="0"/>
                <w:sz w:val="22"/>
                <w:szCs w:val="24"/>
                <w:lang w:val="zh-TW" w:bidi="zh-TW"/>
              </w:rPr>
            </w:pPr>
          </w:p>
          <w:p w:rsidR="00277A75" w:rsidRPr="001E1A26" w:rsidRDefault="00277A75">
            <w:pPr>
              <w:suppressAutoHyphens w:val="0"/>
              <w:autoSpaceDE w:val="0"/>
              <w:spacing w:before="2"/>
              <w:textAlignment w:val="auto"/>
              <w:rPr>
                <w:rFonts w:ascii="標楷體" w:eastAsia="標楷體" w:hAnsi="標楷體" w:cs="標楷體"/>
                <w:b/>
                <w:kern w:val="0"/>
                <w:sz w:val="21"/>
                <w:szCs w:val="24"/>
                <w:lang w:val="zh-TW" w:bidi="zh-TW"/>
              </w:rPr>
            </w:pPr>
          </w:p>
          <w:p w:rsidR="00277A75" w:rsidRPr="001E1A26" w:rsidRDefault="00BE2210">
            <w:pPr>
              <w:suppressAutoHyphens w:val="0"/>
              <w:autoSpaceDE w:val="0"/>
              <w:spacing w:line="276" w:lineRule="auto"/>
              <w:ind w:right="276"/>
              <w:textAlignment w:val="auto"/>
              <w:rPr>
                <w:rFonts w:ascii="標楷體" w:eastAsia="標楷體" w:hAnsi="標楷體"/>
              </w:rPr>
            </w:pPr>
            <w:r w:rsidRPr="001E1A26">
              <w:rPr>
                <w:rFonts w:ascii="標楷體" w:eastAsia="標楷體" w:hAnsi="標楷體" w:cs="標楷體"/>
                <w:kern w:val="0"/>
                <w:sz w:val="22"/>
                <w:szCs w:val="24"/>
                <w:lang w:val="zh-TW" w:eastAsia="en-US" w:bidi="zh-TW"/>
              </w:rPr>
              <w:t>教務處</w:t>
            </w:r>
          </w:p>
          <w:p w:rsidR="00277A75" w:rsidRPr="001E1A26" w:rsidRDefault="00BE2210">
            <w:pPr>
              <w:suppressAutoHyphens w:val="0"/>
              <w:autoSpaceDE w:val="0"/>
              <w:spacing w:line="276" w:lineRule="auto"/>
              <w:ind w:right="276"/>
              <w:textAlignment w:val="auto"/>
              <w:rPr>
                <w:rFonts w:ascii="標楷體" w:eastAsia="標楷體" w:hAnsi="標楷體"/>
              </w:rPr>
            </w:pPr>
            <w:r w:rsidRPr="001E1A26">
              <w:rPr>
                <w:rFonts w:ascii="標楷體" w:eastAsia="標楷體" w:hAnsi="標楷體" w:cs="標楷體"/>
                <w:kern w:val="0"/>
                <w:sz w:val="22"/>
                <w:szCs w:val="24"/>
                <w:lang w:val="zh-TW" w:eastAsia="en-US" w:bidi="zh-TW"/>
              </w:rPr>
              <w:t>實習處</w:t>
            </w:r>
          </w:p>
          <w:p w:rsidR="00277A75" w:rsidRPr="001E1A26" w:rsidRDefault="00BE2210">
            <w:pPr>
              <w:suppressAutoHyphens w:val="0"/>
              <w:autoSpaceDE w:val="0"/>
              <w:spacing w:line="276" w:lineRule="auto"/>
              <w:ind w:right="276"/>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輔導處</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b/>
                <w:kern w:val="0"/>
                <w:sz w:val="22"/>
                <w:szCs w:val="24"/>
                <w:lang w:val="zh-TW" w:eastAsia="en-US" w:bidi="zh-TW"/>
              </w:rPr>
            </w:pPr>
          </w:p>
          <w:p w:rsidR="00277A75" w:rsidRPr="001E1A26" w:rsidRDefault="00277A75">
            <w:pPr>
              <w:suppressAutoHyphens w:val="0"/>
              <w:autoSpaceDE w:val="0"/>
              <w:textAlignment w:val="auto"/>
              <w:rPr>
                <w:rFonts w:ascii="標楷體" w:eastAsia="標楷體" w:hAnsi="標楷體" w:cs="標楷體"/>
                <w:b/>
                <w:kern w:val="0"/>
                <w:sz w:val="22"/>
                <w:szCs w:val="24"/>
                <w:lang w:val="zh-TW" w:eastAsia="en-US" w:bidi="zh-TW"/>
              </w:rPr>
            </w:pPr>
          </w:p>
          <w:p w:rsidR="00277A75" w:rsidRPr="001E1A26" w:rsidRDefault="00277A75">
            <w:pPr>
              <w:suppressAutoHyphens w:val="0"/>
              <w:autoSpaceDE w:val="0"/>
              <w:textAlignment w:val="auto"/>
              <w:rPr>
                <w:rFonts w:ascii="標楷體" w:eastAsia="標楷體" w:hAnsi="標楷體" w:cs="標楷體"/>
                <w:b/>
                <w:kern w:val="0"/>
                <w:sz w:val="22"/>
                <w:szCs w:val="24"/>
                <w:lang w:val="zh-TW" w:eastAsia="en-US" w:bidi="zh-TW"/>
              </w:rPr>
            </w:pPr>
          </w:p>
          <w:p w:rsidR="00277A75" w:rsidRPr="001E1A26" w:rsidRDefault="00277A75">
            <w:pPr>
              <w:suppressAutoHyphens w:val="0"/>
              <w:autoSpaceDE w:val="0"/>
              <w:spacing w:before="10"/>
              <w:textAlignment w:val="auto"/>
              <w:rPr>
                <w:rFonts w:ascii="標楷體" w:eastAsia="標楷體" w:hAnsi="標楷體" w:cs="標楷體"/>
                <w:b/>
                <w:kern w:val="0"/>
                <w:sz w:val="25"/>
                <w:szCs w:val="24"/>
                <w:lang w:val="zh-TW" w:eastAsia="en-US" w:bidi="zh-TW"/>
              </w:rPr>
            </w:pPr>
          </w:p>
          <w:p w:rsidR="00277A75" w:rsidRPr="001E1A26" w:rsidRDefault="00BE2210">
            <w:pPr>
              <w:suppressAutoHyphens w:val="0"/>
              <w:autoSpaceDE w:val="0"/>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不定期</w:t>
            </w:r>
          </w:p>
        </w:tc>
      </w:tr>
      <w:tr w:rsidR="00277A75" w:rsidRPr="001E1A26">
        <w:tblPrEx>
          <w:tblCellMar>
            <w:top w:w="0" w:type="dxa"/>
            <w:bottom w:w="0" w:type="dxa"/>
          </w:tblCellMar>
        </w:tblPrEx>
        <w:trPr>
          <w:trHeight w:val="795"/>
        </w:trPr>
        <w:tc>
          <w:tcPr>
            <w:tcW w:w="4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247" w:lineRule="auto"/>
              <w:ind w:right="97"/>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針對家長與教師辦理課程說明會說明本校課程規畫與發展、學生學習歷程檔案及各項大學多元進路方案宣導。</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r>
      <w:tr w:rsidR="00277A75" w:rsidRPr="001E1A26">
        <w:tblPrEx>
          <w:tblCellMar>
            <w:top w:w="0" w:type="dxa"/>
            <w:bottom w:w="0" w:type="dxa"/>
          </w:tblCellMar>
        </w:tblPrEx>
        <w:trPr>
          <w:trHeight w:val="685"/>
        </w:trPr>
        <w:tc>
          <w:tcPr>
            <w:tcW w:w="4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333" w:lineRule="exact"/>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安排於班週會進行生涯主題講座或班級討論。邀請校友及家長分享各行各業的未來發展。</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r>
      <w:tr w:rsidR="00277A75" w:rsidRPr="001E1A26">
        <w:tblPrEx>
          <w:tblCellMar>
            <w:top w:w="0" w:type="dxa"/>
            <w:bottom w:w="0" w:type="dxa"/>
          </w:tblCellMar>
        </w:tblPrEx>
        <w:trPr>
          <w:trHeight w:val="719"/>
        </w:trPr>
        <w:tc>
          <w:tcPr>
            <w:tcW w:w="4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332" w:lineRule="exact"/>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邀請技專校院入校宣導學校特色，提供學生技專校系升學資訊，作為學生選系參考。</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r>
    </w:tbl>
    <w:p w:rsidR="00000000" w:rsidRPr="001E1A26" w:rsidRDefault="00BE2210">
      <w:pPr>
        <w:rPr>
          <w:rFonts w:ascii="標楷體" w:eastAsia="標楷體" w:hAnsi="標楷體"/>
          <w:vanish/>
        </w:rPr>
        <w:sectPr w:rsidR="00000000" w:rsidRPr="001E1A26">
          <w:footerReference w:type="default" r:id="rId124"/>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000" w:firstRow="0" w:lastRow="0" w:firstColumn="0" w:lastColumn="0" w:noHBand="0" w:noVBand="0"/>
      </w:tblPr>
      <w:tblGrid>
        <w:gridCol w:w="705"/>
        <w:gridCol w:w="1701"/>
        <w:gridCol w:w="4747"/>
        <w:gridCol w:w="1079"/>
        <w:gridCol w:w="1405"/>
      </w:tblGrid>
      <w:tr w:rsidR="00277A75" w:rsidRPr="001E1A26">
        <w:tblPrEx>
          <w:tblCellMar>
            <w:top w:w="0" w:type="dxa"/>
            <w:bottom w:w="0" w:type="dxa"/>
          </w:tblCellMar>
        </w:tblPrEx>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備審資料指導：提供學生生涯諮詢，指導</w:t>
            </w:r>
          </w:p>
          <w:p w:rsidR="00277A75" w:rsidRPr="001E1A26" w:rsidRDefault="00BE2210">
            <w:pPr>
              <w:suppressAutoHyphens w:val="0"/>
              <w:autoSpaceDE w:val="0"/>
              <w:spacing w:before="24" w:line="332" w:lineRule="exact"/>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學生備審資料之製作。</w:t>
            </w:r>
          </w:p>
        </w:tc>
        <w:tc>
          <w:tcPr>
            <w:tcW w:w="10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r>
      <w:tr w:rsidR="00277A75" w:rsidRPr="001E1A26">
        <w:tblPrEx>
          <w:tblCellMar>
            <w:top w:w="0" w:type="dxa"/>
            <w:bottom w:w="0" w:type="dxa"/>
          </w:tblCellMar>
        </w:tblPrEx>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模擬面試指導：配合多元入學管道，提供</w:t>
            </w:r>
          </w:p>
          <w:p w:rsidR="00277A75" w:rsidRPr="001E1A26" w:rsidRDefault="00BE2210">
            <w:pPr>
              <w:suppressAutoHyphens w:val="0"/>
              <w:autoSpaceDE w:val="0"/>
              <w:spacing w:before="25" w:line="332" w:lineRule="exact"/>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團體或個別升學或就業模擬面試與指導。</w:t>
            </w:r>
          </w:p>
        </w:tc>
        <w:tc>
          <w:tcPr>
            <w:tcW w:w="10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r>
      <w:tr w:rsidR="00277A75" w:rsidRPr="001E1A26">
        <w:tblPrEx>
          <w:tblCellMar>
            <w:top w:w="0" w:type="dxa"/>
            <w:bottom w:w="0" w:type="dxa"/>
          </w:tblCellMar>
        </w:tblPrEx>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選填志願輔導：成績單寄發後，指導學生</w:t>
            </w:r>
          </w:p>
          <w:p w:rsidR="00277A75" w:rsidRPr="001E1A26" w:rsidRDefault="00BE2210">
            <w:pPr>
              <w:suppressAutoHyphens w:val="0"/>
              <w:autoSpaceDE w:val="0"/>
              <w:spacing w:before="24" w:line="332" w:lineRule="exact"/>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根據本身條件選擇適合校系就讀。</w:t>
            </w:r>
          </w:p>
        </w:tc>
        <w:tc>
          <w:tcPr>
            <w:tcW w:w="10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r>
      <w:tr w:rsidR="00277A75" w:rsidRPr="001E1A26">
        <w:tblPrEx>
          <w:tblCellMar>
            <w:top w:w="0" w:type="dxa"/>
            <w:bottom w:w="0" w:type="dxa"/>
          </w:tblCellMar>
        </w:tblPrEx>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91"/>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6" w:line="276" w:lineRule="auto"/>
              <w:ind w:right="98"/>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辦理校系與職場參訪</w:t>
            </w: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247" w:lineRule="auto"/>
              <w:ind w:right="99"/>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引導或帶學生參訪各區技專校院及大學。各科學生參訪該科職業類別之公司、工廠或大型展覽（台北國際工具機展覽會）</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1"/>
              <w:textAlignment w:val="auto"/>
              <w:rPr>
                <w:rFonts w:ascii="標楷體" w:eastAsia="標楷體" w:hAnsi="標楷體" w:cs="標楷體"/>
                <w:b/>
                <w:kern w:val="0"/>
                <w:sz w:val="29"/>
                <w:szCs w:val="24"/>
                <w:lang w:val="zh-TW" w:bidi="zh-TW"/>
              </w:rPr>
            </w:pPr>
          </w:p>
          <w:p w:rsidR="00277A75" w:rsidRPr="001E1A26" w:rsidRDefault="00BE2210">
            <w:pPr>
              <w:suppressAutoHyphens w:val="0"/>
              <w:autoSpaceDE w:val="0"/>
              <w:ind w:right="276"/>
              <w:textAlignment w:val="auto"/>
              <w:rPr>
                <w:rFonts w:ascii="標楷體" w:eastAsia="標楷體" w:hAnsi="標楷體"/>
              </w:rPr>
            </w:pPr>
            <w:r w:rsidRPr="001E1A26">
              <w:rPr>
                <w:rFonts w:ascii="標楷體" w:eastAsia="標楷體" w:hAnsi="標楷體" w:cs="標楷體"/>
                <w:kern w:val="0"/>
                <w:sz w:val="22"/>
                <w:szCs w:val="24"/>
                <w:lang w:val="zh-TW" w:bidi="zh-TW"/>
              </w:rPr>
              <w:t xml:space="preserve">  </w:t>
            </w:r>
            <w:r w:rsidRPr="001E1A26">
              <w:rPr>
                <w:rFonts w:ascii="標楷體" w:eastAsia="標楷體" w:hAnsi="標楷體" w:cs="標楷體"/>
                <w:kern w:val="0"/>
                <w:sz w:val="22"/>
                <w:szCs w:val="24"/>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1"/>
              <w:textAlignment w:val="auto"/>
              <w:rPr>
                <w:rFonts w:ascii="標楷體" w:eastAsia="標楷體" w:hAnsi="標楷體" w:cs="標楷體"/>
                <w:b/>
                <w:kern w:val="0"/>
                <w:sz w:val="29"/>
                <w:szCs w:val="24"/>
                <w:lang w:val="zh-TW" w:eastAsia="en-US" w:bidi="zh-TW"/>
              </w:rPr>
            </w:pPr>
          </w:p>
          <w:p w:rsidR="00277A75" w:rsidRPr="001E1A26" w:rsidRDefault="00BE2210">
            <w:pPr>
              <w:suppressAutoHyphens w:val="0"/>
              <w:autoSpaceDE w:val="0"/>
              <w:ind w:right="1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不定期</w:t>
            </w:r>
          </w:p>
        </w:tc>
      </w:tr>
      <w:tr w:rsidR="00277A75" w:rsidRPr="001E1A26">
        <w:tblPrEx>
          <w:tblCellMar>
            <w:top w:w="0" w:type="dxa"/>
            <w:bottom w:w="0" w:type="dxa"/>
          </w:tblCellMar>
        </w:tblPrEx>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7"/>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學習輔導</w:t>
            </w: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24" w:line="228" w:lineRule="auto"/>
              <w:ind w:right="99"/>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選課輔導：辦理課程說明會，進行課程諮詢，協助學生多元選修、彈性學習或自主學習規劃。</w:t>
            </w:r>
          </w:p>
        </w:tc>
        <w:tc>
          <w:tcPr>
            <w:tcW w:w="10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7" w:line="276" w:lineRule="auto"/>
              <w:ind w:right="276"/>
              <w:textAlignment w:val="auto"/>
              <w:rPr>
                <w:rFonts w:ascii="標楷體" w:eastAsia="標楷體" w:hAnsi="標楷體" w:cs="標楷體"/>
                <w:spacing w:val="-7"/>
                <w:kern w:val="0"/>
                <w:sz w:val="22"/>
                <w:szCs w:val="24"/>
                <w:lang w:val="zh-TW" w:bidi="zh-TW"/>
              </w:rPr>
            </w:pPr>
            <w:r w:rsidRPr="001E1A26">
              <w:rPr>
                <w:rFonts w:ascii="標楷體" w:eastAsia="標楷體" w:hAnsi="標楷體" w:cs="標楷體"/>
                <w:spacing w:val="-7"/>
                <w:kern w:val="0"/>
                <w:sz w:val="22"/>
                <w:szCs w:val="24"/>
                <w:lang w:val="zh-TW" w:bidi="zh-TW"/>
              </w:rPr>
              <w:t>教務處</w:t>
            </w:r>
          </w:p>
          <w:p w:rsidR="00277A75" w:rsidRPr="001E1A26" w:rsidRDefault="00BE2210">
            <w:pPr>
              <w:suppressAutoHyphens w:val="0"/>
              <w:autoSpaceDE w:val="0"/>
              <w:spacing w:before="77" w:line="276" w:lineRule="auto"/>
              <w:ind w:right="276"/>
              <w:textAlignment w:val="auto"/>
              <w:rPr>
                <w:rFonts w:ascii="標楷體" w:eastAsia="標楷體" w:hAnsi="標楷體" w:cs="標楷體"/>
                <w:spacing w:val="-7"/>
                <w:kern w:val="0"/>
                <w:sz w:val="22"/>
                <w:szCs w:val="24"/>
                <w:lang w:val="zh-TW" w:bidi="zh-TW"/>
              </w:rPr>
            </w:pPr>
            <w:r w:rsidRPr="001E1A26">
              <w:rPr>
                <w:rFonts w:ascii="標楷體" w:eastAsia="標楷體" w:hAnsi="標楷體" w:cs="標楷體"/>
                <w:spacing w:val="-7"/>
                <w:kern w:val="0"/>
                <w:sz w:val="22"/>
                <w:szCs w:val="24"/>
                <w:lang w:val="zh-TW" w:bidi="zh-TW"/>
              </w:rPr>
              <w:t>課諮師</w:t>
            </w:r>
          </w:p>
          <w:p w:rsidR="00277A75" w:rsidRPr="001E1A26" w:rsidRDefault="00BE2210">
            <w:pPr>
              <w:suppressAutoHyphens w:val="0"/>
              <w:autoSpaceDE w:val="0"/>
              <w:spacing w:before="77" w:line="276" w:lineRule="auto"/>
              <w:ind w:right="276"/>
              <w:textAlignment w:val="auto"/>
              <w:rPr>
                <w:rFonts w:ascii="標楷體" w:eastAsia="標楷體" w:hAnsi="標楷體" w:cs="標楷體"/>
                <w:spacing w:val="-7"/>
                <w:kern w:val="0"/>
                <w:sz w:val="22"/>
                <w:szCs w:val="24"/>
                <w:lang w:val="zh-TW" w:bidi="zh-TW"/>
              </w:rPr>
            </w:pPr>
            <w:r w:rsidRPr="001E1A26">
              <w:rPr>
                <w:rFonts w:ascii="標楷體" w:eastAsia="標楷體" w:hAnsi="標楷體" w:cs="標楷體"/>
                <w:spacing w:val="-7"/>
                <w:kern w:val="0"/>
                <w:sz w:val="22"/>
                <w:szCs w:val="24"/>
                <w:lang w:val="zh-TW" w:bidi="zh-TW"/>
              </w:rPr>
              <w:t>輔導處</w:t>
            </w:r>
          </w:p>
          <w:p w:rsidR="00277A75" w:rsidRPr="001E1A26" w:rsidRDefault="00BE2210">
            <w:pPr>
              <w:suppressAutoHyphens w:val="0"/>
              <w:autoSpaceDE w:val="0"/>
              <w:spacing w:before="77" w:line="276" w:lineRule="auto"/>
              <w:ind w:right="276"/>
              <w:textAlignment w:val="auto"/>
              <w:rPr>
                <w:rFonts w:ascii="標楷體" w:eastAsia="標楷體" w:hAnsi="標楷體"/>
              </w:rPr>
            </w:pPr>
            <w:r w:rsidRPr="001E1A26">
              <w:rPr>
                <w:rFonts w:ascii="標楷體" w:eastAsia="標楷體" w:hAnsi="標楷體" w:cs="標楷體"/>
                <w:spacing w:val="-7"/>
                <w:kern w:val="0"/>
                <w:sz w:val="22"/>
                <w:szCs w:val="24"/>
                <w:lang w:val="zh-TW" w:bidi="zh-TW"/>
              </w:rPr>
              <w:t>學務處</w:t>
            </w:r>
          </w:p>
          <w:p w:rsidR="00277A75" w:rsidRPr="001E1A26" w:rsidRDefault="00BE2210">
            <w:pPr>
              <w:suppressAutoHyphens w:val="0"/>
              <w:autoSpaceDE w:val="0"/>
              <w:spacing w:before="2" w:line="303" w:lineRule="exact"/>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w:t>
            </w:r>
            <w:r w:rsidRPr="001E1A26">
              <w:rPr>
                <w:rFonts w:ascii="標楷體" w:eastAsia="標楷體" w:hAnsi="標楷體" w:cs="標楷體"/>
                <w:kern w:val="0"/>
                <w:sz w:val="22"/>
                <w:szCs w:val="24"/>
                <w:lang w:val="zh-TW" w:bidi="zh-TW"/>
              </w:rPr>
              <w:t>導師</w:t>
            </w:r>
            <w:r w:rsidRPr="001E1A26">
              <w:rPr>
                <w:rFonts w:ascii="標楷體" w:eastAsia="標楷體" w:hAnsi="標楷體" w:cs="標楷體"/>
                <w:kern w:val="0"/>
                <w:sz w:val="22"/>
                <w:szCs w:val="24"/>
                <w:lang w:val="zh-TW" w:bidi="zh-TW"/>
              </w:rPr>
              <w:t>)</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b/>
                <w:kern w:val="0"/>
                <w:sz w:val="22"/>
                <w:szCs w:val="24"/>
                <w:lang w:val="zh-TW" w:bidi="zh-TW"/>
              </w:rPr>
            </w:pPr>
          </w:p>
          <w:p w:rsidR="00277A75" w:rsidRPr="001E1A26" w:rsidRDefault="00277A75">
            <w:pPr>
              <w:suppressAutoHyphens w:val="0"/>
              <w:autoSpaceDE w:val="0"/>
              <w:textAlignment w:val="auto"/>
              <w:rPr>
                <w:rFonts w:ascii="標楷體" w:eastAsia="標楷體" w:hAnsi="標楷體" w:cs="標楷體"/>
                <w:b/>
                <w:kern w:val="0"/>
                <w:sz w:val="22"/>
                <w:szCs w:val="24"/>
                <w:lang w:val="zh-TW" w:bidi="zh-TW"/>
              </w:rPr>
            </w:pPr>
          </w:p>
          <w:p w:rsidR="00277A75" w:rsidRPr="001E1A26" w:rsidRDefault="00BE2210">
            <w:pPr>
              <w:suppressAutoHyphens w:val="0"/>
              <w:autoSpaceDE w:val="0"/>
              <w:spacing w:before="205"/>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每學期</w:t>
            </w:r>
          </w:p>
        </w:tc>
      </w:tr>
      <w:tr w:rsidR="00277A75" w:rsidRPr="001E1A26">
        <w:tblPrEx>
          <w:tblCellMar>
            <w:top w:w="0" w:type="dxa"/>
            <w:bottom w:w="0" w:type="dxa"/>
          </w:tblCellMar>
        </w:tblPrEx>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23"/>
              <w:ind w:right="97"/>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轉科輔導：針對興趣或能力不符學生，進行個別輔導，提供轉科或轉學輔導安置，</w:t>
            </w:r>
          </w:p>
          <w:p w:rsidR="00277A75" w:rsidRPr="001E1A26" w:rsidRDefault="00BE2210">
            <w:pPr>
              <w:suppressAutoHyphens w:val="0"/>
              <w:autoSpaceDE w:val="0"/>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及轉科學生後續追蹤與輔導。</w:t>
            </w:r>
          </w:p>
        </w:tc>
        <w:tc>
          <w:tcPr>
            <w:tcW w:w="10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bidi="zh-TW"/>
              </w:rPr>
            </w:pPr>
          </w:p>
        </w:tc>
      </w:tr>
      <w:tr w:rsidR="00277A75" w:rsidRPr="001E1A26">
        <w:tblPrEx>
          <w:tblCellMar>
            <w:top w:w="0" w:type="dxa"/>
            <w:bottom w:w="0" w:type="dxa"/>
          </w:tblCellMar>
        </w:tblPrEx>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7"/>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就業輔導</w:t>
            </w: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12"/>
              <w:ind w:right="97"/>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實施技能檢定輔導，加強各科學生技能檢定取得技術士證照，或選手培訓參加全國技能競賽、全國高級中等學校技藝競賽</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
              <w:textAlignment w:val="auto"/>
              <w:rPr>
                <w:rFonts w:ascii="標楷體" w:eastAsia="標楷體" w:hAnsi="標楷體" w:cs="標楷體"/>
                <w:b/>
                <w:kern w:val="0"/>
                <w:sz w:val="34"/>
                <w:szCs w:val="24"/>
                <w:lang w:val="zh-TW" w:bidi="zh-TW"/>
              </w:rPr>
            </w:pPr>
          </w:p>
          <w:p w:rsidR="00277A75" w:rsidRPr="001E1A26" w:rsidRDefault="00BE2210">
            <w:pPr>
              <w:suppressAutoHyphens w:val="0"/>
              <w:autoSpaceDE w:val="0"/>
              <w:ind w:right="276"/>
              <w:textAlignment w:val="auto"/>
              <w:rPr>
                <w:rFonts w:ascii="標楷體" w:eastAsia="標楷體" w:hAnsi="標楷體"/>
              </w:rPr>
            </w:pPr>
            <w:r w:rsidRPr="001E1A26">
              <w:rPr>
                <w:rFonts w:ascii="標楷體" w:eastAsia="標楷體" w:hAnsi="標楷體" w:cs="標楷體"/>
                <w:kern w:val="0"/>
                <w:sz w:val="22"/>
                <w:szCs w:val="24"/>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
              <w:textAlignment w:val="auto"/>
              <w:rPr>
                <w:rFonts w:ascii="標楷體" w:eastAsia="標楷體" w:hAnsi="標楷體" w:cs="標楷體"/>
                <w:b/>
                <w:kern w:val="0"/>
                <w:sz w:val="34"/>
                <w:szCs w:val="24"/>
                <w:lang w:val="zh-TW" w:eastAsia="en-US" w:bidi="zh-TW"/>
              </w:rPr>
            </w:pPr>
          </w:p>
          <w:p w:rsidR="00277A75" w:rsidRPr="001E1A26" w:rsidRDefault="00BE2210">
            <w:pPr>
              <w:suppressAutoHyphens w:val="0"/>
              <w:autoSpaceDE w:val="0"/>
              <w:ind w:right="193"/>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不定期</w:t>
            </w:r>
          </w:p>
        </w:tc>
      </w:tr>
      <w:tr w:rsidR="00277A75" w:rsidRPr="001E1A26">
        <w:tblPrEx>
          <w:tblCellMar>
            <w:top w:w="0" w:type="dxa"/>
            <w:bottom w:w="0" w:type="dxa"/>
          </w:tblCellMar>
        </w:tblPrEx>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65"/>
              <w:ind w:right="97"/>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辦理職涯講座介紹職業世界與趨勢、提供各科就業資訊、提供就業宣導活動及相關訊息。</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3"/>
              <w:textAlignment w:val="auto"/>
              <w:rPr>
                <w:rFonts w:ascii="標楷體" w:eastAsia="標楷體" w:hAnsi="標楷體" w:cs="標楷體"/>
                <w:b/>
                <w:kern w:val="0"/>
                <w:sz w:val="18"/>
                <w:szCs w:val="24"/>
                <w:lang w:val="zh-TW" w:bidi="zh-TW"/>
              </w:rPr>
            </w:pPr>
          </w:p>
          <w:p w:rsidR="00277A75" w:rsidRPr="001E1A26" w:rsidRDefault="00BE2210">
            <w:pPr>
              <w:suppressAutoHyphens w:val="0"/>
              <w:autoSpaceDE w:val="0"/>
              <w:spacing w:line="276" w:lineRule="auto"/>
              <w:ind w:right="276"/>
              <w:textAlignment w:val="auto"/>
              <w:rPr>
                <w:rFonts w:ascii="標楷體" w:eastAsia="標楷體" w:hAnsi="標楷體"/>
              </w:rPr>
            </w:pPr>
            <w:r w:rsidRPr="001E1A26">
              <w:rPr>
                <w:rFonts w:ascii="標楷體" w:eastAsia="標楷體" w:hAnsi="標楷體" w:cs="標楷體"/>
                <w:kern w:val="0"/>
                <w:sz w:val="22"/>
                <w:szCs w:val="24"/>
                <w:lang w:val="zh-TW" w:eastAsia="en-US" w:bidi="zh-TW"/>
              </w:rPr>
              <w:t>實習處</w:t>
            </w:r>
          </w:p>
          <w:p w:rsidR="00277A75" w:rsidRPr="001E1A26" w:rsidRDefault="00BE2210">
            <w:pPr>
              <w:suppressAutoHyphens w:val="0"/>
              <w:autoSpaceDE w:val="0"/>
              <w:spacing w:line="276" w:lineRule="auto"/>
              <w:ind w:right="276"/>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3"/>
              <w:textAlignment w:val="auto"/>
              <w:rPr>
                <w:rFonts w:ascii="標楷體" w:eastAsia="標楷體" w:hAnsi="標楷體" w:cs="標楷體"/>
                <w:b/>
                <w:kern w:val="0"/>
                <w:sz w:val="33"/>
                <w:szCs w:val="24"/>
                <w:lang w:val="zh-TW" w:eastAsia="en-US" w:bidi="zh-TW"/>
              </w:rPr>
            </w:pPr>
          </w:p>
          <w:p w:rsidR="00277A75" w:rsidRPr="001E1A26" w:rsidRDefault="00BE2210">
            <w:pPr>
              <w:suppressAutoHyphens w:val="0"/>
              <w:autoSpaceDE w:val="0"/>
              <w:ind w:right="193"/>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不定期</w:t>
            </w:r>
          </w:p>
        </w:tc>
      </w:tr>
      <w:tr w:rsidR="00277A75" w:rsidRPr="001E1A26">
        <w:tblPrEx>
          <w:tblCellMar>
            <w:top w:w="0" w:type="dxa"/>
            <w:bottom w:w="0" w:type="dxa"/>
          </w:tblCellMar>
        </w:tblPrEx>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6" w:line="305" w:lineRule="exact"/>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辦理就業博覽會</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jc w:val="both"/>
              <w:rPr>
                <w:rFonts w:ascii="標楷體" w:eastAsia="標楷體" w:hAnsi="標楷體"/>
              </w:rPr>
            </w:pPr>
            <w:r w:rsidRPr="001E1A26">
              <w:rPr>
                <w:rFonts w:ascii="標楷體" w:eastAsia="標楷體" w:hAnsi="標楷體"/>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6" w:line="305" w:lineRule="exact"/>
              <w:ind w:right="193"/>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高三</w:t>
            </w:r>
          </w:p>
        </w:tc>
      </w:tr>
      <w:tr w:rsidR="00277A75" w:rsidRPr="001E1A26">
        <w:tblPrEx>
          <w:tblCellMar>
            <w:top w:w="0" w:type="dxa"/>
            <w:bottom w:w="0" w:type="dxa"/>
          </w:tblCellMar>
        </w:tblPrEx>
        <w:trPr>
          <w:trHeight w:val="1078"/>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91"/>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5" w:line="276" w:lineRule="auto"/>
              <w:ind w:right="98"/>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生涯資訊查詢與資料提供</w:t>
            </w: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5" w:line="276" w:lineRule="auto"/>
              <w:ind w:right="99"/>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設置大學科系介紹專櫃及閱覽專區，提供各項升學資訊供學生參考。定期更新生涯及大學院校多元入學資訊於公布欄及輔導處網頁。</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jc w:val="both"/>
              <w:rPr>
                <w:rFonts w:ascii="標楷體" w:eastAsia="標楷體" w:hAnsi="標楷體"/>
              </w:rPr>
            </w:pPr>
          </w:p>
          <w:p w:rsidR="00277A75" w:rsidRPr="001E1A26" w:rsidRDefault="00BE2210">
            <w:pPr>
              <w:jc w:val="both"/>
              <w:rPr>
                <w:rFonts w:ascii="標楷體" w:eastAsia="標楷體" w:hAnsi="標楷體"/>
              </w:rPr>
            </w:pPr>
            <w:r w:rsidRPr="001E1A26">
              <w:rPr>
                <w:rFonts w:ascii="標楷體" w:eastAsia="標楷體" w:hAnsi="標楷體"/>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b/>
                <w:kern w:val="0"/>
                <w:sz w:val="22"/>
                <w:szCs w:val="24"/>
                <w:lang w:val="zh-TW" w:eastAsia="en-US" w:bidi="zh-TW"/>
              </w:rPr>
            </w:pPr>
          </w:p>
          <w:p w:rsidR="00277A75" w:rsidRPr="001E1A26" w:rsidRDefault="00277A75">
            <w:pPr>
              <w:suppressAutoHyphens w:val="0"/>
              <w:autoSpaceDE w:val="0"/>
              <w:spacing w:before="4"/>
              <w:textAlignment w:val="auto"/>
              <w:rPr>
                <w:rFonts w:ascii="標楷體" w:eastAsia="標楷體" w:hAnsi="標楷體" w:cs="標楷體"/>
                <w:b/>
                <w:kern w:val="0"/>
                <w:sz w:val="22"/>
                <w:szCs w:val="24"/>
                <w:lang w:val="zh-TW" w:eastAsia="en-US" w:bidi="zh-TW"/>
              </w:rPr>
            </w:pPr>
          </w:p>
          <w:p w:rsidR="00277A75" w:rsidRPr="001E1A26" w:rsidRDefault="00BE2210">
            <w:pPr>
              <w:suppressAutoHyphens w:val="0"/>
              <w:autoSpaceDE w:val="0"/>
              <w:ind w:right="193"/>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經常性</w:t>
            </w:r>
          </w:p>
        </w:tc>
      </w:tr>
      <w:tr w:rsidR="00277A75" w:rsidRPr="001E1A26">
        <w:tblPrEx>
          <w:tblCellMar>
            <w:top w:w="0" w:type="dxa"/>
            <w:bottom w:w="0" w:type="dxa"/>
          </w:tblCellMar>
        </w:tblPrEx>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12" w:line="400" w:lineRule="atLeast"/>
              <w:ind w:right="97"/>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收集各大專校院開設之營隊資訊，鼓勵並協助學生參加相關營隊活動。</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12" w:line="400" w:lineRule="atLeast"/>
              <w:ind w:right="276"/>
              <w:textAlignment w:val="auto"/>
              <w:rPr>
                <w:rFonts w:ascii="標楷體" w:eastAsia="標楷體" w:hAnsi="標楷體"/>
              </w:rPr>
            </w:pPr>
            <w:r w:rsidRPr="001E1A26">
              <w:rPr>
                <w:rFonts w:ascii="標楷體" w:eastAsia="標楷體" w:hAnsi="標楷體" w:cs="標楷體"/>
                <w:kern w:val="0"/>
                <w:sz w:val="22"/>
                <w:szCs w:val="24"/>
                <w:lang w:val="zh-TW" w:eastAsia="en-US" w:bidi="zh-TW"/>
              </w:rPr>
              <w:t>實習處</w:t>
            </w:r>
          </w:p>
          <w:p w:rsidR="00277A75" w:rsidRPr="001E1A26" w:rsidRDefault="00BE2210">
            <w:pPr>
              <w:suppressAutoHyphens w:val="0"/>
              <w:autoSpaceDE w:val="0"/>
              <w:spacing w:before="12" w:line="400" w:lineRule="atLeast"/>
              <w:ind w:right="276"/>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0"/>
              <w:textAlignment w:val="auto"/>
              <w:rPr>
                <w:rFonts w:ascii="標楷體" w:eastAsia="標楷體" w:hAnsi="標楷體" w:cs="標楷體"/>
                <w:b/>
                <w:kern w:val="0"/>
                <w:sz w:val="19"/>
                <w:szCs w:val="24"/>
                <w:lang w:val="zh-TW" w:eastAsia="en-US" w:bidi="zh-TW"/>
              </w:rPr>
            </w:pPr>
          </w:p>
          <w:p w:rsidR="00277A75" w:rsidRPr="001E1A26" w:rsidRDefault="00BE2210">
            <w:pPr>
              <w:suppressAutoHyphens w:val="0"/>
              <w:autoSpaceDE w:val="0"/>
              <w:ind w:right="193"/>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不定期</w:t>
            </w:r>
          </w:p>
        </w:tc>
      </w:tr>
      <w:tr w:rsidR="00277A75" w:rsidRPr="001E1A26">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400" w:lineRule="atLeast"/>
              <w:ind w:right="99"/>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開放學生資料查詢專用電腦，方便同學查詢升學相關資訊。</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12" w:line="400" w:lineRule="atLeast"/>
              <w:ind w:right="276"/>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2"/>
              <w:textAlignment w:val="auto"/>
              <w:rPr>
                <w:rFonts w:ascii="標楷體" w:eastAsia="標楷體" w:hAnsi="標楷體" w:cs="標楷體"/>
                <w:b/>
                <w:kern w:val="0"/>
                <w:sz w:val="18"/>
                <w:szCs w:val="24"/>
                <w:lang w:val="zh-TW" w:eastAsia="en-US" w:bidi="zh-TW"/>
              </w:rPr>
            </w:pPr>
          </w:p>
          <w:p w:rsidR="00277A75" w:rsidRPr="001E1A26" w:rsidRDefault="00BE2210">
            <w:pPr>
              <w:suppressAutoHyphens w:val="0"/>
              <w:autoSpaceDE w:val="0"/>
              <w:ind w:right="193"/>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經常性</w:t>
            </w:r>
          </w:p>
        </w:tc>
      </w:tr>
      <w:tr w:rsidR="00277A75" w:rsidRPr="001E1A26">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textAlignment w:val="auto"/>
              <w:rPr>
                <w:rFonts w:ascii="標楷體" w:eastAsia="標楷體" w:hAnsi="標楷體" w:cs="標楷體"/>
                <w:kern w:val="0"/>
                <w:sz w:val="2"/>
                <w:szCs w:val="2"/>
                <w:lang w:val="zh-TW" w:eastAsia="en-US" w:bidi="zh-TW"/>
              </w:rPr>
            </w:pP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400" w:lineRule="atLeast"/>
              <w:ind w:right="99"/>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收集面試考古題或學長姐備審資料提供學生參考。</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400" w:lineRule="atLeast"/>
              <w:ind w:right="276"/>
              <w:textAlignment w:val="auto"/>
              <w:rPr>
                <w:rFonts w:ascii="標楷體" w:eastAsia="標楷體" w:hAnsi="標楷體"/>
              </w:rPr>
            </w:pPr>
            <w:r w:rsidRPr="001E1A26">
              <w:rPr>
                <w:rFonts w:ascii="標楷體" w:eastAsia="標楷體" w:hAnsi="標楷體" w:cs="標楷體"/>
                <w:kern w:val="0"/>
                <w:sz w:val="22"/>
                <w:szCs w:val="24"/>
                <w:lang w:val="zh-TW" w:eastAsia="en-US" w:bidi="zh-TW"/>
              </w:rPr>
              <w:t>實習處</w:t>
            </w:r>
          </w:p>
          <w:p w:rsidR="00277A75" w:rsidRPr="001E1A26" w:rsidRDefault="00BE2210">
            <w:pPr>
              <w:suppressAutoHyphens w:val="0"/>
              <w:autoSpaceDE w:val="0"/>
              <w:spacing w:line="400" w:lineRule="atLeast"/>
              <w:ind w:right="276"/>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2"/>
              <w:textAlignment w:val="auto"/>
              <w:rPr>
                <w:rFonts w:ascii="標楷體" w:eastAsia="標楷體" w:hAnsi="標楷體" w:cs="標楷體"/>
                <w:b/>
                <w:kern w:val="0"/>
                <w:sz w:val="18"/>
                <w:szCs w:val="24"/>
                <w:lang w:val="zh-TW" w:eastAsia="en-US" w:bidi="zh-TW"/>
              </w:rPr>
            </w:pPr>
          </w:p>
          <w:p w:rsidR="00277A75" w:rsidRPr="001E1A26" w:rsidRDefault="00BE2210">
            <w:pPr>
              <w:suppressAutoHyphens w:val="0"/>
              <w:autoSpaceDE w:val="0"/>
              <w:ind w:right="193"/>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經常性</w:t>
            </w:r>
          </w:p>
        </w:tc>
      </w:tr>
      <w:tr w:rsidR="00277A75" w:rsidRPr="001E1A26">
        <w:tblPrEx>
          <w:tblCellMar>
            <w:top w:w="0" w:type="dxa"/>
            <w:bottom w:w="0" w:type="dxa"/>
          </w:tblCellMar>
        </w:tblPrEx>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1"/>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65" w:line="276" w:lineRule="auto"/>
              <w:ind w:right="98"/>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畢業生進路追蹤與分析</w:t>
            </w:r>
          </w:p>
        </w:tc>
        <w:tc>
          <w:tcPr>
            <w:tcW w:w="47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line="247" w:lineRule="auto"/>
              <w:ind w:right="99"/>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進行畢業生進路追蹤與分析，以了解學生畢業後升學或就業情形。</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1" w:line="400" w:lineRule="atLeast"/>
              <w:ind w:right="276"/>
              <w:jc w:val="both"/>
              <w:textAlignment w:val="auto"/>
              <w:rPr>
                <w:rFonts w:ascii="標楷體" w:eastAsia="標楷體" w:hAnsi="標楷體"/>
              </w:rPr>
            </w:pPr>
            <w:r w:rsidRPr="001E1A26">
              <w:rPr>
                <w:rFonts w:ascii="標楷體" w:eastAsia="標楷體" w:hAnsi="標楷體" w:cs="標楷體"/>
                <w:kern w:val="0"/>
                <w:sz w:val="22"/>
                <w:szCs w:val="24"/>
                <w:lang w:val="zh-TW" w:eastAsia="en-US" w:bidi="zh-TW"/>
              </w:rPr>
              <w:t>教務處</w:t>
            </w:r>
          </w:p>
          <w:p w:rsidR="00277A75" w:rsidRPr="001E1A26" w:rsidRDefault="00BE2210">
            <w:pPr>
              <w:suppressAutoHyphens w:val="0"/>
              <w:autoSpaceDE w:val="0"/>
              <w:spacing w:before="1" w:line="400" w:lineRule="atLeast"/>
              <w:ind w:right="276"/>
              <w:jc w:val="both"/>
              <w:textAlignment w:val="auto"/>
              <w:rPr>
                <w:rFonts w:ascii="標楷體" w:eastAsia="標楷體" w:hAnsi="標楷體"/>
              </w:rPr>
            </w:pPr>
            <w:r w:rsidRPr="001E1A26">
              <w:rPr>
                <w:rFonts w:ascii="標楷體" w:eastAsia="標楷體" w:hAnsi="標楷體" w:cs="標楷體"/>
                <w:kern w:val="0"/>
                <w:sz w:val="22"/>
                <w:szCs w:val="24"/>
                <w:lang w:val="zh-TW" w:eastAsia="en-US" w:bidi="zh-TW"/>
              </w:rPr>
              <w:t>實習處</w:t>
            </w:r>
          </w:p>
          <w:p w:rsidR="00277A75" w:rsidRPr="001E1A26" w:rsidRDefault="00BE2210">
            <w:pPr>
              <w:suppressAutoHyphens w:val="0"/>
              <w:autoSpaceDE w:val="0"/>
              <w:spacing w:before="1" w:line="400" w:lineRule="atLeast"/>
              <w:ind w:right="276"/>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3"/>
              <w:textAlignment w:val="auto"/>
              <w:rPr>
                <w:rFonts w:ascii="標楷體" w:eastAsia="標楷體" w:hAnsi="標楷體" w:cs="標楷體"/>
                <w:b/>
                <w:kern w:val="0"/>
                <w:sz w:val="33"/>
                <w:szCs w:val="24"/>
                <w:lang w:val="zh-TW" w:eastAsia="en-US" w:bidi="zh-TW"/>
              </w:rPr>
            </w:pPr>
          </w:p>
          <w:p w:rsidR="00277A75" w:rsidRPr="001E1A26" w:rsidRDefault="00BE2210">
            <w:pPr>
              <w:suppressAutoHyphens w:val="0"/>
              <w:autoSpaceDE w:val="0"/>
              <w:ind w:right="193"/>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每年六月</w:t>
            </w:r>
          </w:p>
        </w:tc>
      </w:tr>
    </w:tbl>
    <w:p w:rsidR="00000000" w:rsidRPr="001E1A26" w:rsidRDefault="00BE2210">
      <w:pPr>
        <w:rPr>
          <w:rFonts w:ascii="標楷體" w:eastAsia="標楷體" w:hAnsi="標楷體"/>
        </w:rPr>
        <w:sectPr w:rsidR="00000000" w:rsidRPr="001E1A26">
          <w:footerReference w:type="default" r:id="rId125"/>
          <w:pgSz w:w="11910" w:h="16840"/>
          <w:pgMar w:top="1120" w:right="800" w:bottom="1260" w:left="920" w:header="720" w:footer="720" w:gutter="0"/>
          <w:cols w:space="720"/>
        </w:sectPr>
      </w:pPr>
    </w:p>
    <w:p w:rsidR="00277A75" w:rsidRPr="001E1A26" w:rsidRDefault="00BE2210">
      <w:pPr>
        <w:pStyle w:val="af0"/>
        <w:rPr>
          <w:rFonts w:ascii="標楷體" w:hAnsi="標楷體"/>
          <w:color w:val="auto"/>
          <w:lang w:val="zh-TW" w:bidi="zh-TW"/>
        </w:rPr>
      </w:pPr>
      <w:bookmarkStart w:id="71" w:name="_Toc12975078"/>
      <w:bookmarkStart w:id="72" w:name="_Toc17382699"/>
      <w:r w:rsidRPr="001E1A26">
        <w:rPr>
          <w:rFonts w:ascii="標楷體" w:hAnsi="標楷體"/>
          <w:color w:val="auto"/>
          <w:lang w:val="zh-TW" w:bidi="zh-TW"/>
        </w:rPr>
        <w:lastRenderedPageBreak/>
        <w:t>(</w:t>
      </w:r>
      <w:r w:rsidRPr="001E1A26">
        <w:rPr>
          <w:rFonts w:ascii="標楷體" w:hAnsi="標楷體"/>
          <w:color w:val="auto"/>
          <w:lang w:val="zh-TW" w:bidi="zh-TW"/>
        </w:rPr>
        <w:t>二</w:t>
      </w:r>
      <w:r w:rsidRPr="001E1A26">
        <w:rPr>
          <w:rFonts w:ascii="標楷體" w:hAnsi="標楷體"/>
          <w:color w:val="auto"/>
          <w:lang w:val="zh-TW" w:bidi="zh-TW"/>
        </w:rPr>
        <w:t>)</w:t>
      </w:r>
      <w:r w:rsidRPr="001E1A26">
        <w:rPr>
          <w:rFonts w:ascii="標楷體" w:hAnsi="標楷體"/>
          <w:color w:val="auto"/>
          <w:lang w:val="zh-TW" w:bidi="zh-TW"/>
        </w:rPr>
        <w:t>生涯輔導資源</w:t>
      </w:r>
      <w:bookmarkEnd w:id="71"/>
      <w:bookmarkEnd w:id="72"/>
    </w:p>
    <w:p w:rsidR="00277A75" w:rsidRPr="001E1A26" w:rsidRDefault="00277A75">
      <w:pPr>
        <w:widowControl/>
        <w:suppressAutoHyphens w:val="0"/>
        <w:autoSpaceDE w:val="0"/>
        <w:spacing w:before="5"/>
        <w:textAlignment w:val="auto"/>
        <w:rPr>
          <w:rFonts w:ascii="標楷體" w:eastAsia="標楷體" w:hAnsi="標楷體" w:cs="標楷體"/>
          <w:kern w:val="0"/>
          <w:sz w:val="7"/>
          <w:szCs w:val="24"/>
          <w:lang w:val="zh-TW" w:bidi="zh-TW"/>
        </w:rPr>
      </w:pPr>
    </w:p>
    <w:tbl>
      <w:tblPr>
        <w:tblW w:w="9847" w:type="dxa"/>
        <w:tblInd w:w="223" w:type="dxa"/>
        <w:tblLayout w:type="fixed"/>
        <w:tblCellMar>
          <w:left w:w="10" w:type="dxa"/>
          <w:right w:w="10" w:type="dxa"/>
        </w:tblCellMar>
        <w:tblLook w:val="0000" w:firstRow="0" w:lastRow="0" w:firstColumn="0" w:lastColumn="0" w:noHBand="0" w:noVBand="0"/>
      </w:tblPr>
      <w:tblGrid>
        <w:gridCol w:w="1271"/>
        <w:gridCol w:w="2480"/>
        <w:gridCol w:w="6096"/>
      </w:tblGrid>
      <w:tr w:rsidR="00277A75" w:rsidRPr="001E1A26">
        <w:tblPrEx>
          <w:tblCellMar>
            <w:top w:w="0" w:type="dxa"/>
            <w:bottom w:w="0" w:type="dxa"/>
          </w:tblCellMar>
        </w:tblPrEx>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項目</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細項</w:t>
            </w:r>
            <w:r w:rsidRPr="001E1A26">
              <w:rPr>
                <w:rFonts w:ascii="標楷體" w:eastAsia="標楷體" w:hAnsi="標楷體"/>
              </w:rPr>
              <w:t>(</w:t>
            </w:r>
            <w:r w:rsidRPr="001E1A26">
              <w:rPr>
                <w:rFonts w:ascii="標楷體" w:eastAsia="標楷體" w:hAnsi="標楷體"/>
              </w:rPr>
              <w:t>網站名稱</w:t>
            </w:r>
            <w:r w:rsidRPr="001E1A26">
              <w:rPr>
                <w:rFonts w:ascii="標楷體" w:eastAsia="標楷體" w:hAnsi="標楷體"/>
              </w:rPr>
              <w:t>)</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內容說明</w:t>
            </w:r>
          </w:p>
        </w:tc>
      </w:tr>
      <w:tr w:rsidR="00277A75" w:rsidRPr="001E1A26">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p w:rsidR="00277A75" w:rsidRPr="001E1A26" w:rsidRDefault="00BE2210">
            <w:pPr>
              <w:rPr>
                <w:rFonts w:ascii="標楷體" w:eastAsia="標楷體" w:hAnsi="標楷體"/>
              </w:rPr>
            </w:pPr>
            <w:r w:rsidRPr="001E1A26">
              <w:rPr>
                <w:rFonts w:ascii="標楷體" w:eastAsia="標楷體" w:hAnsi="標楷體"/>
              </w:rPr>
              <w:t>自我探索</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大考中心心理測驗</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興趣量表</w:t>
            </w:r>
            <w:r w:rsidRPr="001E1A26">
              <w:rPr>
                <w:rFonts w:ascii="標楷體" w:eastAsia="標楷體" w:hAnsi="標楷體"/>
              </w:rPr>
              <w:t>(</w:t>
            </w:r>
            <w:r w:rsidRPr="001E1A26">
              <w:rPr>
                <w:rFonts w:ascii="標楷體" w:eastAsia="標楷體" w:hAnsi="標楷體"/>
              </w:rPr>
              <w:t>線上版</w:t>
            </w:r>
            <w:r w:rsidRPr="001E1A26">
              <w:rPr>
                <w:rFonts w:ascii="標楷體" w:eastAsia="標楷體" w:hAnsi="標楷體"/>
              </w:rPr>
              <w:t>)</w:t>
            </w:r>
            <w:r w:rsidRPr="001E1A26">
              <w:rPr>
                <w:rFonts w:ascii="標楷體" w:eastAsia="標楷體" w:hAnsi="標楷體"/>
              </w:rPr>
              <w:t>、學系探索量表</w:t>
            </w:r>
            <w:r w:rsidRPr="001E1A26">
              <w:rPr>
                <w:rFonts w:ascii="標楷體" w:eastAsia="標楷體" w:hAnsi="標楷體"/>
              </w:rPr>
              <w:t>(</w:t>
            </w:r>
            <w:r w:rsidRPr="001E1A26">
              <w:rPr>
                <w:rFonts w:ascii="標楷體" w:eastAsia="標楷體" w:hAnsi="標楷體"/>
              </w:rPr>
              <w:t>線上版</w:t>
            </w:r>
            <w:r w:rsidRPr="001E1A26">
              <w:rPr>
                <w:rFonts w:ascii="標楷體" w:eastAsia="標楷體" w:hAnsi="標楷體"/>
              </w:rPr>
              <w:t>)</w:t>
            </w:r>
          </w:p>
        </w:tc>
      </w:tr>
      <w:tr w:rsidR="00277A75" w:rsidRPr="001E1A26">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華人生涯網</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量化評量、質性探索</w:t>
            </w:r>
          </w:p>
        </w:tc>
      </w:tr>
      <w:tr w:rsidR="00277A75" w:rsidRPr="001E1A2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生涯測驗系統</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生涯興趣、性向、工作價值組合</w:t>
            </w:r>
          </w:p>
        </w:tc>
      </w:tr>
      <w:tr w:rsidR="00277A75" w:rsidRPr="001E1A26">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BE2210">
            <w:pPr>
              <w:rPr>
                <w:rFonts w:ascii="標楷體" w:eastAsia="標楷體" w:hAnsi="標楷體"/>
              </w:rPr>
            </w:pPr>
            <w:r w:rsidRPr="001E1A26">
              <w:rPr>
                <w:rFonts w:ascii="標楷體" w:eastAsia="標楷體" w:hAnsi="標楷體"/>
              </w:rPr>
              <w:t>學群科系</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漫步在大學</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十八學群介紹、校系查詢和比較、入學管道查詢</w:t>
            </w:r>
          </w:p>
        </w:tc>
      </w:tr>
      <w:tr w:rsidR="00277A75" w:rsidRPr="001E1A2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大學網路博覽會</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校園導覽、各大學校系連結、獎助學金連結</w:t>
            </w:r>
          </w:p>
        </w:tc>
      </w:tr>
      <w:tr w:rsidR="00277A75" w:rsidRPr="001E1A26">
        <w:tblPrEx>
          <w:tblCellMar>
            <w:top w:w="0" w:type="dxa"/>
            <w:bottom w:w="0" w:type="dxa"/>
          </w:tblCellMar>
        </w:tblPrEx>
        <w:trPr>
          <w:trHeight w:val="347"/>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 xml:space="preserve">IOH </w:t>
            </w:r>
            <w:r w:rsidRPr="001E1A26">
              <w:rPr>
                <w:rFonts w:ascii="標楷體" w:eastAsia="標楷體" w:hAnsi="標楷體"/>
              </w:rPr>
              <w:t>開放個人經驗平台</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各校系學群總覽、港澳僑陸生專區、海外留學、履歷面試經驗</w:t>
            </w:r>
          </w:p>
        </w:tc>
      </w:tr>
      <w:tr w:rsidR="00277A75" w:rsidRPr="001E1A26">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 xml:space="preserve">1111 </w:t>
            </w:r>
            <w:r w:rsidRPr="001E1A26">
              <w:rPr>
                <w:rFonts w:ascii="標楷體" w:eastAsia="標楷體" w:hAnsi="標楷體"/>
              </w:rPr>
              <w:t>學群介紹</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學群連結職業、學群知識</w:t>
            </w:r>
            <w:r w:rsidRPr="001E1A26">
              <w:rPr>
                <w:rFonts w:ascii="標楷體" w:eastAsia="標楷體" w:hAnsi="標楷體"/>
              </w:rPr>
              <w:t xml:space="preserve"> PK</w:t>
            </w:r>
          </w:p>
        </w:tc>
      </w:tr>
      <w:tr w:rsidR="00277A75" w:rsidRPr="001E1A26">
        <w:tblPrEx>
          <w:tblCellMar>
            <w:top w:w="0" w:type="dxa"/>
            <w:bottom w:w="0" w:type="dxa"/>
          </w:tblCellMar>
        </w:tblPrEx>
        <w:trPr>
          <w:trHeight w:val="613"/>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大學選才與高中育才</w:t>
            </w:r>
          </w:p>
          <w:p w:rsidR="00277A75" w:rsidRPr="001E1A26" w:rsidRDefault="00BE2210">
            <w:pPr>
              <w:rPr>
                <w:rFonts w:ascii="標楷體" w:eastAsia="標楷體" w:hAnsi="標楷體"/>
              </w:rPr>
            </w:pPr>
            <w:r w:rsidRPr="001E1A26">
              <w:rPr>
                <w:rFonts w:ascii="標楷體" w:eastAsia="標楷體" w:hAnsi="標楷體"/>
              </w:rPr>
              <w:t>輔助系統</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 xml:space="preserve">18 </w:t>
            </w:r>
            <w:r w:rsidRPr="001E1A26">
              <w:rPr>
                <w:rFonts w:ascii="標楷體" w:eastAsia="標楷體" w:hAnsi="標楷體"/>
              </w:rPr>
              <w:t>學群的資料呈現，詳介學群介紹及其重視內涵</w:t>
            </w:r>
          </w:p>
          <w:p w:rsidR="00277A75" w:rsidRPr="001E1A26" w:rsidRDefault="00BE2210">
            <w:pPr>
              <w:rPr>
                <w:rFonts w:ascii="標楷體" w:eastAsia="標楷體" w:hAnsi="標楷體"/>
              </w:rPr>
            </w:pPr>
            <w:r w:rsidRPr="001E1A26">
              <w:rPr>
                <w:rFonts w:ascii="標楷體" w:eastAsia="標楷體" w:hAnsi="標楷體"/>
              </w:rPr>
              <w:t xml:space="preserve">123 </w:t>
            </w:r>
            <w:r w:rsidRPr="001E1A26">
              <w:rPr>
                <w:rFonts w:ascii="標楷體" w:eastAsia="標楷體" w:hAnsi="標楷體"/>
              </w:rPr>
              <w:t>學類的資料內容，詳介學類及其對應校系</w:t>
            </w:r>
          </w:p>
        </w:tc>
      </w:tr>
      <w:tr w:rsidR="00277A75" w:rsidRPr="001E1A26">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BE2210">
            <w:pPr>
              <w:rPr>
                <w:rFonts w:ascii="標楷體" w:eastAsia="標楷體" w:hAnsi="標楷體"/>
              </w:rPr>
            </w:pPr>
            <w:r w:rsidRPr="001E1A26">
              <w:rPr>
                <w:rFonts w:ascii="標楷體" w:eastAsia="標楷體" w:hAnsi="標楷體"/>
              </w:rPr>
              <w:t>高職升學</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技專校院測驗中心</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統測相關公告資訊、歷年簡章、試題、相關新聞發佈</w:t>
            </w:r>
          </w:p>
        </w:tc>
      </w:tr>
      <w:tr w:rsidR="00277A75" w:rsidRPr="001E1A26">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招策會網站</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二技、四技、二專、五專、各招生管道宣導簡介</w:t>
            </w:r>
          </w:p>
        </w:tc>
      </w:tr>
      <w:tr w:rsidR="00277A75" w:rsidRPr="001E1A2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技訊網</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升二技、四技二專、升五專、轉學考、學士後第二專長</w:t>
            </w:r>
          </w:p>
        </w:tc>
      </w:tr>
      <w:tr w:rsidR="00277A75" w:rsidRPr="001E1A2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技職風雲榜</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優秀技職表現、獲獎紀錄</w:t>
            </w:r>
          </w:p>
        </w:tc>
      </w:tr>
      <w:tr w:rsidR="00277A75" w:rsidRPr="001E1A26">
        <w:tblPrEx>
          <w:tblCellMar>
            <w:top w:w="0" w:type="dxa"/>
            <w:bottom w:w="0" w:type="dxa"/>
          </w:tblCellMar>
        </w:tblPrEx>
        <w:trPr>
          <w:trHeight w:val="61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BE2210">
            <w:pPr>
              <w:rPr>
                <w:rFonts w:ascii="標楷體" w:eastAsia="標楷體" w:hAnsi="標楷體"/>
              </w:rPr>
            </w:pPr>
            <w:r w:rsidRPr="001E1A26">
              <w:rPr>
                <w:rFonts w:ascii="標楷體" w:eastAsia="標楷體" w:hAnsi="標楷體"/>
              </w:rPr>
              <w:t>高中升學</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大學多元入學升學網</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校系簡章、榜單連結、歷年統計資料、書審上傳、網路</w:t>
            </w:r>
          </w:p>
          <w:p w:rsidR="00277A75" w:rsidRPr="001E1A26" w:rsidRDefault="00BE2210">
            <w:pPr>
              <w:rPr>
                <w:rFonts w:ascii="標楷體" w:eastAsia="標楷體" w:hAnsi="標楷體"/>
              </w:rPr>
            </w:pPr>
            <w:r w:rsidRPr="001E1A26">
              <w:rPr>
                <w:rFonts w:ascii="標楷體" w:eastAsia="標楷體" w:hAnsi="標楷體"/>
              </w:rPr>
              <w:t>選填平台</w:t>
            </w:r>
          </w:p>
        </w:tc>
      </w:tr>
      <w:tr w:rsidR="00277A75" w:rsidRPr="001E1A26">
        <w:tblPrEx>
          <w:tblCellMar>
            <w:top w:w="0" w:type="dxa"/>
            <w:bottom w:w="0" w:type="dxa"/>
          </w:tblCellMar>
        </w:tblPrEx>
        <w:trPr>
          <w:trHeight w:val="285"/>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大學入學考試中心</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指考、學測、英聽相關資訊、歷年試題、統計分析、心理測驗</w:t>
            </w:r>
            <w:r w:rsidRPr="001E1A26">
              <w:rPr>
                <w:rFonts w:ascii="標楷體" w:eastAsia="標楷體" w:hAnsi="標楷體"/>
              </w:rPr>
              <w:t>…</w:t>
            </w:r>
          </w:p>
        </w:tc>
      </w:tr>
      <w:tr w:rsidR="00277A75" w:rsidRPr="001E1A26">
        <w:tblPrEx>
          <w:tblCellMar>
            <w:top w:w="0" w:type="dxa"/>
            <w:bottom w:w="0" w:type="dxa"/>
          </w:tblCellMar>
        </w:tblPrEx>
        <w:trPr>
          <w:trHeight w:val="6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大學考試分發委員會</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考試分發重要公告、歷年統計資料、登記分發相關資</w:t>
            </w:r>
          </w:p>
          <w:p w:rsidR="00277A75" w:rsidRPr="001E1A26" w:rsidRDefault="00BE2210">
            <w:pPr>
              <w:rPr>
                <w:rFonts w:ascii="標楷體" w:eastAsia="標楷體" w:hAnsi="標楷體"/>
              </w:rPr>
            </w:pPr>
            <w:r w:rsidRPr="001E1A26">
              <w:rPr>
                <w:rFonts w:ascii="標楷體" w:eastAsia="標楷體" w:hAnsi="標楷體"/>
              </w:rPr>
              <w:t>訊、網路登記志願平台</w:t>
            </w:r>
          </w:p>
        </w:tc>
      </w:tr>
      <w:tr w:rsidR="00277A75" w:rsidRPr="001E1A26">
        <w:tblPrEx>
          <w:tblCellMar>
            <w:top w:w="0" w:type="dxa"/>
            <w:bottom w:w="0" w:type="dxa"/>
          </w:tblCellMar>
        </w:tblPrEx>
        <w:trPr>
          <w:trHeight w:val="273"/>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大學甄選入學委員會</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校校系簡章、榜單連結、歷年統計資料、書審上傳、網路選填平台</w:t>
            </w:r>
          </w:p>
        </w:tc>
      </w:tr>
      <w:tr w:rsidR="00277A75" w:rsidRPr="001E1A2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新生註冊率查詢</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統計處公開資訊，藉此瞭解各校辦學概況與經營特色</w:t>
            </w:r>
          </w:p>
        </w:tc>
      </w:tr>
      <w:tr w:rsidR="00277A75" w:rsidRPr="001E1A26">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大專校院校務資訊</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分領域、區域、學位查詢、全校新生註冊率、學雜費收費基準</w:t>
            </w:r>
          </w:p>
        </w:tc>
      </w:tr>
      <w:tr w:rsidR="00277A75" w:rsidRPr="001E1A26">
        <w:tblPrEx>
          <w:tblCellMar>
            <w:top w:w="0" w:type="dxa"/>
            <w:bottom w:w="0" w:type="dxa"/>
          </w:tblCellMar>
        </w:tblPrEx>
        <w:trPr>
          <w:trHeight w:val="2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大學術科考試委員會</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術科考試簡章、報名；術科歷年統計資料；重要資訊公告</w:t>
            </w:r>
          </w:p>
        </w:tc>
      </w:tr>
      <w:tr w:rsidR="00277A75" w:rsidRPr="001E1A26">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p w:rsidR="00277A75" w:rsidRPr="001E1A26" w:rsidRDefault="00BE2210">
            <w:pPr>
              <w:rPr>
                <w:rFonts w:ascii="標楷體" w:eastAsia="標楷體" w:hAnsi="標楷體"/>
              </w:rPr>
            </w:pPr>
            <w:r w:rsidRPr="001E1A26">
              <w:rPr>
                <w:rFonts w:ascii="標楷體" w:eastAsia="標楷體" w:hAnsi="標楷體"/>
              </w:rPr>
              <w:t>軍警校</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國軍人才招募</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招募中心簡介、軍校招生簡章及時程</w:t>
            </w:r>
          </w:p>
        </w:tc>
      </w:tr>
      <w:tr w:rsidR="00277A75" w:rsidRPr="001E1A2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臺灣警察專科學校</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警專招生資訊、警專歷屆試題</w:t>
            </w:r>
            <w:r w:rsidRPr="001E1A26">
              <w:rPr>
                <w:rFonts w:ascii="標楷體" w:eastAsia="標楷體" w:hAnsi="標楷體"/>
              </w:rPr>
              <w:t>……</w:t>
            </w:r>
          </w:p>
        </w:tc>
      </w:tr>
      <w:tr w:rsidR="00277A75" w:rsidRPr="001E1A26">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中央警察大學</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警大招生資訊、警大課程及相關介紹</w:t>
            </w:r>
            <w:r w:rsidRPr="001E1A26">
              <w:rPr>
                <w:rFonts w:ascii="標楷體" w:eastAsia="標楷體" w:hAnsi="標楷體"/>
              </w:rPr>
              <w:t>……</w:t>
            </w:r>
          </w:p>
        </w:tc>
      </w:tr>
      <w:tr w:rsidR="00277A75" w:rsidRPr="001E1A26">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p w:rsidR="00277A75" w:rsidRPr="001E1A26" w:rsidRDefault="00277A75">
            <w:pPr>
              <w:rPr>
                <w:rFonts w:ascii="標楷體" w:eastAsia="標楷體" w:hAnsi="標楷體"/>
              </w:rPr>
            </w:pPr>
          </w:p>
          <w:p w:rsidR="00277A75" w:rsidRPr="001E1A26" w:rsidRDefault="00BE2210">
            <w:pPr>
              <w:rPr>
                <w:rFonts w:ascii="標楷體" w:eastAsia="標楷體" w:hAnsi="標楷體"/>
              </w:rPr>
            </w:pPr>
            <w:r w:rsidRPr="001E1A26">
              <w:rPr>
                <w:rFonts w:ascii="標楷體" w:eastAsia="標楷體" w:hAnsi="標楷體"/>
              </w:rPr>
              <w:t>職場就業</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 xml:space="preserve">104 </w:t>
            </w:r>
            <w:r w:rsidRPr="001E1A26">
              <w:rPr>
                <w:rFonts w:ascii="標楷體" w:eastAsia="標楷體" w:hAnsi="標楷體"/>
              </w:rPr>
              <w:t>工作世界</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以動畫引導進入行職業介紹</w:t>
            </w:r>
          </w:p>
        </w:tc>
      </w:tr>
      <w:tr w:rsidR="00277A75" w:rsidRPr="001E1A26">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工作大未來</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連結村上龍鉅作工作大未來的職業介紹</w:t>
            </w:r>
          </w:p>
        </w:tc>
      </w:tr>
      <w:tr w:rsidR="00277A75" w:rsidRPr="001E1A26">
        <w:tblPrEx>
          <w:tblCellMar>
            <w:top w:w="0" w:type="dxa"/>
            <w:bottom w:w="0" w:type="dxa"/>
          </w:tblCellMar>
        </w:tblPrEx>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青年教育與就業</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rPr>
                <w:rFonts w:ascii="標楷體" w:eastAsia="標楷體" w:hAnsi="標楷體"/>
              </w:rPr>
            </w:pPr>
            <w:r w:rsidRPr="001E1A26">
              <w:rPr>
                <w:rFonts w:ascii="標楷體" w:eastAsia="標楷體" w:hAnsi="標楷體"/>
              </w:rPr>
              <w:t>青年就業領航計畫、青年體驗學習計畫</w:t>
            </w:r>
          </w:p>
        </w:tc>
      </w:tr>
      <w:tr w:rsidR="00277A75" w:rsidRPr="001E1A26">
        <w:tblPrEx>
          <w:tblCellMar>
            <w:top w:w="0" w:type="dxa"/>
            <w:bottom w:w="0" w:type="dxa"/>
          </w:tblCellMar>
        </w:tblPrEx>
        <w:trPr>
          <w:trHeight w:val="28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rPr>
                <w:rFonts w:ascii="標楷體" w:eastAsia="標楷體" w:hAnsi="標楷體"/>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rPr>
                <w:rFonts w:ascii="標楷體" w:eastAsia="標楷體" w:hAnsi="標楷體"/>
              </w:rPr>
            </w:pPr>
            <w:r w:rsidRPr="001E1A26">
              <w:rPr>
                <w:rFonts w:ascii="標楷體" w:eastAsia="標楷體" w:hAnsi="標楷體"/>
              </w:rPr>
              <w:t>大專校院就業職場體驗</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rPr>
                <w:rFonts w:ascii="標楷體" w:eastAsia="標楷體" w:hAnsi="標楷體"/>
              </w:rPr>
            </w:pPr>
            <w:r w:rsidRPr="001E1A26">
              <w:rPr>
                <w:rFonts w:ascii="標楷體" w:eastAsia="標楷體" w:hAnsi="標楷體"/>
              </w:rPr>
              <w:t>職能與職業查詢、</w:t>
            </w:r>
            <w:r w:rsidRPr="001E1A26">
              <w:rPr>
                <w:rFonts w:ascii="標楷體" w:eastAsia="標楷體" w:hAnsi="標楷體"/>
              </w:rPr>
              <w:t xml:space="preserve">RICH </w:t>
            </w:r>
            <w:r w:rsidRPr="001E1A26">
              <w:rPr>
                <w:rFonts w:ascii="標楷體" w:eastAsia="標楷體" w:hAnsi="標楷體"/>
              </w:rPr>
              <w:t>職場體驗</w:t>
            </w:r>
          </w:p>
        </w:tc>
      </w:tr>
    </w:tbl>
    <w:p w:rsidR="00000000" w:rsidRPr="001E1A26" w:rsidRDefault="00BE2210">
      <w:pPr>
        <w:rPr>
          <w:rFonts w:ascii="標楷體" w:eastAsia="標楷體" w:hAnsi="標楷體"/>
        </w:rPr>
        <w:sectPr w:rsidR="00000000" w:rsidRPr="001E1A26">
          <w:footerReference w:type="default" r:id="rId126"/>
          <w:pgSz w:w="11910" w:h="16840"/>
          <w:pgMar w:top="1180" w:right="800" w:bottom="1260" w:left="920" w:header="720" w:footer="720" w:gutter="0"/>
          <w:cols w:space="720"/>
        </w:sectPr>
      </w:pPr>
    </w:p>
    <w:p w:rsidR="00277A75" w:rsidRPr="001E1A26" w:rsidRDefault="00BE2210">
      <w:pPr>
        <w:pStyle w:val="4"/>
        <w:rPr>
          <w:lang w:val="zh-TW" w:bidi="zh-TW"/>
        </w:rPr>
      </w:pPr>
      <w:bookmarkStart w:id="73" w:name="_Toc12454702"/>
      <w:bookmarkStart w:id="74" w:name="_Toc12457264"/>
      <w:bookmarkStart w:id="75" w:name="_Toc12975079"/>
      <w:bookmarkStart w:id="76" w:name="_Toc17382700"/>
      <w:r w:rsidRPr="001E1A26">
        <w:rPr>
          <w:lang w:val="zh-TW" w:bidi="zh-TW"/>
        </w:rPr>
        <w:lastRenderedPageBreak/>
        <w:t>二、升學進路</w:t>
      </w:r>
      <w:bookmarkEnd w:id="73"/>
      <w:bookmarkEnd w:id="74"/>
      <w:bookmarkEnd w:id="75"/>
      <w:bookmarkEnd w:id="76"/>
    </w:p>
    <w:p w:rsidR="00277A75" w:rsidRPr="001E1A26" w:rsidRDefault="00277A75">
      <w:pPr>
        <w:rPr>
          <w:rFonts w:ascii="標楷體" w:eastAsia="標楷體" w:hAnsi="標楷體"/>
          <w:lang w:val="zh-TW" w:bidi="zh-TW"/>
        </w:rPr>
      </w:pPr>
    </w:p>
    <w:p w:rsidR="00277A75" w:rsidRPr="001E1A26" w:rsidRDefault="00BE2210">
      <w:pPr>
        <w:rPr>
          <w:rFonts w:ascii="標楷體" w:eastAsia="標楷體" w:hAnsi="標楷體"/>
        </w:rPr>
      </w:pPr>
      <w:bookmarkStart w:id="77" w:name="_Toc12975080"/>
      <w:r w:rsidRPr="001E1A26">
        <w:rPr>
          <w:rStyle w:val="af1"/>
          <w:rFonts w:ascii="標楷體" w:hAnsi="標楷體"/>
          <w:color w:val="auto"/>
        </w:rPr>
        <w:t>（一）參加四技二專進路：</w:t>
      </w:r>
      <w:bookmarkEnd w:id="77"/>
      <w:r w:rsidRPr="001E1A26">
        <w:rPr>
          <w:rFonts w:ascii="標楷體" w:eastAsia="標楷體" w:hAnsi="標楷體"/>
        </w:rPr>
        <w:t>技專校院四技二專之招生管道計有甄選入學、技優入學、日間部聯</w:t>
      </w:r>
    </w:p>
    <w:p w:rsidR="00277A75" w:rsidRPr="001E1A26" w:rsidRDefault="00BE2210">
      <w:pPr>
        <w:rPr>
          <w:rFonts w:ascii="標楷體" w:eastAsia="標楷體" w:hAnsi="標楷體"/>
        </w:rPr>
      </w:pPr>
      <w:r w:rsidRPr="001E1A26">
        <w:rPr>
          <w:rFonts w:ascii="標楷體" w:eastAsia="標楷體" w:hAnsi="標楷體"/>
        </w:rPr>
        <w:t xml:space="preserve">      </w:t>
      </w:r>
      <w:bookmarkStart w:id="78" w:name="_Toc12454703"/>
      <w:r w:rsidRPr="001E1A26">
        <w:rPr>
          <w:rFonts w:ascii="標楷體" w:eastAsia="標楷體" w:hAnsi="標楷體"/>
        </w:rPr>
        <w:t>合登記分發、進修（夜間）部聯合登記分發暨申請入學、各技專校院單獨招生等招生管</w:t>
      </w:r>
      <w:bookmarkEnd w:id="78"/>
    </w:p>
    <w:p w:rsidR="00277A75" w:rsidRPr="001E1A26" w:rsidRDefault="00BE2210">
      <w:pPr>
        <w:rPr>
          <w:rFonts w:ascii="標楷體" w:eastAsia="標楷體" w:hAnsi="標楷體"/>
        </w:rPr>
      </w:pPr>
      <w:bookmarkStart w:id="79" w:name="_Toc12454704"/>
      <w:r w:rsidRPr="001E1A26">
        <w:rPr>
          <w:rFonts w:ascii="標楷體" w:eastAsia="標楷體" w:hAnsi="標楷體"/>
        </w:rPr>
        <w:t xml:space="preserve">      </w:t>
      </w:r>
      <w:r w:rsidRPr="001E1A26">
        <w:rPr>
          <w:rFonts w:ascii="標楷體" w:eastAsia="標楷體" w:hAnsi="標楷體"/>
        </w:rPr>
        <w:t>道，四技日間部並另辦理申請入學招生作業，各聯合招生管道進路圖詳如下圖：</w:t>
      </w:r>
      <w:bookmarkEnd w:id="79"/>
    </w:p>
    <w:p w:rsidR="00277A75" w:rsidRPr="001E1A26" w:rsidRDefault="00277A75">
      <w:pPr>
        <w:widowControl/>
        <w:suppressAutoHyphens w:val="0"/>
        <w:autoSpaceDE w:val="0"/>
        <w:spacing w:before="152"/>
        <w:textAlignment w:val="auto"/>
        <w:rPr>
          <w:rFonts w:ascii="標楷體" w:eastAsia="標楷體" w:hAnsi="標楷體" w:cs="標楷體"/>
          <w:kern w:val="0"/>
          <w:szCs w:val="24"/>
          <w:lang w:bidi="zh-TW"/>
        </w:rPr>
      </w:pPr>
    </w:p>
    <w:p w:rsidR="00277A75" w:rsidRPr="001E1A26" w:rsidRDefault="00BE2210">
      <w:pPr>
        <w:widowControl/>
        <w:suppressAutoHyphens w:val="0"/>
        <w:autoSpaceDE w:val="0"/>
        <w:spacing w:before="13"/>
        <w:textAlignment w:val="auto"/>
        <w:rPr>
          <w:rFonts w:ascii="標楷體" w:eastAsia="標楷體" w:hAnsi="標楷體"/>
        </w:rPr>
        <w:sectPr w:rsidR="00277A75" w:rsidRPr="001E1A26">
          <w:footerReference w:type="default" r:id="rId127"/>
          <w:pgSz w:w="11910" w:h="16840"/>
          <w:pgMar w:top="1260" w:right="800" w:bottom="1340" w:left="920" w:header="720" w:footer="720" w:gutter="0"/>
          <w:cols w:space="720"/>
        </w:sectPr>
      </w:pPr>
      <w:r w:rsidRPr="001E1A26">
        <w:rPr>
          <w:rFonts w:ascii="標楷體" w:eastAsia="標楷體" w:hAnsi="標楷體" w:cs="標楷體"/>
          <w:noProof/>
          <w:kern w:val="0"/>
          <w:szCs w:val="24"/>
        </w:rPr>
        <w:drawing>
          <wp:anchor distT="0" distB="0" distL="114300" distR="114300" simplePos="0" relativeHeight="251678720" behindDoc="0" locked="0" layoutInCell="1" allowOverlap="1" wp14:anchorId="40F66890" wp14:editId="48162CEF">
            <wp:simplePos x="0" y="0"/>
            <wp:positionH relativeFrom="page">
              <wp:posOffset>904652</wp:posOffset>
            </wp:positionH>
            <wp:positionV relativeFrom="paragraph">
              <wp:posOffset>184160</wp:posOffset>
            </wp:positionV>
            <wp:extent cx="5712174" cy="4850608"/>
            <wp:effectExtent l="0" t="0" r="2826" b="7142"/>
            <wp:wrapTopAndBottom/>
            <wp:docPr id="134"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12174" cy="4850608"/>
                    </a:xfrm>
                    <a:prstGeom prst="rect">
                      <a:avLst/>
                    </a:prstGeom>
                    <a:noFill/>
                    <a:ln>
                      <a:noFill/>
                      <a:prstDash/>
                    </a:ln>
                  </pic:spPr>
                </pic:pic>
              </a:graphicData>
            </a:graphic>
          </wp:anchor>
        </w:drawing>
      </w:r>
    </w:p>
    <w:p w:rsidR="00277A75" w:rsidRPr="001E1A26" w:rsidRDefault="00BE2210">
      <w:pPr>
        <w:pStyle w:val="a7"/>
        <w:widowControl/>
        <w:numPr>
          <w:ilvl w:val="0"/>
          <w:numId w:val="14"/>
        </w:numPr>
        <w:suppressAutoHyphens w:val="0"/>
        <w:autoSpaceDE w:val="0"/>
        <w:spacing w:before="63"/>
        <w:textAlignment w:val="auto"/>
        <w:rPr>
          <w:rFonts w:ascii="標楷體" w:eastAsia="標楷體" w:hAnsi="標楷體" w:cs="標楷體"/>
          <w:bCs/>
          <w:kern w:val="0"/>
          <w:szCs w:val="24"/>
          <w:lang w:val="zh-TW" w:bidi="zh-TW"/>
        </w:rPr>
      </w:pPr>
      <w:bookmarkStart w:id="80" w:name="_Toc12457265"/>
      <w:bookmarkStart w:id="81" w:name="_Toc12458069"/>
      <w:bookmarkStart w:id="82" w:name="_Toc12458703"/>
      <w:bookmarkStart w:id="83" w:name="_Toc12973639"/>
      <w:bookmarkStart w:id="84" w:name="_Toc12975081"/>
      <w:r w:rsidRPr="001E1A26">
        <w:rPr>
          <w:rFonts w:ascii="標楷體" w:eastAsia="標楷體" w:hAnsi="標楷體" w:cs="標楷體"/>
          <w:bCs/>
          <w:kern w:val="0"/>
          <w:szCs w:val="24"/>
          <w:lang w:val="zh-TW" w:bidi="zh-TW"/>
        </w:rPr>
        <w:lastRenderedPageBreak/>
        <w:t>主要升學管道說明</w:t>
      </w:r>
      <w:bookmarkEnd w:id="80"/>
      <w:bookmarkEnd w:id="81"/>
      <w:bookmarkEnd w:id="82"/>
      <w:bookmarkEnd w:id="83"/>
      <w:bookmarkEnd w:id="84"/>
    </w:p>
    <w:p w:rsidR="00277A75" w:rsidRPr="001E1A26" w:rsidRDefault="00277A75">
      <w:pPr>
        <w:pStyle w:val="a7"/>
        <w:widowControl/>
        <w:suppressAutoHyphens w:val="0"/>
        <w:autoSpaceDE w:val="0"/>
        <w:spacing w:before="63"/>
        <w:ind w:left="360"/>
        <w:textAlignment w:val="auto"/>
        <w:rPr>
          <w:rFonts w:ascii="標楷體" w:eastAsia="標楷體" w:hAnsi="標楷體" w:cs="標楷體"/>
          <w:bCs/>
          <w:kern w:val="0"/>
          <w:szCs w:val="24"/>
          <w:lang w:val="zh-TW" w:bidi="zh-TW"/>
        </w:rPr>
      </w:pPr>
    </w:p>
    <w:tbl>
      <w:tblPr>
        <w:tblW w:w="9636" w:type="dxa"/>
        <w:tblInd w:w="223" w:type="dxa"/>
        <w:tblLayout w:type="fixed"/>
        <w:tblCellMar>
          <w:left w:w="10" w:type="dxa"/>
          <w:right w:w="10" w:type="dxa"/>
        </w:tblCellMar>
        <w:tblLook w:val="0000" w:firstRow="0" w:lastRow="0" w:firstColumn="0" w:lastColumn="0" w:noHBand="0" w:noVBand="0"/>
      </w:tblPr>
      <w:tblGrid>
        <w:gridCol w:w="1527"/>
        <w:gridCol w:w="1021"/>
        <w:gridCol w:w="991"/>
        <w:gridCol w:w="3403"/>
        <w:gridCol w:w="2694"/>
      </w:tblGrid>
      <w:tr w:rsidR="00277A75" w:rsidRPr="001E1A26">
        <w:tblPrEx>
          <w:tblCellMar>
            <w:top w:w="0" w:type="dxa"/>
            <w:bottom w:w="0" w:type="dxa"/>
          </w:tblCellMar>
        </w:tblPrEx>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6"/>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6"/>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6"/>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6"/>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6"/>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備註</w:t>
            </w:r>
          </w:p>
        </w:tc>
      </w:tr>
      <w:tr w:rsidR="00277A75" w:rsidRPr="001E1A26">
        <w:tblPrEx>
          <w:tblCellMar>
            <w:top w:w="0" w:type="dxa"/>
            <w:bottom w:w="0" w:type="dxa"/>
          </w:tblCellMar>
        </w:tblPrEx>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84" w:line="216" w:lineRule="auto"/>
              <w:ind w:right="207"/>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277A75">
            <w:pPr>
              <w:suppressAutoHyphens w:val="0"/>
              <w:autoSpaceDE w:val="0"/>
              <w:spacing w:before="3"/>
              <w:jc w:val="both"/>
              <w:textAlignment w:val="auto"/>
              <w:rPr>
                <w:rFonts w:ascii="標楷體" w:eastAsia="標楷體" w:hAnsi="標楷體" w:cs="標楷體"/>
                <w:b/>
                <w:kern w:val="0"/>
                <w:sz w:val="27"/>
                <w:szCs w:val="24"/>
                <w:lang w:val="zh-TW" w:bidi="zh-TW"/>
              </w:rPr>
            </w:pPr>
          </w:p>
          <w:p w:rsidR="00277A75" w:rsidRPr="001E1A26" w:rsidRDefault="00BE2210">
            <w:pPr>
              <w:suppressAutoHyphens w:val="0"/>
              <w:autoSpaceDE w:val="0"/>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12-1 </w:t>
            </w:r>
            <w:r w:rsidRPr="001E1A26">
              <w:rPr>
                <w:rFonts w:ascii="標楷體" w:eastAsia="標楷體" w:hAnsi="標楷體" w:cs="標楷體"/>
                <w:kern w:val="0"/>
                <w:sz w:val="22"/>
                <w:szCs w:val="24"/>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277A75">
            <w:pPr>
              <w:suppressAutoHyphens w:val="0"/>
              <w:autoSpaceDE w:val="0"/>
              <w:spacing w:before="3"/>
              <w:jc w:val="both"/>
              <w:textAlignment w:val="auto"/>
              <w:rPr>
                <w:rFonts w:ascii="標楷體" w:eastAsia="標楷體" w:hAnsi="標楷體" w:cs="標楷體"/>
                <w:b/>
                <w:kern w:val="0"/>
                <w:sz w:val="27"/>
                <w:szCs w:val="24"/>
                <w:lang w:val="zh-TW" w:eastAsia="en-US" w:bidi="zh-TW"/>
              </w:rPr>
            </w:pPr>
          </w:p>
          <w:p w:rsidR="00277A75" w:rsidRPr="001E1A26" w:rsidRDefault="00BE2210">
            <w:pPr>
              <w:suppressAutoHyphens w:val="0"/>
              <w:autoSpaceDE w:val="0"/>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5 </w:t>
            </w:r>
            <w:r w:rsidRPr="001E1A26">
              <w:rPr>
                <w:rFonts w:ascii="標楷體" w:eastAsia="標楷體" w:hAnsi="標楷體" w:cs="標楷體"/>
                <w:kern w:val="0"/>
                <w:sz w:val="22"/>
                <w:szCs w:val="24"/>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21" w:line="247" w:lineRule="auto"/>
              <w:ind w:right="244"/>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招生校系科</w:t>
            </w:r>
            <w:r w:rsidRPr="001E1A26">
              <w:rPr>
                <w:rFonts w:ascii="標楷體" w:eastAsia="標楷體" w:hAnsi="標楷體" w:cs="標楷體"/>
                <w:kern w:val="0"/>
                <w:sz w:val="22"/>
                <w:szCs w:val="24"/>
                <w:lang w:val="zh-TW" w:bidi="zh-TW"/>
              </w:rPr>
              <w:t>(</w:t>
            </w:r>
            <w:r w:rsidRPr="001E1A26">
              <w:rPr>
                <w:rFonts w:ascii="標楷體" w:eastAsia="標楷體" w:hAnsi="標楷體" w:cs="標楷體"/>
                <w:kern w:val="0"/>
                <w:sz w:val="22"/>
                <w:szCs w:val="24"/>
                <w:lang w:val="zh-TW" w:bidi="zh-TW"/>
              </w:rPr>
              <w:t>組</w:t>
            </w:r>
            <w:r w:rsidRPr="001E1A26">
              <w:rPr>
                <w:rFonts w:ascii="標楷體" w:eastAsia="標楷體" w:hAnsi="標楷體" w:cs="標楷體"/>
                <w:kern w:val="0"/>
                <w:sz w:val="22"/>
                <w:szCs w:val="24"/>
                <w:lang w:val="zh-TW" w:bidi="zh-TW"/>
              </w:rPr>
              <w:t>)</w:t>
            </w:r>
            <w:r w:rsidRPr="001E1A26">
              <w:rPr>
                <w:rFonts w:ascii="標楷體" w:eastAsia="標楷體" w:hAnsi="標楷體" w:cs="標楷體"/>
                <w:kern w:val="0"/>
                <w:sz w:val="22"/>
                <w:szCs w:val="24"/>
                <w:lang w:val="zh-TW" w:bidi="zh-TW"/>
              </w:rPr>
              <w:t>、學程所自定之專業領域、特殊技能、經歷、專長或成就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6" w:line="247" w:lineRule="auto"/>
              <w:ind w:right="174"/>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分技職特才及實驗教育組和青年儲蓄帳戶組</w:t>
            </w:r>
          </w:p>
        </w:tc>
      </w:tr>
      <w:tr w:rsidR="00277A75" w:rsidRPr="001E1A26">
        <w:tblPrEx>
          <w:tblCellMar>
            <w:top w:w="0" w:type="dxa"/>
            <w:bottom w:w="0" w:type="dxa"/>
          </w:tblCellMar>
        </w:tblPrEx>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81" w:line="216" w:lineRule="auto"/>
              <w:ind w:right="207"/>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277A75">
            <w:pPr>
              <w:suppressAutoHyphens w:val="0"/>
              <w:autoSpaceDE w:val="0"/>
              <w:spacing w:before="12"/>
              <w:jc w:val="both"/>
              <w:textAlignment w:val="auto"/>
              <w:rPr>
                <w:rFonts w:ascii="標楷體" w:eastAsia="標楷體" w:hAnsi="標楷體" w:cs="標楷體"/>
                <w:b/>
                <w:kern w:val="0"/>
                <w:sz w:val="26"/>
                <w:szCs w:val="24"/>
                <w:lang w:val="zh-TW" w:bidi="zh-TW"/>
              </w:rPr>
            </w:pPr>
          </w:p>
          <w:p w:rsidR="00277A75" w:rsidRPr="001E1A26" w:rsidRDefault="00BE2210">
            <w:pPr>
              <w:suppressAutoHyphens w:val="0"/>
              <w:autoSpaceDE w:val="0"/>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3-4 </w:t>
            </w:r>
            <w:r w:rsidRPr="001E1A26">
              <w:rPr>
                <w:rFonts w:ascii="標楷體" w:eastAsia="標楷體" w:hAnsi="標楷體" w:cs="標楷體"/>
                <w:kern w:val="0"/>
                <w:sz w:val="22"/>
                <w:szCs w:val="24"/>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277A75">
            <w:pPr>
              <w:suppressAutoHyphens w:val="0"/>
              <w:autoSpaceDE w:val="0"/>
              <w:spacing w:before="12"/>
              <w:jc w:val="both"/>
              <w:textAlignment w:val="auto"/>
              <w:rPr>
                <w:rFonts w:ascii="標楷體" w:eastAsia="標楷體" w:hAnsi="標楷體" w:cs="標楷體"/>
                <w:b/>
                <w:kern w:val="0"/>
                <w:sz w:val="26"/>
                <w:szCs w:val="24"/>
                <w:lang w:val="zh-TW" w:eastAsia="en-US" w:bidi="zh-TW"/>
              </w:rPr>
            </w:pPr>
          </w:p>
          <w:p w:rsidR="00277A75" w:rsidRPr="001E1A26" w:rsidRDefault="00BE2210">
            <w:pPr>
              <w:suppressAutoHyphens w:val="0"/>
              <w:autoSpaceDE w:val="0"/>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25 </w:t>
            </w:r>
            <w:r w:rsidRPr="001E1A26">
              <w:rPr>
                <w:rFonts w:ascii="標楷體" w:eastAsia="標楷體" w:hAnsi="標楷體" w:cs="標楷體"/>
                <w:kern w:val="0"/>
                <w:sz w:val="22"/>
                <w:szCs w:val="24"/>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6" w:line="247" w:lineRule="auto"/>
              <w:ind w:right="162"/>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先看在校成績，再看競賽、證照及語言能力檢定、學校幹</w:t>
            </w:r>
          </w:p>
          <w:p w:rsidR="00277A75" w:rsidRPr="001E1A26" w:rsidRDefault="00BE2210">
            <w:pPr>
              <w:suppressAutoHyphens w:val="0"/>
              <w:autoSpaceDE w:val="0"/>
              <w:spacing w:before="2"/>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6"/>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各高職學校至多可推薦</w:t>
            </w:r>
          </w:p>
          <w:p w:rsidR="00277A75" w:rsidRPr="001E1A26" w:rsidRDefault="00BE2210">
            <w:pPr>
              <w:suppressAutoHyphens w:val="0"/>
              <w:autoSpaceDE w:val="0"/>
              <w:spacing w:before="24"/>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 xml:space="preserve">15 </w:t>
            </w:r>
            <w:r w:rsidRPr="001E1A26">
              <w:rPr>
                <w:rFonts w:ascii="標楷體" w:eastAsia="標楷體" w:hAnsi="標楷體" w:cs="標楷體"/>
                <w:kern w:val="0"/>
                <w:sz w:val="22"/>
                <w:szCs w:val="24"/>
                <w:lang w:val="zh-TW" w:bidi="zh-TW"/>
              </w:rPr>
              <w:t>名考生</w:t>
            </w:r>
          </w:p>
        </w:tc>
      </w:tr>
      <w:tr w:rsidR="00277A75" w:rsidRPr="001E1A26">
        <w:tblPrEx>
          <w:tblCellMar>
            <w:top w:w="0" w:type="dxa"/>
            <w:bottom w:w="0" w:type="dxa"/>
          </w:tblCellMar>
        </w:tblPrEx>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20" w:line="400" w:lineRule="atLeast"/>
              <w:ind w:right="207"/>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四技二專技優保送入學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277A75">
            <w:pPr>
              <w:suppressAutoHyphens w:val="0"/>
              <w:autoSpaceDE w:val="0"/>
              <w:spacing w:before="12"/>
              <w:jc w:val="both"/>
              <w:textAlignment w:val="auto"/>
              <w:rPr>
                <w:rFonts w:ascii="標楷體" w:eastAsia="標楷體" w:hAnsi="標楷體" w:cs="標楷體"/>
                <w:b/>
                <w:kern w:val="0"/>
                <w:sz w:val="16"/>
                <w:szCs w:val="24"/>
                <w:lang w:val="zh-TW" w:bidi="zh-TW"/>
              </w:rPr>
            </w:pPr>
          </w:p>
          <w:p w:rsidR="00277A75" w:rsidRPr="001E1A26" w:rsidRDefault="00BE2210">
            <w:pPr>
              <w:suppressAutoHyphens w:val="0"/>
              <w:autoSpaceDE w:val="0"/>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12-1 </w:t>
            </w:r>
            <w:r w:rsidRPr="001E1A26">
              <w:rPr>
                <w:rFonts w:ascii="標楷體" w:eastAsia="標楷體" w:hAnsi="標楷體" w:cs="標楷體"/>
                <w:kern w:val="0"/>
                <w:sz w:val="22"/>
                <w:szCs w:val="24"/>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277A75">
            <w:pPr>
              <w:suppressAutoHyphens w:val="0"/>
              <w:autoSpaceDE w:val="0"/>
              <w:spacing w:before="12"/>
              <w:jc w:val="both"/>
              <w:textAlignment w:val="auto"/>
              <w:rPr>
                <w:rFonts w:ascii="標楷體" w:eastAsia="標楷體" w:hAnsi="標楷體" w:cs="標楷體"/>
                <w:b/>
                <w:kern w:val="0"/>
                <w:sz w:val="16"/>
                <w:szCs w:val="24"/>
                <w:lang w:val="zh-TW" w:eastAsia="en-US" w:bidi="zh-TW"/>
              </w:rPr>
            </w:pPr>
          </w:p>
          <w:p w:rsidR="00277A75" w:rsidRPr="001E1A26" w:rsidRDefault="00BE2210">
            <w:pPr>
              <w:suppressAutoHyphens w:val="0"/>
              <w:autoSpaceDE w:val="0"/>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50 </w:t>
            </w:r>
            <w:r w:rsidRPr="001E1A26">
              <w:rPr>
                <w:rFonts w:ascii="標楷體" w:eastAsia="標楷體" w:hAnsi="標楷體" w:cs="標楷體"/>
                <w:kern w:val="0"/>
                <w:sz w:val="22"/>
                <w:szCs w:val="24"/>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56"/>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國際賽優勝、國手或全國賽前</w:t>
            </w:r>
          </w:p>
          <w:p w:rsidR="00277A75" w:rsidRPr="001E1A26" w:rsidRDefault="00BE2210">
            <w:pPr>
              <w:suppressAutoHyphens w:val="0"/>
              <w:autoSpaceDE w:val="0"/>
              <w:spacing w:before="24"/>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3 </w:t>
            </w:r>
            <w:r w:rsidRPr="001E1A26">
              <w:rPr>
                <w:rFonts w:ascii="標楷體" w:eastAsia="標楷體" w:hAnsi="標楷體" w:cs="標楷體"/>
                <w:kern w:val="0"/>
                <w:sz w:val="22"/>
                <w:szCs w:val="24"/>
                <w:lang w:val="zh-TW" w:eastAsia="en-US" w:bidi="zh-TW"/>
              </w:rPr>
              <w:t>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6" w:line="247" w:lineRule="auto"/>
              <w:ind w:right="174"/>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含科展獲國立臺灣科學教育館推薦。</w:t>
            </w:r>
          </w:p>
        </w:tc>
      </w:tr>
      <w:tr w:rsidR="00277A75" w:rsidRPr="001E1A26">
        <w:tblPrEx>
          <w:tblCellMar>
            <w:top w:w="0" w:type="dxa"/>
            <w:bottom w:w="0" w:type="dxa"/>
          </w:tblCellMar>
        </w:tblPrEx>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4" w:line="400" w:lineRule="atLeast"/>
              <w:ind w:right="207"/>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四技二專技優甄審入學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231"/>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5-6 </w:t>
            </w:r>
            <w:r w:rsidRPr="001E1A26">
              <w:rPr>
                <w:rFonts w:ascii="標楷體" w:eastAsia="標楷體" w:hAnsi="標楷體" w:cs="標楷體"/>
                <w:kern w:val="0"/>
                <w:sz w:val="22"/>
                <w:szCs w:val="24"/>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231"/>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5 </w:t>
            </w:r>
            <w:r w:rsidRPr="001E1A26">
              <w:rPr>
                <w:rFonts w:ascii="標楷體" w:eastAsia="標楷體" w:hAnsi="標楷體" w:cs="標楷體"/>
                <w:kern w:val="0"/>
                <w:sz w:val="22"/>
                <w:szCs w:val="24"/>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51" w:line="247" w:lineRule="auto"/>
              <w:ind w:right="162"/>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技優保送的資格或乙級以上執照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277A75">
            <w:pPr>
              <w:suppressAutoHyphens w:val="0"/>
              <w:autoSpaceDE w:val="0"/>
              <w:jc w:val="both"/>
              <w:textAlignment w:val="auto"/>
              <w:rPr>
                <w:rFonts w:ascii="標楷體" w:eastAsia="標楷體" w:hAnsi="標楷體" w:cs="標楷體"/>
                <w:kern w:val="0"/>
                <w:sz w:val="22"/>
                <w:szCs w:val="24"/>
                <w:lang w:val="zh-TW" w:bidi="zh-TW"/>
              </w:rPr>
            </w:pPr>
          </w:p>
        </w:tc>
      </w:tr>
      <w:tr w:rsidR="00277A75" w:rsidRPr="001E1A26">
        <w:tblPrEx>
          <w:tblCellMar>
            <w:top w:w="0" w:type="dxa"/>
            <w:bottom w:w="0" w:type="dxa"/>
          </w:tblCellMar>
        </w:tblPrEx>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line="276" w:lineRule="auto"/>
              <w:ind w:right="207"/>
              <w:jc w:val="both"/>
              <w:textAlignment w:val="auto"/>
              <w:rPr>
                <w:rFonts w:ascii="標楷體" w:eastAsia="標楷體" w:hAnsi="標楷體"/>
              </w:rPr>
            </w:pPr>
            <w:r w:rsidRPr="001E1A26">
              <w:rPr>
                <w:rFonts w:ascii="標楷體" w:eastAsia="標楷體" w:hAnsi="標楷體" w:cs="標楷體"/>
                <w:b/>
                <w:kern w:val="0"/>
                <w:sz w:val="15"/>
                <w:szCs w:val="24"/>
                <w:lang w:val="zh-TW" w:bidi="zh-TW"/>
              </w:rPr>
              <w:t xml:space="preserve"> </w:t>
            </w:r>
            <w:r w:rsidRPr="001E1A26">
              <w:rPr>
                <w:rFonts w:ascii="標楷體" w:eastAsia="標楷體" w:hAnsi="標楷體" w:cs="標楷體"/>
                <w:kern w:val="0"/>
                <w:sz w:val="22"/>
                <w:szCs w:val="24"/>
                <w:lang w:val="zh-TW" w:eastAsia="en-US" w:bidi="zh-TW"/>
              </w:rPr>
              <w:t>四技二專甄</w:t>
            </w:r>
          </w:p>
          <w:p w:rsidR="00277A75" w:rsidRPr="001E1A26" w:rsidRDefault="00BE2210">
            <w:pPr>
              <w:suppressAutoHyphens w:val="0"/>
              <w:autoSpaceDE w:val="0"/>
              <w:spacing w:line="276" w:lineRule="auto"/>
              <w:ind w:right="207"/>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 </w:t>
            </w:r>
            <w:r w:rsidRPr="001E1A26">
              <w:rPr>
                <w:rFonts w:ascii="標楷體" w:eastAsia="標楷體" w:hAnsi="標楷體" w:cs="標楷體"/>
                <w:kern w:val="0"/>
                <w:sz w:val="22"/>
                <w:szCs w:val="24"/>
                <w:lang w:val="zh-TW" w:eastAsia="en-US" w:bidi="zh-TW"/>
              </w:rPr>
              <w:t>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277A75">
            <w:pPr>
              <w:suppressAutoHyphens w:val="0"/>
              <w:autoSpaceDE w:val="0"/>
              <w:spacing w:before="8"/>
              <w:jc w:val="both"/>
              <w:textAlignment w:val="auto"/>
              <w:rPr>
                <w:rFonts w:ascii="標楷體" w:eastAsia="標楷體" w:hAnsi="標楷體" w:cs="標楷體"/>
                <w:b/>
                <w:kern w:val="0"/>
                <w:sz w:val="26"/>
                <w:szCs w:val="24"/>
                <w:lang w:val="zh-TW" w:eastAsia="en-US" w:bidi="zh-TW"/>
              </w:rPr>
            </w:pPr>
          </w:p>
          <w:p w:rsidR="00277A75" w:rsidRPr="001E1A26" w:rsidRDefault="00BE2210">
            <w:pPr>
              <w:suppressAutoHyphens w:val="0"/>
              <w:autoSpaceDE w:val="0"/>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5-6 </w:t>
            </w:r>
            <w:r w:rsidRPr="001E1A26">
              <w:rPr>
                <w:rFonts w:ascii="標楷體" w:eastAsia="標楷體" w:hAnsi="標楷體" w:cs="標楷體"/>
                <w:kern w:val="0"/>
                <w:sz w:val="22"/>
                <w:szCs w:val="24"/>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277A75">
            <w:pPr>
              <w:suppressAutoHyphens w:val="0"/>
              <w:autoSpaceDE w:val="0"/>
              <w:spacing w:before="8"/>
              <w:jc w:val="both"/>
              <w:textAlignment w:val="auto"/>
              <w:rPr>
                <w:rFonts w:ascii="標楷體" w:eastAsia="標楷體" w:hAnsi="標楷體" w:cs="標楷體"/>
                <w:b/>
                <w:kern w:val="0"/>
                <w:sz w:val="26"/>
                <w:szCs w:val="24"/>
                <w:lang w:val="zh-TW" w:eastAsia="en-US" w:bidi="zh-TW"/>
              </w:rPr>
            </w:pPr>
          </w:p>
          <w:p w:rsidR="00277A75" w:rsidRPr="001E1A26" w:rsidRDefault="00BE2210">
            <w:pPr>
              <w:suppressAutoHyphens w:val="0"/>
              <w:autoSpaceDE w:val="0"/>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3 </w:t>
            </w:r>
            <w:r w:rsidRPr="001E1A26">
              <w:rPr>
                <w:rFonts w:ascii="標楷體" w:eastAsia="標楷體" w:hAnsi="標楷體" w:cs="標楷體"/>
                <w:kern w:val="0"/>
                <w:sz w:val="22"/>
                <w:szCs w:val="24"/>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2"/>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先看統測成績，再看備審資料</w:t>
            </w:r>
          </w:p>
          <w:p w:rsidR="00277A75" w:rsidRPr="001E1A26" w:rsidRDefault="00BE2210">
            <w:pPr>
              <w:suppressAutoHyphens w:val="0"/>
              <w:autoSpaceDE w:val="0"/>
              <w:spacing w:line="360" w:lineRule="atLeast"/>
              <w:ind w:right="322"/>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w:t>
            </w:r>
            <w:r w:rsidRPr="001E1A26">
              <w:rPr>
                <w:rFonts w:ascii="標楷體" w:eastAsia="標楷體" w:hAnsi="標楷體" w:cs="標楷體"/>
                <w:kern w:val="0"/>
                <w:sz w:val="22"/>
                <w:szCs w:val="24"/>
                <w:lang w:val="zh-TW" w:bidi="zh-TW"/>
              </w:rPr>
              <w:t>必採專業實習或專題製作，</w:t>
            </w:r>
            <w:r w:rsidRPr="001E1A26">
              <w:rPr>
                <w:rFonts w:ascii="標楷體" w:eastAsia="標楷體" w:hAnsi="標楷體" w:cs="標楷體"/>
                <w:kern w:val="0"/>
                <w:sz w:val="22"/>
                <w:szCs w:val="24"/>
                <w:lang w:val="zh-TW" w:bidi="zh-TW"/>
              </w:rPr>
              <w:t xml:space="preserve"> </w:t>
            </w:r>
            <w:r w:rsidRPr="001E1A26">
              <w:rPr>
                <w:rFonts w:ascii="標楷體" w:eastAsia="標楷體" w:hAnsi="標楷體" w:cs="標楷體"/>
                <w:kern w:val="0"/>
                <w:sz w:val="22"/>
                <w:szCs w:val="24"/>
                <w:lang w:val="zh-TW" w:bidi="zh-TW"/>
              </w:rPr>
              <w:t>含技術士證照或在校成績</w:t>
            </w:r>
            <w:r w:rsidRPr="001E1A26">
              <w:rPr>
                <w:rFonts w:ascii="標楷體" w:eastAsia="標楷體" w:hAnsi="標楷體" w:cs="標楷體"/>
                <w:kern w:val="0"/>
                <w:sz w:val="22"/>
                <w:szCs w:val="24"/>
                <w:lang w:val="zh-TW" w:bidi="zh-TW"/>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2"/>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各校得限制考生僅能報</w:t>
            </w:r>
          </w:p>
          <w:p w:rsidR="00277A75" w:rsidRPr="001E1A26" w:rsidRDefault="00BE2210">
            <w:pPr>
              <w:suppressAutoHyphens w:val="0"/>
              <w:autoSpaceDE w:val="0"/>
              <w:spacing w:line="360" w:lineRule="atLeast"/>
              <w:ind w:right="134"/>
              <w:jc w:val="both"/>
              <w:textAlignment w:val="auto"/>
              <w:rPr>
                <w:rFonts w:ascii="標楷體" w:eastAsia="標楷體" w:hAnsi="標楷體" w:cs="標楷體"/>
                <w:kern w:val="0"/>
                <w:sz w:val="22"/>
                <w:szCs w:val="24"/>
                <w:lang w:val="zh-TW" w:bidi="zh-TW"/>
              </w:rPr>
            </w:pPr>
            <w:r w:rsidRPr="001E1A26">
              <w:rPr>
                <w:rFonts w:ascii="標楷體" w:eastAsia="標楷體" w:hAnsi="標楷體" w:cs="標楷體"/>
                <w:kern w:val="0"/>
                <w:sz w:val="22"/>
                <w:szCs w:val="24"/>
                <w:lang w:val="zh-TW" w:bidi="zh-TW"/>
              </w:rPr>
              <w:t>名該校</w:t>
            </w:r>
            <w:r w:rsidRPr="001E1A26">
              <w:rPr>
                <w:rFonts w:ascii="標楷體" w:eastAsia="標楷體" w:hAnsi="標楷體" w:cs="標楷體"/>
                <w:kern w:val="0"/>
                <w:sz w:val="22"/>
                <w:szCs w:val="24"/>
                <w:lang w:val="zh-TW" w:bidi="zh-TW"/>
              </w:rPr>
              <w:t xml:space="preserve"> 1  </w:t>
            </w:r>
            <w:r w:rsidRPr="001E1A26">
              <w:rPr>
                <w:rFonts w:ascii="標楷體" w:eastAsia="標楷體" w:hAnsi="標楷體" w:cs="標楷體"/>
                <w:kern w:val="0"/>
                <w:sz w:val="22"/>
                <w:szCs w:val="24"/>
                <w:lang w:val="zh-TW" w:bidi="zh-TW"/>
              </w:rPr>
              <w:t>個系科</w:t>
            </w:r>
            <w:r w:rsidRPr="001E1A26">
              <w:rPr>
                <w:rFonts w:ascii="標楷體" w:eastAsia="標楷體" w:hAnsi="標楷體" w:cs="標楷體"/>
                <w:kern w:val="0"/>
                <w:sz w:val="22"/>
                <w:szCs w:val="24"/>
                <w:lang w:val="zh-TW" w:bidi="zh-TW"/>
              </w:rPr>
              <w:t>(</w:t>
            </w:r>
            <w:r w:rsidRPr="001E1A26">
              <w:rPr>
                <w:rFonts w:ascii="標楷體" w:eastAsia="標楷體" w:hAnsi="標楷體" w:cs="標楷體"/>
                <w:kern w:val="0"/>
                <w:sz w:val="22"/>
                <w:szCs w:val="24"/>
                <w:lang w:val="zh-TW" w:bidi="zh-TW"/>
              </w:rPr>
              <w:t>組</w:t>
            </w:r>
            <w:r w:rsidRPr="001E1A26">
              <w:rPr>
                <w:rFonts w:ascii="標楷體" w:eastAsia="標楷體" w:hAnsi="標楷體" w:cs="標楷體"/>
                <w:kern w:val="0"/>
                <w:sz w:val="22"/>
                <w:szCs w:val="24"/>
                <w:lang w:val="zh-TW" w:bidi="zh-TW"/>
              </w:rPr>
              <w:t>)</w:t>
            </w:r>
            <w:r w:rsidRPr="001E1A26">
              <w:rPr>
                <w:rFonts w:ascii="標楷體" w:eastAsia="標楷體" w:hAnsi="標楷體" w:cs="標楷體"/>
                <w:kern w:val="0"/>
                <w:sz w:val="22"/>
                <w:szCs w:val="24"/>
                <w:lang w:val="zh-TW" w:bidi="zh-TW"/>
              </w:rPr>
              <w:t>、學程</w:t>
            </w:r>
          </w:p>
        </w:tc>
      </w:tr>
      <w:tr w:rsidR="00277A75" w:rsidRPr="001E1A26">
        <w:tblPrEx>
          <w:tblCellMar>
            <w:top w:w="0" w:type="dxa"/>
            <w:bottom w:w="0" w:type="dxa"/>
          </w:tblCellMar>
        </w:tblPrEx>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line="276" w:lineRule="auto"/>
              <w:ind w:right="207"/>
              <w:jc w:val="both"/>
              <w:textAlignment w:val="auto"/>
              <w:rPr>
                <w:rFonts w:ascii="標楷體" w:eastAsia="標楷體" w:hAnsi="標楷體"/>
              </w:rPr>
            </w:pPr>
            <w:r w:rsidRPr="001E1A26">
              <w:rPr>
                <w:rFonts w:ascii="標楷體" w:eastAsia="標楷體" w:hAnsi="標楷體" w:cs="標楷體"/>
                <w:kern w:val="0"/>
                <w:sz w:val="22"/>
                <w:szCs w:val="24"/>
                <w:lang w:val="zh-TW" w:bidi="zh-TW"/>
              </w:rPr>
              <w:t xml:space="preserve"> </w:t>
            </w:r>
            <w:r w:rsidRPr="001E1A26">
              <w:rPr>
                <w:rFonts w:ascii="標楷體" w:eastAsia="標楷體" w:hAnsi="標楷體" w:cs="標楷體"/>
                <w:kern w:val="0"/>
                <w:sz w:val="22"/>
                <w:szCs w:val="24"/>
                <w:lang w:val="zh-TW" w:eastAsia="en-US" w:bidi="zh-TW"/>
              </w:rPr>
              <w:t>四技二專登</w:t>
            </w:r>
          </w:p>
          <w:p w:rsidR="00277A75" w:rsidRPr="001E1A26" w:rsidRDefault="00BE2210">
            <w:pPr>
              <w:suppressAutoHyphens w:val="0"/>
              <w:autoSpaceDE w:val="0"/>
              <w:spacing w:line="276" w:lineRule="auto"/>
              <w:ind w:right="207"/>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 </w:t>
            </w:r>
            <w:r w:rsidRPr="001E1A26">
              <w:rPr>
                <w:rFonts w:ascii="標楷體" w:eastAsia="標楷體" w:hAnsi="標楷體" w:cs="標楷體"/>
                <w:kern w:val="0"/>
                <w:sz w:val="22"/>
                <w:szCs w:val="24"/>
                <w:lang w:val="zh-TW" w:eastAsia="en-US" w:bidi="zh-TW"/>
              </w:rPr>
              <w:t>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277A75">
            <w:pPr>
              <w:suppressAutoHyphens w:val="0"/>
              <w:autoSpaceDE w:val="0"/>
              <w:jc w:val="both"/>
              <w:textAlignment w:val="auto"/>
              <w:rPr>
                <w:rFonts w:ascii="標楷體" w:eastAsia="標楷體" w:hAnsi="標楷體" w:cs="標楷體"/>
                <w:b/>
                <w:kern w:val="0"/>
                <w:sz w:val="26"/>
                <w:szCs w:val="24"/>
                <w:lang w:val="zh-TW" w:eastAsia="en-US" w:bidi="zh-TW"/>
              </w:rPr>
            </w:pPr>
          </w:p>
          <w:p w:rsidR="00277A75" w:rsidRPr="001E1A26" w:rsidRDefault="00BE2210">
            <w:pPr>
              <w:suppressAutoHyphens w:val="0"/>
              <w:autoSpaceDE w:val="0"/>
              <w:spacing w:before="192"/>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7 </w:t>
            </w:r>
            <w:r w:rsidRPr="001E1A26">
              <w:rPr>
                <w:rFonts w:ascii="標楷體" w:eastAsia="標楷體" w:hAnsi="標楷體" w:cs="標楷體"/>
                <w:kern w:val="0"/>
                <w:sz w:val="22"/>
                <w:szCs w:val="24"/>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277A75">
            <w:pPr>
              <w:suppressAutoHyphens w:val="0"/>
              <w:autoSpaceDE w:val="0"/>
              <w:jc w:val="both"/>
              <w:textAlignment w:val="auto"/>
              <w:rPr>
                <w:rFonts w:ascii="標楷體" w:eastAsia="標楷體" w:hAnsi="標楷體" w:cs="標楷體"/>
                <w:b/>
                <w:kern w:val="0"/>
                <w:sz w:val="26"/>
                <w:szCs w:val="24"/>
                <w:lang w:val="zh-TW" w:eastAsia="en-US" w:bidi="zh-TW"/>
              </w:rPr>
            </w:pPr>
          </w:p>
          <w:p w:rsidR="00277A75" w:rsidRPr="001E1A26" w:rsidRDefault="00BE2210">
            <w:pPr>
              <w:suppressAutoHyphens w:val="0"/>
              <w:autoSpaceDE w:val="0"/>
              <w:spacing w:before="192"/>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 xml:space="preserve">199 </w:t>
            </w:r>
            <w:r w:rsidRPr="001E1A26">
              <w:rPr>
                <w:rFonts w:ascii="標楷體" w:eastAsia="標楷體" w:hAnsi="標楷體" w:cs="標楷體"/>
                <w:kern w:val="0"/>
                <w:sz w:val="22"/>
                <w:szCs w:val="24"/>
                <w:lang w:val="zh-TW" w:eastAsia="en-US" w:bidi="zh-TW"/>
              </w:rPr>
              <w:t>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
              <w:jc w:val="both"/>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77A75" w:rsidRPr="001E1A26" w:rsidRDefault="00BE2210">
            <w:pPr>
              <w:suppressAutoHyphens w:val="0"/>
              <w:autoSpaceDE w:val="0"/>
              <w:spacing w:before="16" w:line="247" w:lineRule="auto"/>
              <w:ind w:right="164"/>
              <w:jc w:val="both"/>
              <w:textAlignment w:val="auto"/>
              <w:rPr>
                <w:rFonts w:ascii="標楷體" w:eastAsia="標楷體" w:hAnsi="標楷體"/>
              </w:rPr>
            </w:pPr>
            <w:r w:rsidRPr="001E1A26">
              <w:rPr>
                <w:rFonts w:ascii="標楷體" w:eastAsia="標楷體" w:hAnsi="標楷體" w:cs="標楷體"/>
                <w:kern w:val="0"/>
                <w:sz w:val="22"/>
                <w:szCs w:val="24"/>
                <w:lang w:val="zh-TW" w:bidi="zh-TW"/>
              </w:rPr>
              <w:t>國、英、數共同科目成</w:t>
            </w:r>
            <w:r w:rsidRPr="001E1A26">
              <w:rPr>
                <w:rFonts w:ascii="標楷體" w:eastAsia="標楷體" w:hAnsi="標楷體" w:cs="標楷體"/>
                <w:spacing w:val="-15"/>
                <w:kern w:val="0"/>
                <w:sz w:val="22"/>
                <w:szCs w:val="24"/>
                <w:lang w:val="zh-TW" w:bidi="zh-TW"/>
              </w:rPr>
              <w:t>績加權</w:t>
            </w:r>
            <w:r w:rsidRPr="001E1A26">
              <w:rPr>
                <w:rFonts w:ascii="標楷體" w:eastAsia="標楷體" w:hAnsi="標楷體" w:cs="標楷體"/>
                <w:spacing w:val="-15"/>
                <w:kern w:val="0"/>
                <w:sz w:val="22"/>
                <w:szCs w:val="24"/>
                <w:lang w:val="zh-TW" w:bidi="zh-TW"/>
              </w:rPr>
              <w:t xml:space="preserve"> </w:t>
            </w:r>
            <w:r w:rsidRPr="001E1A26">
              <w:rPr>
                <w:rFonts w:ascii="標楷體" w:eastAsia="標楷體" w:hAnsi="標楷體" w:cs="標楷體"/>
                <w:kern w:val="0"/>
                <w:sz w:val="22"/>
                <w:szCs w:val="24"/>
                <w:lang w:val="zh-TW" w:bidi="zh-TW"/>
              </w:rPr>
              <w:t xml:space="preserve">1~2 </w:t>
            </w:r>
            <w:r w:rsidRPr="001E1A26">
              <w:rPr>
                <w:rFonts w:ascii="標楷體" w:eastAsia="標楷體" w:hAnsi="標楷體" w:cs="標楷體"/>
                <w:spacing w:val="-4"/>
                <w:kern w:val="0"/>
                <w:sz w:val="22"/>
                <w:szCs w:val="24"/>
                <w:lang w:val="zh-TW" w:bidi="zh-TW"/>
              </w:rPr>
              <w:t>倍，專業科</w:t>
            </w:r>
            <w:r w:rsidRPr="001E1A26">
              <w:rPr>
                <w:rFonts w:ascii="標楷體" w:eastAsia="標楷體" w:hAnsi="標楷體" w:cs="標楷體"/>
                <w:spacing w:val="-10"/>
                <w:kern w:val="0"/>
                <w:sz w:val="22"/>
                <w:szCs w:val="24"/>
                <w:lang w:val="zh-TW" w:bidi="zh-TW"/>
              </w:rPr>
              <w:t>目成績加權</w:t>
            </w:r>
            <w:r w:rsidRPr="001E1A26">
              <w:rPr>
                <w:rFonts w:ascii="標楷體" w:eastAsia="標楷體" w:hAnsi="標楷體" w:cs="標楷體"/>
                <w:spacing w:val="-10"/>
                <w:kern w:val="0"/>
                <w:sz w:val="22"/>
                <w:szCs w:val="24"/>
                <w:lang w:val="zh-TW" w:bidi="zh-TW"/>
              </w:rPr>
              <w:t xml:space="preserve"> </w:t>
            </w:r>
            <w:r w:rsidRPr="001E1A26">
              <w:rPr>
                <w:rFonts w:ascii="標楷體" w:eastAsia="標楷體" w:hAnsi="標楷體" w:cs="標楷體"/>
                <w:kern w:val="0"/>
                <w:sz w:val="22"/>
                <w:szCs w:val="24"/>
                <w:lang w:val="zh-TW" w:bidi="zh-TW"/>
              </w:rPr>
              <w:t xml:space="preserve">2~3 </w:t>
            </w:r>
            <w:r w:rsidRPr="001E1A26">
              <w:rPr>
                <w:rFonts w:ascii="標楷體" w:eastAsia="標楷體" w:hAnsi="標楷體" w:cs="標楷體"/>
                <w:spacing w:val="-6"/>
                <w:kern w:val="0"/>
                <w:sz w:val="22"/>
                <w:szCs w:val="24"/>
                <w:lang w:val="zh-TW" w:bidi="zh-TW"/>
              </w:rPr>
              <w:t>倍，由</w:t>
            </w:r>
            <w:r w:rsidRPr="001E1A26">
              <w:rPr>
                <w:rFonts w:ascii="標楷體" w:eastAsia="標楷體" w:hAnsi="標楷體" w:cs="標楷體"/>
                <w:kern w:val="0"/>
                <w:sz w:val="22"/>
                <w:szCs w:val="24"/>
                <w:lang w:val="zh-TW" w:bidi="zh-TW"/>
              </w:rPr>
              <w:t>各大學校系自訂。</w:t>
            </w:r>
          </w:p>
        </w:tc>
      </w:tr>
    </w:tbl>
    <w:p w:rsidR="00277A75" w:rsidRPr="001E1A26" w:rsidRDefault="00BE2210">
      <w:pPr>
        <w:widowControl/>
        <w:suppressAutoHyphens w:val="0"/>
        <w:autoSpaceDE w:val="0"/>
        <w:spacing w:before="157"/>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2</w:t>
      </w:r>
      <w:r w:rsidRPr="001E1A26">
        <w:rPr>
          <w:rFonts w:ascii="標楷體" w:eastAsia="標楷體" w:hAnsi="標楷體" w:cs="標楷體"/>
          <w:kern w:val="0"/>
          <w:szCs w:val="24"/>
          <w:lang w:val="zh-TW" w:bidi="zh-TW"/>
        </w:rPr>
        <w:t>、</w:t>
      </w:r>
      <w:r w:rsidRPr="001E1A26">
        <w:rPr>
          <w:rFonts w:ascii="標楷體" w:eastAsia="標楷體" w:hAnsi="標楷體" w:cs="標楷體"/>
          <w:kern w:val="0"/>
          <w:szCs w:val="24"/>
          <w:lang w:val="zh-TW" w:bidi="zh-TW"/>
        </w:rPr>
        <w:t xml:space="preserve"> </w:t>
      </w:r>
      <w:r w:rsidRPr="001E1A26">
        <w:rPr>
          <w:rFonts w:ascii="標楷體" w:eastAsia="標楷體" w:hAnsi="標楷體" w:cs="標楷體"/>
          <w:kern w:val="0"/>
          <w:szCs w:val="24"/>
          <w:lang w:val="zh-TW" w:bidi="zh-TW"/>
        </w:rPr>
        <w:t>其他升學管道：</w:t>
      </w:r>
    </w:p>
    <w:p w:rsidR="00277A75" w:rsidRPr="001E1A26" w:rsidRDefault="00BE2210">
      <w:pPr>
        <w:widowControl/>
        <w:numPr>
          <w:ilvl w:val="0"/>
          <w:numId w:val="15"/>
        </w:numPr>
        <w:tabs>
          <w:tab w:val="left" w:pos="-2445"/>
        </w:tabs>
        <w:suppressAutoHyphens w:val="0"/>
        <w:autoSpaceDE w:val="0"/>
        <w:spacing w:before="68"/>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四技進修部二專夜間部單獨招生</w:t>
      </w:r>
    </w:p>
    <w:p w:rsidR="00277A75" w:rsidRPr="001E1A26" w:rsidRDefault="00BE2210">
      <w:pPr>
        <w:widowControl/>
        <w:numPr>
          <w:ilvl w:val="0"/>
          <w:numId w:val="15"/>
        </w:numPr>
        <w:tabs>
          <w:tab w:val="left" w:pos="-2445"/>
        </w:tabs>
        <w:suppressAutoHyphens w:val="0"/>
        <w:autoSpaceDE w:val="0"/>
        <w:spacing w:before="66"/>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四技二專日間部一般單獨招生</w:t>
      </w:r>
    </w:p>
    <w:p w:rsidR="00277A75" w:rsidRPr="001E1A26" w:rsidRDefault="00BE2210">
      <w:pPr>
        <w:widowControl/>
        <w:numPr>
          <w:ilvl w:val="0"/>
          <w:numId w:val="15"/>
        </w:numPr>
        <w:tabs>
          <w:tab w:val="left" w:pos="-2445"/>
        </w:tabs>
        <w:suppressAutoHyphens w:val="0"/>
        <w:autoSpaceDE w:val="0"/>
        <w:spacing w:before="64"/>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身心障礙學生招生</w:t>
      </w:r>
    </w:p>
    <w:p w:rsidR="00277A75" w:rsidRPr="001E1A26" w:rsidRDefault="00BE2210">
      <w:pPr>
        <w:widowControl/>
        <w:numPr>
          <w:ilvl w:val="0"/>
          <w:numId w:val="15"/>
        </w:numPr>
        <w:tabs>
          <w:tab w:val="left" w:pos="-2445"/>
        </w:tabs>
        <w:suppressAutoHyphens w:val="0"/>
        <w:autoSpaceDE w:val="0"/>
        <w:spacing w:before="64"/>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藝術群單獨招生</w:t>
      </w:r>
      <w:r w:rsidRPr="001E1A26">
        <w:rPr>
          <w:rFonts w:ascii="標楷體" w:eastAsia="標楷體" w:hAnsi="標楷體" w:cs="標楷體"/>
          <w:kern w:val="0"/>
          <w:szCs w:val="24"/>
          <w:lang w:val="zh-TW" w:bidi="zh-TW"/>
        </w:rPr>
        <w:t>(</w:t>
      </w:r>
      <w:r w:rsidRPr="001E1A26">
        <w:rPr>
          <w:rFonts w:ascii="標楷體" w:eastAsia="標楷體" w:hAnsi="標楷體" w:cs="標楷體"/>
          <w:kern w:val="0"/>
          <w:szCs w:val="24"/>
          <w:lang w:val="zh-TW" w:bidi="zh-TW"/>
        </w:rPr>
        <w:t>藝術群可另外以學測成績參加四技二專申請入學</w:t>
      </w:r>
      <w:r w:rsidRPr="001E1A26">
        <w:rPr>
          <w:rFonts w:ascii="標楷體" w:eastAsia="標楷體" w:hAnsi="標楷體" w:cs="標楷體"/>
          <w:kern w:val="0"/>
          <w:szCs w:val="24"/>
          <w:lang w:val="zh-TW" w:bidi="zh-TW"/>
        </w:rPr>
        <w:t>)</w:t>
      </w:r>
    </w:p>
    <w:p w:rsidR="00277A75" w:rsidRPr="001E1A26" w:rsidRDefault="00BE2210">
      <w:pPr>
        <w:widowControl/>
        <w:numPr>
          <w:ilvl w:val="0"/>
          <w:numId w:val="15"/>
        </w:numPr>
        <w:tabs>
          <w:tab w:val="left" w:pos="-2445"/>
        </w:tabs>
        <w:suppressAutoHyphens w:val="0"/>
        <w:autoSpaceDE w:val="0"/>
        <w:spacing w:before="65"/>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科技校院附設專科進修學校招生</w:t>
      </w:r>
    </w:p>
    <w:p w:rsidR="00277A75" w:rsidRPr="001E1A26" w:rsidRDefault="00BE2210">
      <w:pPr>
        <w:widowControl/>
        <w:numPr>
          <w:ilvl w:val="0"/>
          <w:numId w:val="15"/>
        </w:numPr>
        <w:tabs>
          <w:tab w:val="left" w:pos="-2445"/>
        </w:tabs>
        <w:suppressAutoHyphens w:val="0"/>
        <w:autoSpaceDE w:val="0"/>
        <w:spacing w:before="64"/>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四技二專在職專班招生</w:t>
      </w:r>
    </w:p>
    <w:p w:rsidR="00277A75" w:rsidRPr="001E1A26" w:rsidRDefault="00BE2210">
      <w:pPr>
        <w:widowControl/>
        <w:numPr>
          <w:ilvl w:val="0"/>
          <w:numId w:val="15"/>
        </w:numPr>
        <w:tabs>
          <w:tab w:val="left" w:pos="-2445"/>
        </w:tabs>
        <w:suppressAutoHyphens w:val="0"/>
        <w:autoSpaceDE w:val="0"/>
        <w:spacing w:before="64"/>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運動績優招生：</w:t>
      </w:r>
    </w:p>
    <w:p w:rsidR="00277A75" w:rsidRPr="001E1A26" w:rsidRDefault="00BE2210">
      <w:pPr>
        <w:widowControl/>
        <w:suppressAutoHyphens w:val="0"/>
        <w:autoSpaceDE w:val="0"/>
        <w:spacing w:before="65" w:line="276" w:lineRule="auto"/>
        <w:ind w:right="2717"/>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 xml:space="preserve">            A</w:t>
      </w:r>
      <w:r w:rsidRPr="001E1A26">
        <w:rPr>
          <w:rFonts w:ascii="標楷體" w:eastAsia="標楷體" w:hAnsi="標楷體" w:cs="標楷體"/>
          <w:kern w:val="0"/>
          <w:szCs w:val="24"/>
          <w:lang w:val="zh-TW" w:bidi="zh-TW"/>
        </w:rPr>
        <w:t>、高級中等以上學校運動成績優良學生升學輔導甄試</w:t>
      </w:r>
    </w:p>
    <w:p w:rsidR="00277A75" w:rsidRPr="001E1A26" w:rsidRDefault="00BE2210">
      <w:pPr>
        <w:widowControl/>
        <w:suppressAutoHyphens w:val="0"/>
        <w:autoSpaceDE w:val="0"/>
        <w:spacing w:before="65" w:line="276" w:lineRule="auto"/>
        <w:ind w:right="2717"/>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 xml:space="preserve">            B</w:t>
      </w:r>
      <w:r w:rsidRPr="001E1A26">
        <w:rPr>
          <w:rFonts w:ascii="標楷體" w:eastAsia="標楷體" w:hAnsi="標楷體" w:cs="標楷體"/>
          <w:kern w:val="0"/>
          <w:szCs w:val="24"/>
          <w:lang w:val="zh-TW" w:bidi="zh-TW"/>
        </w:rPr>
        <w:t>、重點運動項目績優學生單獨招生</w:t>
      </w:r>
    </w:p>
    <w:p w:rsidR="00277A75" w:rsidRPr="001E1A26" w:rsidRDefault="00BE2210">
      <w:pPr>
        <w:widowControl/>
        <w:numPr>
          <w:ilvl w:val="0"/>
          <w:numId w:val="15"/>
        </w:numPr>
        <w:tabs>
          <w:tab w:val="left" w:pos="-2445"/>
        </w:tabs>
        <w:suppressAutoHyphens w:val="0"/>
        <w:autoSpaceDE w:val="0"/>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雙軌訓練旗艦計畫招生</w:t>
      </w:r>
    </w:p>
    <w:p w:rsidR="00277A75" w:rsidRPr="001E1A26" w:rsidRDefault="00BE2210">
      <w:pPr>
        <w:widowControl/>
        <w:numPr>
          <w:ilvl w:val="0"/>
          <w:numId w:val="15"/>
        </w:numPr>
        <w:tabs>
          <w:tab w:val="left" w:pos="-2445"/>
        </w:tabs>
        <w:suppressAutoHyphens w:val="0"/>
        <w:autoSpaceDE w:val="0"/>
        <w:spacing w:before="65"/>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產學攜手合作計畫專班招生</w:t>
      </w:r>
    </w:p>
    <w:p w:rsidR="00277A75" w:rsidRPr="001E1A26" w:rsidRDefault="00BE2210">
      <w:pPr>
        <w:widowControl/>
        <w:numPr>
          <w:ilvl w:val="0"/>
          <w:numId w:val="15"/>
        </w:numPr>
        <w:tabs>
          <w:tab w:val="left" w:pos="936"/>
        </w:tabs>
        <w:suppressAutoHyphens w:val="0"/>
        <w:autoSpaceDE w:val="0"/>
        <w:spacing w:before="64"/>
        <w:ind w:left="935" w:hanging="722"/>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產學訓合作訓練四技專班招生</w:t>
      </w:r>
    </w:p>
    <w:p w:rsidR="00277A75" w:rsidRPr="001E1A26" w:rsidRDefault="00BE2210">
      <w:pPr>
        <w:widowControl/>
        <w:numPr>
          <w:ilvl w:val="0"/>
          <w:numId w:val="15"/>
        </w:numPr>
        <w:tabs>
          <w:tab w:val="left" w:pos="936"/>
        </w:tabs>
        <w:suppressAutoHyphens w:val="0"/>
        <w:autoSpaceDE w:val="0"/>
        <w:spacing w:before="65"/>
        <w:ind w:left="935" w:hanging="722"/>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科技校院辦理多元專長培力課程招生</w:t>
      </w:r>
    </w:p>
    <w:p w:rsidR="00277A75" w:rsidRPr="001E1A26" w:rsidRDefault="00BE2210">
      <w:pPr>
        <w:widowControl/>
        <w:numPr>
          <w:ilvl w:val="0"/>
          <w:numId w:val="15"/>
        </w:numPr>
        <w:tabs>
          <w:tab w:val="left" w:pos="936"/>
        </w:tabs>
        <w:suppressAutoHyphens w:val="0"/>
        <w:autoSpaceDE w:val="0"/>
        <w:spacing w:before="65"/>
        <w:ind w:left="935" w:hanging="722"/>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空中進修學院二專招生</w:t>
      </w:r>
    </w:p>
    <w:p w:rsidR="00277A75" w:rsidRPr="001E1A26" w:rsidRDefault="00BE2210">
      <w:pPr>
        <w:widowControl/>
        <w:numPr>
          <w:ilvl w:val="0"/>
          <w:numId w:val="15"/>
        </w:numPr>
        <w:tabs>
          <w:tab w:val="left" w:pos="936"/>
        </w:tabs>
        <w:suppressAutoHyphens w:val="0"/>
        <w:autoSpaceDE w:val="0"/>
        <w:spacing w:before="64"/>
        <w:ind w:left="935" w:hanging="722"/>
        <w:textAlignment w:val="auto"/>
        <w:rPr>
          <w:rFonts w:ascii="標楷體" w:eastAsia="標楷體" w:hAnsi="標楷體" w:cs="標楷體"/>
          <w:kern w:val="0"/>
          <w:szCs w:val="24"/>
          <w:lang w:val="zh-TW" w:bidi="zh-TW"/>
        </w:rPr>
      </w:pPr>
      <w:r w:rsidRPr="001E1A26">
        <w:rPr>
          <w:rFonts w:ascii="標楷體" w:eastAsia="標楷體" w:hAnsi="標楷體" w:cs="標楷體"/>
          <w:kern w:val="0"/>
          <w:szCs w:val="24"/>
          <w:lang w:val="zh-TW" w:bidi="zh-TW"/>
        </w:rPr>
        <w:t>軍警學校</w:t>
      </w:r>
      <w:r w:rsidRPr="001E1A26">
        <w:rPr>
          <w:rFonts w:ascii="標楷體" w:eastAsia="標楷體" w:hAnsi="標楷體" w:cs="標楷體"/>
          <w:kern w:val="0"/>
          <w:szCs w:val="24"/>
          <w:lang w:val="zh-TW" w:bidi="zh-TW"/>
        </w:rPr>
        <w:t>(</w:t>
      </w:r>
      <w:r w:rsidRPr="001E1A26">
        <w:rPr>
          <w:rFonts w:ascii="標楷體" w:eastAsia="標楷體" w:hAnsi="標楷體" w:cs="標楷體"/>
          <w:kern w:val="0"/>
          <w:szCs w:val="24"/>
          <w:lang w:val="zh-TW" w:bidi="zh-TW"/>
        </w:rPr>
        <w:t>含警專</w:t>
      </w:r>
      <w:r w:rsidRPr="001E1A26">
        <w:rPr>
          <w:rFonts w:ascii="標楷體" w:eastAsia="標楷體" w:hAnsi="標楷體" w:cs="標楷體"/>
          <w:kern w:val="0"/>
          <w:szCs w:val="24"/>
          <w:lang w:val="zh-TW" w:bidi="zh-TW"/>
        </w:rPr>
        <w:t>)</w:t>
      </w:r>
      <w:r w:rsidRPr="001E1A26">
        <w:rPr>
          <w:rFonts w:ascii="標楷體" w:eastAsia="標楷體" w:hAnsi="標楷體" w:cs="標楷體"/>
          <w:kern w:val="0"/>
          <w:szCs w:val="24"/>
          <w:lang w:val="zh-TW" w:bidi="zh-TW"/>
        </w:rPr>
        <w:t>招生</w:t>
      </w:r>
    </w:p>
    <w:p w:rsidR="00277A75" w:rsidRPr="001E1A26" w:rsidRDefault="00277A75">
      <w:pPr>
        <w:widowControl/>
        <w:tabs>
          <w:tab w:val="left" w:pos="936"/>
        </w:tabs>
        <w:suppressAutoHyphens w:val="0"/>
        <w:autoSpaceDE w:val="0"/>
        <w:spacing w:before="64"/>
        <w:textAlignment w:val="auto"/>
        <w:rPr>
          <w:rFonts w:ascii="標楷體" w:eastAsia="標楷體" w:hAnsi="標楷體" w:cs="標楷體"/>
          <w:kern w:val="0"/>
          <w:szCs w:val="24"/>
          <w:lang w:val="zh-TW" w:bidi="zh-TW"/>
        </w:rPr>
      </w:pPr>
    </w:p>
    <w:p w:rsidR="00277A75" w:rsidRPr="001E1A26" w:rsidRDefault="00BE2210">
      <w:pPr>
        <w:pStyle w:val="af0"/>
        <w:outlineLvl w:val="9"/>
        <w:rPr>
          <w:rFonts w:ascii="標楷體" w:hAnsi="標楷體"/>
          <w:color w:val="auto"/>
        </w:rPr>
      </w:pPr>
      <w:bookmarkStart w:id="85" w:name="_Toc12975082"/>
      <w:r w:rsidRPr="001E1A26">
        <w:rPr>
          <w:rFonts w:ascii="標楷體" w:hAnsi="標楷體"/>
          <w:color w:val="auto"/>
        </w:rPr>
        <w:lastRenderedPageBreak/>
        <w:t>(</w:t>
      </w:r>
      <w:r w:rsidRPr="001E1A26">
        <w:rPr>
          <w:rFonts w:ascii="標楷體" w:hAnsi="標楷體"/>
          <w:color w:val="auto"/>
        </w:rPr>
        <w:t>二</w:t>
      </w:r>
      <w:r w:rsidRPr="001E1A26">
        <w:rPr>
          <w:rFonts w:ascii="標楷體" w:hAnsi="標楷體"/>
          <w:color w:val="auto"/>
        </w:rPr>
        <w:t xml:space="preserve">) </w:t>
      </w:r>
      <w:r w:rsidRPr="001E1A26">
        <w:rPr>
          <w:rFonts w:ascii="標楷體" w:hAnsi="標楷體"/>
          <w:color w:val="auto"/>
        </w:rPr>
        <w:t>參加四技二專入學考試修課建議</w:t>
      </w:r>
      <w:bookmarkEnd w:id="85"/>
    </w:p>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四技二專統一入學測驗</w:t>
      </w:r>
    </w:p>
    <w:p w:rsidR="00277A75" w:rsidRPr="001E1A26" w:rsidRDefault="00BE2210">
      <w:pPr>
        <w:widowControl/>
        <w:suppressAutoHyphens w:val="0"/>
        <w:snapToGrid w:val="0"/>
        <w:textAlignment w:val="auto"/>
        <w:rPr>
          <w:rFonts w:ascii="標楷體" w:eastAsia="標楷體" w:hAnsi="標楷體"/>
        </w:rPr>
      </w:pPr>
      <w:r w:rsidRPr="001E1A26">
        <w:rPr>
          <w:rFonts w:ascii="標楷體" w:eastAsia="標楷體" w:hAnsi="標楷體"/>
          <w:kern w:val="0"/>
          <w:szCs w:val="24"/>
        </w:rPr>
        <w:t xml:space="preserve">    (1)</w:t>
      </w:r>
      <w:r w:rsidRPr="001E1A26">
        <w:rPr>
          <w:rFonts w:ascii="標楷體" w:eastAsia="標楷體" w:hAnsi="標楷體"/>
          <w:kern w:val="0"/>
          <w:szCs w:val="24"/>
        </w:rPr>
        <w:t>考科範圍：考試測驗以教育部所頒佈之課程標準為取材範圍，其涉及應屆畢業</w:t>
      </w:r>
      <w:r w:rsidRPr="001E1A26">
        <w:rPr>
          <w:rFonts w:ascii="標楷體" w:eastAsia="標楷體" w:hAnsi="標楷體"/>
        </w:rPr>
        <w:t>當學期課</w:t>
      </w:r>
    </w:p>
    <w:p w:rsidR="00277A75" w:rsidRPr="001E1A26" w:rsidRDefault="00BE2210">
      <w:pPr>
        <w:pStyle w:val="a7"/>
        <w:widowControl/>
        <w:suppressAutoHyphens w:val="0"/>
        <w:snapToGrid w:val="0"/>
        <w:ind w:left="840"/>
        <w:textAlignment w:val="auto"/>
        <w:rPr>
          <w:rFonts w:ascii="標楷體" w:eastAsia="標楷體" w:hAnsi="標楷體"/>
        </w:rPr>
      </w:pPr>
      <w:r w:rsidRPr="001E1A26">
        <w:rPr>
          <w:rFonts w:ascii="標楷體" w:eastAsia="標楷體" w:hAnsi="標楷體"/>
        </w:rPr>
        <w:t>程者，</w:t>
      </w:r>
      <w:r w:rsidRPr="001E1A26">
        <w:rPr>
          <w:rFonts w:ascii="標楷體" w:eastAsia="標楷體" w:hAnsi="標楷體"/>
        </w:rPr>
        <w:t xml:space="preserve"> </w:t>
      </w:r>
      <w:r w:rsidRPr="001E1A26">
        <w:rPr>
          <w:rFonts w:ascii="標楷體" w:eastAsia="標楷體" w:hAnsi="標楷體"/>
        </w:rPr>
        <w:t>測驗內容以距測驗日期前二週之進度為範圍。</w:t>
      </w:r>
      <w:r w:rsidRPr="001E1A26">
        <w:rPr>
          <w:rFonts w:ascii="標楷體" w:eastAsia="標楷體" w:hAnsi="標楷體"/>
        </w:rPr>
        <w:t xml:space="preserve"> </w:t>
      </w:r>
    </w:p>
    <w:p w:rsidR="00277A75" w:rsidRPr="001E1A26" w:rsidRDefault="00BE2210">
      <w:pPr>
        <w:widowControl/>
        <w:suppressAutoHyphens w:val="0"/>
        <w:snapToGrid w:val="0"/>
        <w:textAlignment w:val="auto"/>
        <w:rPr>
          <w:rFonts w:ascii="標楷體" w:eastAsia="標楷體" w:hAnsi="標楷體"/>
        </w:rPr>
      </w:pPr>
      <w:r w:rsidRPr="001E1A26">
        <w:rPr>
          <w:rFonts w:ascii="標楷體" w:eastAsia="標楷體" w:hAnsi="標楷體"/>
        </w:rPr>
        <w:t xml:space="preserve">    (2)</w:t>
      </w:r>
      <w:r w:rsidRPr="001E1A26">
        <w:rPr>
          <w:rFonts w:ascii="標楷體" w:eastAsia="標楷體" w:hAnsi="標楷體"/>
        </w:rPr>
        <w:t>四技二專統一入學測驗：考試類別及考試科目彙整表</w:t>
      </w:r>
      <w:r w:rsidRPr="001E1A26">
        <w:rPr>
          <w:rFonts w:ascii="標楷體" w:eastAsia="標楷體" w:hAnsi="標楷體"/>
        </w:rPr>
        <w:t xml:space="preserve"> </w:t>
      </w:r>
    </w:p>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 xml:space="preserve">       1.</w:t>
      </w:r>
      <w:r w:rsidRPr="001E1A26">
        <w:rPr>
          <w:rFonts w:ascii="標楷體" w:eastAsia="標楷體" w:hAnsi="標楷體"/>
          <w:kern w:val="0"/>
          <w:szCs w:val="24"/>
        </w:rPr>
        <w:t>共同科目與專業科目，每科之滿分均為</w:t>
      </w:r>
      <w:r w:rsidRPr="001E1A26">
        <w:rPr>
          <w:rFonts w:ascii="標楷體" w:eastAsia="標楷體" w:hAnsi="標楷體"/>
          <w:kern w:val="0"/>
          <w:szCs w:val="24"/>
        </w:rPr>
        <w:t xml:space="preserve"> 100 </w:t>
      </w:r>
      <w:r w:rsidRPr="001E1A26">
        <w:rPr>
          <w:rFonts w:ascii="標楷體" w:eastAsia="標楷體" w:hAnsi="標楷體"/>
          <w:kern w:val="0"/>
          <w:szCs w:val="24"/>
        </w:rPr>
        <w:t>分。</w:t>
      </w:r>
      <w:r w:rsidRPr="001E1A26">
        <w:rPr>
          <w:rFonts w:ascii="標楷體" w:eastAsia="標楷體" w:hAnsi="標楷體"/>
          <w:kern w:val="0"/>
          <w:szCs w:val="24"/>
        </w:rPr>
        <w:t xml:space="preserve"> </w:t>
      </w:r>
    </w:p>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 xml:space="preserve">       2.</w:t>
      </w:r>
      <w:r w:rsidRPr="001E1A26">
        <w:rPr>
          <w:rFonts w:ascii="標楷體" w:eastAsia="標楷體" w:hAnsi="標楷體"/>
          <w:kern w:val="0"/>
          <w:szCs w:val="24"/>
        </w:rPr>
        <w:t>共同科目：國文、英文、數學。</w:t>
      </w:r>
      <w:r w:rsidRPr="001E1A26">
        <w:rPr>
          <w:rFonts w:ascii="標楷體" w:eastAsia="標楷體" w:hAnsi="標楷體"/>
          <w:kern w:val="0"/>
          <w:szCs w:val="24"/>
        </w:rPr>
        <w:t xml:space="preserve"> </w:t>
      </w:r>
    </w:p>
    <w:p w:rsidR="00277A75" w:rsidRPr="001E1A26" w:rsidRDefault="00BE2210">
      <w:pPr>
        <w:widowControl/>
        <w:suppressAutoHyphens w:val="0"/>
        <w:snapToGrid w:val="0"/>
        <w:textAlignment w:val="auto"/>
        <w:rPr>
          <w:rFonts w:ascii="標楷體" w:eastAsia="標楷體" w:hAnsi="標楷體"/>
        </w:rPr>
      </w:pPr>
      <w:r w:rsidRPr="001E1A26">
        <w:rPr>
          <w:rFonts w:ascii="標楷體" w:eastAsia="標楷體" w:hAnsi="標楷體"/>
          <w:kern w:val="0"/>
          <w:szCs w:val="24"/>
        </w:rPr>
        <w:t xml:space="preserve">       3.</w:t>
      </w:r>
      <w:r w:rsidRPr="001E1A26">
        <w:rPr>
          <w:rFonts w:ascii="標楷體" w:eastAsia="標楷體" w:hAnsi="標楷體"/>
          <w:kern w:val="0"/>
          <w:szCs w:val="24"/>
        </w:rPr>
        <w:t>專業科目內容：請參閱技專校院招生策進總會網站</w:t>
      </w:r>
      <w:r w:rsidRPr="001E1A26">
        <w:rPr>
          <w:rFonts w:ascii="標楷體" w:eastAsia="標楷體" w:hAnsi="標楷體"/>
          <w:w w:val="90"/>
          <w:kern w:val="0"/>
          <w:sz w:val="22"/>
          <w:szCs w:val="24"/>
        </w:rPr>
        <w:t>http://www.techadmi.edu.tw/</w:t>
      </w:r>
      <w:r w:rsidRPr="001E1A26">
        <w:rPr>
          <w:rFonts w:ascii="標楷體" w:eastAsia="標楷體" w:hAnsi="標楷體"/>
          <w:w w:val="90"/>
          <w:kern w:val="0"/>
          <w:sz w:val="22"/>
          <w:szCs w:val="24"/>
        </w:rPr>
        <w:t>。</w:t>
      </w:r>
    </w:p>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 xml:space="preserve"> </w:t>
      </w:r>
    </w:p>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應用英語科建議選修課程【升學】</w:t>
      </w:r>
    </w:p>
    <w:tbl>
      <w:tblPr>
        <w:tblW w:w="9444" w:type="dxa"/>
        <w:tblInd w:w="250" w:type="dxa"/>
        <w:tblCellMar>
          <w:left w:w="10" w:type="dxa"/>
          <w:right w:w="10" w:type="dxa"/>
        </w:tblCellMar>
        <w:tblLook w:val="0000" w:firstRow="0" w:lastRow="0" w:firstColumn="0" w:lastColumn="0" w:noHBand="0" w:noVBand="0"/>
      </w:tblPr>
      <w:tblGrid>
        <w:gridCol w:w="1688"/>
        <w:gridCol w:w="1147"/>
        <w:gridCol w:w="3114"/>
        <w:gridCol w:w="2034"/>
        <w:gridCol w:w="1461"/>
      </w:tblGrid>
      <w:tr w:rsidR="00277A75" w:rsidRPr="001E1A26">
        <w:tblPrEx>
          <w:tblCellMar>
            <w:top w:w="0" w:type="dxa"/>
            <w:bottom w:w="0" w:type="dxa"/>
          </w:tblCellMar>
        </w:tblPrEx>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4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科目名稱</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學分數</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合計學分數</w:t>
            </w:r>
          </w:p>
        </w:tc>
      </w:tr>
      <w:tr w:rsidR="00277A75" w:rsidRPr="001E1A26">
        <w:tblPrEx>
          <w:tblCellMar>
            <w:top w:w="0" w:type="dxa"/>
            <w:bottom w:w="0" w:type="dxa"/>
          </w:tblCellMar>
        </w:tblPrEx>
        <w:trPr>
          <w:trHeight w:val="375"/>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上學期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商業概論</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6</w:t>
            </w:r>
          </w:p>
        </w:tc>
      </w:tr>
      <w:tr w:rsidR="00277A75" w:rsidRPr="001E1A26">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數位科技概論</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7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初階英文閱讀與寫作練習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下學期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商業概論</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6</w:t>
            </w:r>
          </w:p>
        </w:tc>
      </w:tr>
      <w:tr w:rsidR="00277A75" w:rsidRPr="001E1A26">
        <w:tblPrEx>
          <w:tblCellMar>
            <w:top w:w="0" w:type="dxa"/>
            <w:bottom w:w="0" w:type="dxa"/>
          </w:tblCellMar>
        </w:tblPrEx>
        <w:trPr>
          <w:trHeight w:val="379"/>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數位科技概論</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初階英文閱讀與寫作練習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上學期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中階英文閱讀與寫作練習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11</w:t>
            </w: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英文句型寫作</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英語會話</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英文翻譯</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時事英文</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數位科技應用</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下學期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中階英文閱讀與寫作練習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11</w:t>
            </w: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英文句型寫作</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英語會話</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英文翻譯</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時事英文</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數位科技應用</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52"/>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三年級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上學期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12</w:t>
            </w:r>
          </w:p>
        </w:tc>
      </w:tr>
      <w:tr w:rsidR="00277A75" w:rsidRPr="001E1A2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英文商業書信寫作</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英文翻譯</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時事英文</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現代商業管理學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數位內容實務</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下學期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12</w:t>
            </w: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英語商業書信寫作實務</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英文翻譯</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時事英文</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現代商業管理學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數位內容實務</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4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bl>
    <w:p w:rsidR="00277A75" w:rsidRPr="001E1A26" w:rsidRDefault="00277A75">
      <w:pPr>
        <w:pStyle w:val="af0"/>
        <w:outlineLvl w:val="9"/>
        <w:rPr>
          <w:rFonts w:ascii="標楷體" w:hAnsi="標楷體"/>
          <w:color w:val="auto"/>
          <w:lang w:val="zh-TW" w:bidi="zh-TW"/>
        </w:rPr>
      </w:pPr>
    </w:p>
    <w:p w:rsidR="00277A75" w:rsidRPr="001E1A26" w:rsidRDefault="00BE2210">
      <w:pPr>
        <w:pStyle w:val="af0"/>
        <w:outlineLvl w:val="9"/>
        <w:rPr>
          <w:rFonts w:ascii="標楷體" w:hAnsi="標楷體"/>
          <w:color w:val="auto"/>
          <w:lang w:val="zh-TW" w:bidi="zh-TW"/>
        </w:rPr>
      </w:pPr>
      <w:bookmarkStart w:id="86" w:name="_Toc12975083"/>
      <w:r w:rsidRPr="001E1A26">
        <w:rPr>
          <w:rFonts w:ascii="標楷體" w:hAnsi="標楷體"/>
          <w:color w:val="auto"/>
          <w:lang w:val="zh-TW" w:bidi="zh-TW"/>
        </w:rPr>
        <w:lastRenderedPageBreak/>
        <w:t>（三）職群進修升學</w:t>
      </w:r>
      <w:bookmarkEnd w:id="86"/>
    </w:p>
    <w:p w:rsidR="00277A75" w:rsidRPr="001E1A26" w:rsidRDefault="00277A75">
      <w:pPr>
        <w:rPr>
          <w:rFonts w:ascii="標楷體" w:eastAsia="標楷體" w:hAnsi="標楷體"/>
          <w:lang w:val="zh-TW" w:bidi="zh-TW"/>
        </w:rPr>
      </w:pPr>
    </w:p>
    <w:tbl>
      <w:tblPr>
        <w:tblW w:w="9637" w:type="dxa"/>
        <w:tblInd w:w="223" w:type="dxa"/>
        <w:tblLayout w:type="fixed"/>
        <w:tblCellMar>
          <w:left w:w="10" w:type="dxa"/>
          <w:right w:w="10" w:type="dxa"/>
        </w:tblCellMar>
        <w:tblLook w:val="0000" w:firstRow="0" w:lastRow="0" w:firstColumn="0" w:lastColumn="0" w:noHBand="0" w:noVBand="0"/>
      </w:tblPr>
      <w:tblGrid>
        <w:gridCol w:w="1130"/>
        <w:gridCol w:w="8507"/>
      </w:tblGrid>
      <w:tr w:rsidR="00277A75" w:rsidRPr="001E1A26">
        <w:tblPrEx>
          <w:tblCellMar>
            <w:top w:w="0" w:type="dxa"/>
            <w:bottom w:w="0" w:type="dxa"/>
          </w:tblCellMar>
        </w:tblPrEx>
        <w:trPr>
          <w:trHeight w:val="44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41"/>
              <w:ind w:right="82"/>
              <w:jc w:val="center"/>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科別</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41"/>
              <w:ind w:right="3384"/>
              <w:textAlignment w:val="auto"/>
              <w:rPr>
                <w:rFonts w:ascii="標楷體" w:eastAsia="標楷體" w:hAnsi="標楷體"/>
              </w:rPr>
            </w:pPr>
            <w:r w:rsidRPr="001E1A26">
              <w:rPr>
                <w:rFonts w:ascii="標楷體" w:eastAsia="標楷體" w:hAnsi="標楷體" w:cs="標楷體"/>
                <w:b/>
                <w:kern w:val="0"/>
                <w:sz w:val="22"/>
                <w:szCs w:val="24"/>
                <w:lang w:val="zh-TW" w:bidi="zh-TW"/>
              </w:rPr>
              <w:t xml:space="preserve">                      </w:t>
            </w:r>
            <w:r w:rsidRPr="001E1A26">
              <w:rPr>
                <w:rFonts w:ascii="標楷體" w:eastAsia="標楷體" w:hAnsi="標楷體" w:cs="標楷體"/>
                <w:b/>
                <w:kern w:val="0"/>
                <w:sz w:val="22"/>
                <w:szCs w:val="24"/>
                <w:lang w:val="zh-TW" w:bidi="zh-TW"/>
              </w:rPr>
              <w:t>應用英語</w:t>
            </w:r>
            <w:r w:rsidRPr="001E1A26">
              <w:rPr>
                <w:rFonts w:ascii="標楷體" w:eastAsia="標楷體" w:hAnsi="標楷體"/>
                <w:kern w:val="0"/>
                <w:sz w:val="22"/>
                <w:szCs w:val="24"/>
              </w:rPr>
              <w:t>科</w:t>
            </w:r>
            <w:r w:rsidRPr="001E1A26">
              <w:rPr>
                <w:rFonts w:ascii="標楷體" w:eastAsia="標楷體" w:hAnsi="標楷體" w:cs="標楷體"/>
                <w:b/>
                <w:kern w:val="0"/>
                <w:sz w:val="22"/>
                <w:szCs w:val="24"/>
                <w:lang w:val="zh-TW" w:bidi="zh-TW"/>
              </w:rPr>
              <w:t>可進修升學系所</w:t>
            </w:r>
          </w:p>
        </w:tc>
      </w:tr>
      <w:tr w:rsidR="00277A75" w:rsidRPr="001E1A26">
        <w:tblPrEx>
          <w:tblCellMar>
            <w:top w:w="0" w:type="dxa"/>
            <w:bottom w:w="0" w:type="dxa"/>
          </w:tblCellMar>
        </w:tblPrEx>
        <w:trPr>
          <w:trHeight w:val="1022"/>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154"/>
              <w:ind w:right="150"/>
              <w:jc w:val="center"/>
              <w:textAlignment w:val="auto"/>
              <w:rPr>
                <w:rFonts w:ascii="標楷體" w:eastAsia="標楷體" w:hAnsi="標楷體" w:cs="標楷體"/>
                <w:b/>
                <w:kern w:val="0"/>
                <w:sz w:val="22"/>
                <w:lang w:val="zh-TW" w:bidi="zh-TW"/>
              </w:rPr>
            </w:pPr>
          </w:p>
          <w:p w:rsidR="00277A75" w:rsidRPr="001E1A26" w:rsidRDefault="00BE2210">
            <w:pPr>
              <w:suppressAutoHyphens w:val="0"/>
              <w:autoSpaceDE w:val="0"/>
              <w:spacing w:before="154"/>
              <w:ind w:right="150"/>
              <w:jc w:val="center"/>
              <w:textAlignment w:val="auto"/>
              <w:rPr>
                <w:rFonts w:ascii="標楷體" w:eastAsia="標楷體" w:hAnsi="標楷體" w:cs="標楷體"/>
                <w:b/>
                <w:kern w:val="0"/>
                <w:sz w:val="22"/>
                <w:lang w:val="zh-TW" w:eastAsia="en-US" w:bidi="zh-TW"/>
              </w:rPr>
            </w:pPr>
            <w:r w:rsidRPr="001E1A26">
              <w:rPr>
                <w:rFonts w:ascii="標楷體" w:eastAsia="標楷體" w:hAnsi="標楷體" w:cs="標楷體"/>
                <w:b/>
                <w:kern w:val="0"/>
                <w:sz w:val="22"/>
                <w:lang w:val="zh-TW" w:eastAsia="en-US" w:bidi="zh-TW"/>
              </w:rPr>
              <w:t>外語群</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textAlignment w:val="auto"/>
              <w:rPr>
                <w:rFonts w:ascii="標楷體" w:eastAsia="標楷體" w:hAnsi="標楷體" w:cs="標楷體"/>
                <w:kern w:val="0"/>
                <w:sz w:val="22"/>
                <w:lang w:val="zh-TW" w:bidi="zh-TW"/>
              </w:rPr>
            </w:pPr>
            <w:r w:rsidRPr="001E1A26">
              <w:rPr>
                <w:rFonts w:ascii="標楷體" w:eastAsia="標楷體" w:hAnsi="標楷體" w:cs="標楷體"/>
                <w:kern w:val="0"/>
                <w:sz w:val="22"/>
                <w:lang w:val="zh-TW" w:bidi="zh-TW"/>
              </w:rPr>
              <w:t>應用英語系、應用外語</w:t>
            </w:r>
            <w:r w:rsidRPr="001E1A26">
              <w:rPr>
                <w:rFonts w:ascii="標楷體" w:eastAsia="標楷體" w:hAnsi="標楷體" w:cs="標楷體"/>
                <w:kern w:val="0"/>
                <w:sz w:val="22"/>
                <w:lang w:val="zh-TW" w:bidi="zh-TW"/>
              </w:rPr>
              <w:t>/</w:t>
            </w:r>
            <w:r w:rsidRPr="001E1A26">
              <w:rPr>
                <w:rFonts w:ascii="標楷體" w:eastAsia="標楷體" w:hAnsi="標楷體" w:cs="標楷體"/>
                <w:kern w:val="0"/>
                <w:sz w:val="22"/>
                <w:lang w:val="zh-TW" w:bidi="zh-TW"/>
              </w:rPr>
              <w:t>德文</w:t>
            </w:r>
          </w:p>
          <w:p w:rsidR="00277A75" w:rsidRPr="001E1A26" w:rsidRDefault="00BE2210">
            <w:pPr>
              <w:suppressAutoHyphens w:val="0"/>
              <w:autoSpaceDE w:val="0"/>
              <w:spacing w:before="7" w:line="247" w:lineRule="auto"/>
              <w:ind w:right="227"/>
              <w:textAlignment w:val="auto"/>
              <w:rPr>
                <w:rFonts w:ascii="標楷體" w:eastAsia="標楷體" w:hAnsi="標楷體"/>
              </w:rPr>
            </w:pPr>
            <w:r w:rsidRPr="001E1A26">
              <w:rPr>
                <w:rFonts w:ascii="標楷體" w:eastAsia="標楷體" w:hAnsi="標楷體"/>
                <w:kern w:val="0"/>
                <w:sz w:val="22"/>
                <w:szCs w:val="24"/>
              </w:rPr>
              <w:t>/</w:t>
            </w:r>
            <w:r w:rsidRPr="001E1A26">
              <w:rPr>
                <w:rFonts w:ascii="標楷體" w:eastAsia="標楷體" w:hAnsi="標楷體"/>
                <w:kern w:val="0"/>
                <w:sz w:val="22"/>
                <w:szCs w:val="24"/>
              </w:rPr>
              <w:t>日文</w:t>
            </w:r>
            <w:r w:rsidRPr="001E1A26">
              <w:rPr>
                <w:rFonts w:ascii="標楷體" w:eastAsia="標楷體" w:hAnsi="標楷體"/>
                <w:kern w:val="0"/>
                <w:sz w:val="22"/>
                <w:szCs w:val="24"/>
              </w:rPr>
              <w:t>/</w:t>
            </w:r>
            <w:r w:rsidRPr="001E1A26">
              <w:rPr>
                <w:rFonts w:ascii="標楷體" w:eastAsia="標楷體" w:hAnsi="標楷體"/>
                <w:kern w:val="0"/>
                <w:sz w:val="22"/>
                <w:szCs w:val="24"/>
              </w:rPr>
              <w:t>法文</w:t>
            </w:r>
            <w:r w:rsidRPr="001E1A26">
              <w:rPr>
                <w:rFonts w:ascii="標楷體" w:eastAsia="標楷體" w:hAnsi="標楷體"/>
                <w:kern w:val="0"/>
                <w:sz w:val="22"/>
                <w:szCs w:val="24"/>
              </w:rPr>
              <w:t>/</w:t>
            </w:r>
            <w:r w:rsidRPr="001E1A26">
              <w:rPr>
                <w:rFonts w:ascii="標楷體" w:eastAsia="標楷體" w:hAnsi="標楷體"/>
                <w:kern w:val="0"/>
                <w:sz w:val="22"/>
                <w:szCs w:val="24"/>
              </w:rPr>
              <w:t>西班牙文系、翻譯學系、應用華語系、外語教學系、休閒產業管理</w:t>
            </w:r>
            <w:r w:rsidRPr="001E1A26">
              <w:rPr>
                <w:rFonts w:ascii="標楷體" w:eastAsia="標楷體" w:hAnsi="標楷體" w:cs="標楷體"/>
                <w:kern w:val="0"/>
                <w:sz w:val="22"/>
                <w:szCs w:val="24"/>
                <w:lang w:val="zh-TW" w:bidi="zh-TW"/>
              </w:rPr>
              <w:t>系、餐旅管理系、健康休閒管理系、文化事業管理系、觀光與休閒管理系、國際貿易系、國際企業系、企業管理系、財務金融系、國際物流與行銷系、行銷</w:t>
            </w:r>
            <w:r w:rsidRPr="001E1A26">
              <w:rPr>
                <w:rFonts w:ascii="標楷體" w:eastAsia="標楷體" w:hAnsi="標楷體"/>
                <w:kern w:val="0"/>
                <w:sz w:val="22"/>
                <w:szCs w:val="24"/>
              </w:rPr>
              <w:t>與流通管理系、風險管理與保險系、文化創意事業系</w:t>
            </w:r>
            <w:r w:rsidRPr="001E1A26">
              <w:rPr>
                <w:rFonts w:ascii="標楷體" w:eastAsia="標楷體" w:hAnsi="標楷體"/>
                <w:kern w:val="0"/>
                <w:sz w:val="22"/>
                <w:szCs w:val="24"/>
              </w:rPr>
              <w:t>……</w:t>
            </w:r>
            <w:r w:rsidRPr="001E1A26">
              <w:rPr>
                <w:rFonts w:ascii="標楷體" w:eastAsia="標楷體" w:hAnsi="標楷體"/>
                <w:kern w:val="0"/>
                <w:sz w:val="22"/>
                <w:szCs w:val="24"/>
              </w:rPr>
              <w:t>等等。</w:t>
            </w:r>
          </w:p>
        </w:tc>
      </w:tr>
    </w:tbl>
    <w:p w:rsidR="00277A75" w:rsidRPr="001E1A26" w:rsidRDefault="00277A75">
      <w:pPr>
        <w:widowControl/>
        <w:suppressAutoHyphens w:val="0"/>
        <w:snapToGrid w:val="0"/>
        <w:textAlignment w:val="auto"/>
        <w:rPr>
          <w:rFonts w:ascii="標楷體" w:eastAsia="標楷體" w:hAnsi="標楷體"/>
          <w:kern w:val="0"/>
          <w:szCs w:val="24"/>
        </w:rPr>
      </w:pPr>
    </w:p>
    <w:p w:rsidR="00277A75" w:rsidRPr="001E1A26" w:rsidRDefault="00BE2210">
      <w:pPr>
        <w:pStyle w:val="af0"/>
        <w:outlineLvl w:val="9"/>
        <w:rPr>
          <w:rFonts w:ascii="標楷體" w:hAnsi="標楷體"/>
        </w:rPr>
      </w:pPr>
      <w:r w:rsidRPr="001E1A26">
        <w:rPr>
          <w:rFonts w:ascii="標楷體" w:hAnsi="標楷體"/>
          <w:color w:val="auto"/>
        </w:rPr>
        <w:t xml:space="preserve"> </w:t>
      </w:r>
      <w:r w:rsidRPr="001E1A26">
        <w:rPr>
          <w:rFonts w:ascii="標楷體" w:hAnsi="標楷體"/>
          <w:color w:val="auto"/>
          <w:lang w:val="zh-TW" w:bidi="zh-TW"/>
        </w:rPr>
        <w:t xml:space="preserve">  </w:t>
      </w:r>
      <w:bookmarkStart w:id="87" w:name="_Toc12975084"/>
      <w:r w:rsidRPr="001E1A26">
        <w:rPr>
          <w:rFonts w:ascii="標楷體" w:hAnsi="標楷體"/>
          <w:color w:val="auto"/>
          <w:lang w:val="zh-TW" w:bidi="zh-TW"/>
        </w:rPr>
        <w:t>（四）</w:t>
      </w:r>
      <w:r w:rsidRPr="001E1A26">
        <w:rPr>
          <w:rFonts w:ascii="標楷體" w:hAnsi="標楷體"/>
          <w:color w:val="auto"/>
        </w:rPr>
        <w:t>參加推薦甄試修課建議</w:t>
      </w:r>
      <w:bookmarkEnd w:id="87"/>
    </w:p>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推薦甄選「學科能力測驗」及「指定項目甄試」外，並注重學生在校期間之德、智、</w:t>
      </w:r>
    </w:p>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體、群、美及參加各項活動表現，競賽成績，擔任班級或社團幹部之資歷。</w:t>
      </w:r>
      <w:r w:rsidRPr="001E1A26">
        <w:rPr>
          <w:rFonts w:ascii="標楷體" w:eastAsia="標楷體" w:hAnsi="標楷體"/>
          <w:kern w:val="0"/>
          <w:szCs w:val="24"/>
        </w:rPr>
        <w:t xml:space="preserve"> </w:t>
      </w:r>
    </w:p>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上述成績與表現、資歷均可能列入各系組之推薦條件中，由於各系組要求條件不同，</w:t>
      </w:r>
    </w:p>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在此</w:t>
      </w:r>
      <w:r w:rsidRPr="001E1A26">
        <w:rPr>
          <w:rFonts w:ascii="標楷體" w:eastAsia="標楷體" w:hAnsi="標楷體"/>
          <w:kern w:val="0"/>
          <w:szCs w:val="24"/>
        </w:rPr>
        <w:t xml:space="preserve"> </w:t>
      </w:r>
      <w:r w:rsidRPr="001E1A26">
        <w:rPr>
          <w:rFonts w:ascii="標楷體" w:eastAsia="標楷體" w:hAnsi="標楷體"/>
          <w:kern w:val="0"/>
          <w:szCs w:val="24"/>
        </w:rPr>
        <w:t>不贅述。欲進一步了解者，可請教導師或到教務處參考歷年簡章。建議修習的課</w:t>
      </w:r>
    </w:p>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程如同前面參加四年制技術學院暨二年制專科學校聯招修課建議。</w:t>
      </w:r>
    </w:p>
    <w:p w:rsidR="00277A75" w:rsidRPr="001E1A26" w:rsidRDefault="00277A75">
      <w:pPr>
        <w:widowControl/>
        <w:suppressAutoHyphens w:val="0"/>
        <w:snapToGrid w:val="0"/>
        <w:textAlignment w:val="auto"/>
        <w:rPr>
          <w:rFonts w:ascii="標楷體" w:eastAsia="標楷體" w:hAnsi="標楷體"/>
          <w:kern w:val="0"/>
          <w:szCs w:val="24"/>
        </w:rPr>
      </w:pPr>
      <w:bookmarkStart w:id="88" w:name="_GoBack"/>
      <w:bookmarkEnd w:id="88"/>
    </w:p>
    <w:p w:rsidR="00277A75" w:rsidRPr="001E1A26" w:rsidRDefault="00BE2210">
      <w:pPr>
        <w:pStyle w:val="4"/>
      </w:pPr>
      <w:bookmarkStart w:id="89" w:name="_Toc12457266"/>
      <w:bookmarkStart w:id="90" w:name="_Toc12975085"/>
      <w:bookmarkStart w:id="91" w:name="_Toc17382701"/>
      <w:r w:rsidRPr="001E1A26">
        <w:t>三、就業進路與修課建議</w:t>
      </w:r>
      <w:bookmarkEnd w:id="89"/>
      <w:bookmarkEnd w:id="90"/>
      <w:bookmarkEnd w:id="91"/>
    </w:p>
    <w:p w:rsidR="00277A75" w:rsidRPr="001E1A26" w:rsidRDefault="00277A75">
      <w:pPr>
        <w:rPr>
          <w:rFonts w:ascii="標楷體" w:eastAsia="標楷體" w:hAnsi="標楷體"/>
        </w:rPr>
      </w:pPr>
    </w:p>
    <w:p w:rsidR="00277A75" w:rsidRPr="001E1A26" w:rsidRDefault="00BE2210">
      <w:pPr>
        <w:pStyle w:val="af0"/>
        <w:rPr>
          <w:rFonts w:ascii="標楷體" w:hAnsi="標楷體"/>
        </w:rPr>
      </w:pPr>
      <w:r w:rsidRPr="001E1A26">
        <w:rPr>
          <w:rFonts w:ascii="標楷體" w:hAnsi="標楷體"/>
          <w:color w:val="auto"/>
        </w:rPr>
        <w:t xml:space="preserve">   </w:t>
      </w:r>
      <w:bookmarkStart w:id="92" w:name="_Toc12975086"/>
      <w:bookmarkStart w:id="93" w:name="_Toc17382702"/>
      <w:r w:rsidRPr="001E1A26">
        <w:rPr>
          <w:rFonts w:ascii="標楷體" w:hAnsi="標楷體"/>
          <w:color w:val="auto"/>
        </w:rPr>
        <w:t>(</w:t>
      </w:r>
      <w:r w:rsidRPr="001E1A26">
        <w:rPr>
          <w:rFonts w:ascii="標楷體" w:hAnsi="標楷體"/>
          <w:color w:val="auto"/>
        </w:rPr>
        <w:t>一</w:t>
      </w:r>
      <w:r w:rsidRPr="001E1A26">
        <w:rPr>
          <w:rFonts w:ascii="標楷體" w:hAnsi="標楷體"/>
          <w:color w:val="auto"/>
        </w:rPr>
        <w:t>)</w:t>
      </w:r>
      <w:r w:rsidRPr="001E1A26">
        <w:rPr>
          <w:rFonts w:ascii="標楷體" w:hAnsi="標楷體"/>
          <w:b/>
          <w:color w:val="auto"/>
        </w:rPr>
        <w:t xml:space="preserve"> </w:t>
      </w:r>
      <w:r w:rsidRPr="001E1A26">
        <w:rPr>
          <w:rFonts w:ascii="標楷體" w:hAnsi="標楷體"/>
          <w:color w:val="auto"/>
        </w:rPr>
        <w:t>就業修課建議</w:t>
      </w:r>
      <w:bookmarkEnd w:id="92"/>
      <w:bookmarkEnd w:id="93"/>
    </w:p>
    <w:p w:rsidR="00277A75" w:rsidRPr="001E1A26" w:rsidRDefault="00277A75">
      <w:pPr>
        <w:rPr>
          <w:rFonts w:ascii="標楷體" w:eastAsia="標楷體" w:hAnsi="標楷體"/>
        </w:rPr>
      </w:pPr>
    </w:p>
    <w:p w:rsidR="00277A75" w:rsidRPr="001E1A26" w:rsidRDefault="00BE2210">
      <w:pPr>
        <w:rPr>
          <w:rFonts w:ascii="標楷體" w:eastAsia="標楷體" w:hAnsi="標楷體"/>
        </w:rPr>
      </w:pPr>
      <w:r w:rsidRPr="001E1A26">
        <w:rPr>
          <w:rFonts w:ascii="標楷體" w:eastAsia="標楷體" w:hAnsi="標楷體"/>
        </w:rPr>
        <w:t xml:space="preserve">       1.</w:t>
      </w:r>
      <w:r w:rsidRPr="001E1A26">
        <w:rPr>
          <w:rFonts w:ascii="標楷體" w:eastAsia="標楷體" w:hAnsi="標楷體"/>
        </w:rPr>
        <w:t>外語群科別學習內容與目標</w:t>
      </w:r>
    </w:p>
    <w:p w:rsidR="00277A75" w:rsidRPr="001E1A26" w:rsidRDefault="00BE2210">
      <w:pPr>
        <w:widowControl/>
        <w:suppressAutoHyphens w:val="0"/>
        <w:snapToGrid w:val="0"/>
        <w:textAlignment w:val="auto"/>
        <w:rPr>
          <w:rFonts w:ascii="標楷體" w:eastAsia="標楷體" w:hAnsi="標楷體"/>
          <w:kern w:val="0"/>
          <w:szCs w:val="24"/>
          <w:lang w:bidi="zh-TW"/>
        </w:rPr>
      </w:pPr>
      <w:r w:rsidRPr="001E1A26">
        <w:rPr>
          <w:rFonts w:ascii="標楷體" w:eastAsia="標楷體" w:hAnsi="標楷體"/>
          <w:kern w:val="0"/>
          <w:szCs w:val="24"/>
          <w:lang w:bidi="zh-TW"/>
        </w:rPr>
        <w:t xml:space="preserve"> </w:t>
      </w:r>
    </w:p>
    <w:tbl>
      <w:tblPr>
        <w:tblW w:w="9847" w:type="dxa"/>
        <w:tblInd w:w="223" w:type="dxa"/>
        <w:tblLayout w:type="fixed"/>
        <w:tblCellMar>
          <w:left w:w="10" w:type="dxa"/>
          <w:right w:w="10" w:type="dxa"/>
        </w:tblCellMar>
        <w:tblLook w:val="0000" w:firstRow="0" w:lastRow="0" w:firstColumn="0" w:lastColumn="0" w:noHBand="0" w:noVBand="0"/>
      </w:tblPr>
      <w:tblGrid>
        <w:gridCol w:w="1697"/>
        <w:gridCol w:w="4678"/>
        <w:gridCol w:w="3472"/>
      </w:tblGrid>
      <w:tr w:rsidR="00277A75" w:rsidRPr="001E1A26">
        <w:tblPrEx>
          <w:tblCellMar>
            <w:top w:w="0" w:type="dxa"/>
            <w:bottom w:w="0" w:type="dxa"/>
          </w:tblCellMar>
        </w:tblPrEx>
        <w:trPr>
          <w:trHeight w:val="533"/>
        </w:trPr>
        <w:tc>
          <w:tcPr>
            <w:tcW w:w="98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160"/>
              <w:ind w:firstLine="4404"/>
              <w:textAlignment w:val="auto"/>
              <w:rPr>
                <w:rFonts w:ascii="標楷體" w:eastAsia="標楷體" w:hAnsi="標楷體" w:cs="標楷體"/>
                <w:b/>
                <w:kern w:val="0"/>
                <w:sz w:val="22"/>
                <w:szCs w:val="24"/>
                <w:lang w:val="zh-TW" w:eastAsia="en-US" w:bidi="zh-TW"/>
              </w:rPr>
            </w:pPr>
            <w:r w:rsidRPr="001E1A26">
              <w:rPr>
                <w:rFonts w:ascii="標楷體" w:eastAsia="標楷體" w:hAnsi="標楷體" w:cs="標楷體"/>
                <w:b/>
                <w:kern w:val="0"/>
                <w:sz w:val="22"/>
                <w:szCs w:val="24"/>
                <w:lang w:val="zh-TW" w:eastAsia="en-US" w:bidi="zh-TW"/>
              </w:rPr>
              <w:t>外語群</w:t>
            </w:r>
          </w:p>
        </w:tc>
      </w:tr>
      <w:tr w:rsidR="00277A75" w:rsidRPr="001E1A26">
        <w:tblPrEx>
          <w:tblCellMar>
            <w:top w:w="0" w:type="dxa"/>
            <w:bottom w:w="0" w:type="dxa"/>
          </w:tblCellMar>
        </w:tblPrEx>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332" w:lineRule="exact"/>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科別</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332" w:lineRule="exact"/>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主要學習內容與目標</w:t>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332" w:lineRule="exact"/>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相關證照</w:t>
            </w:r>
          </w:p>
        </w:tc>
      </w:tr>
      <w:tr w:rsidR="00277A75" w:rsidRPr="001E1A26">
        <w:tblPrEx>
          <w:tblCellMar>
            <w:top w:w="0" w:type="dxa"/>
            <w:bottom w:w="0" w:type="dxa"/>
          </w:tblCellMar>
        </w:tblPrEx>
        <w:trPr>
          <w:trHeight w:val="71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 w:line="247" w:lineRule="auto"/>
              <w:ind w:right="377"/>
              <w:textAlignment w:val="auto"/>
              <w:rPr>
                <w:rFonts w:ascii="標楷體" w:eastAsia="標楷體" w:hAnsi="標楷體" w:cs="標楷體"/>
                <w:kern w:val="0"/>
                <w:sz w:val="22"/>
                <w:lang w:val="zh-TW" w:eastAsia="en-US" w:bidi="zh-TW"/>
              </w:rPr>
            </w:pPr>
            <w:r w:rsidRPr="001E1A26">
              <w:rPr>
                <w:rFonts w:ascii="標楷體" w:eastAsia="標楷體" w:hAnsi="標楷體" w:cs="標楷體"/>
                <w:kern w:val="0"/>
                <w:sz w:val="22"/>
                <w:lang w:val="zh-TW" w:eastAsia="en-US" w:bidi="zh-TW"/>
              </w:rPr>
              <w:t>應用英語科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 w:line="247" w:lineRule="auto"/>
              <w:ind w:right="96"/>
              <w:jc w:val="both"/>
              <w:textAlignment w:val="auto"/>
              <w:rPr>
                <w:rFonts w:ascii="標楷體" w:eastAsia="標楷體" w:hAnsi="標楷體"/>
              </w:rPr>
            </w:pPr>
            <w:r w:rsidRPr="001E1A26">
              <w:rPr>
                <w:rFonts w:ascii="標楷體" w:eastAsia="標楷體" w:hAnsi="標楷體" w:cs="標楷體"/>
                <w:spacing w:val="-10"/>
                <w:kern w:val="0"/>
                <w:sz w:val="22"/>
                <w:lang w:val="zh-TW" w:bidi="zh-TW"/>
              </w:rPr>
              <w:t>主要學習英語文聽力、口說、閱讀、寫作能</w:t>
            </w:r>
            <w:r w:rsidRPr="001E1A26">
              <w:rPr>
                <w:rFonts w:ascii="標楷體" w:eastAsia="標楷體" w:hAnsi="標楷體" w:cs="標楷體"/>
                <w:spacing w:val="-11"/>
                <w:kern w:val="0"/>
                <w:sz w:val="22"/>
                <w:lang w:val="zh-TW" w:bidi="zh-TW"/>
              </w:rPr>
              <w:t>力、基礎商業知識及電腦文書處理，以培養</w:t>
            </w:r>
            <w:r w:rsidRPr="001E1A26">
              <w:rPr>
                <w:rFonts w:ascii="標楷體" w:eastAsia="標楷體" w:hAnsi="標楷體" w:cs="標楷體"/>
                <w:spacing w:val="-7"/>
                <w:kern w:val="0"/>
                <w:sz w:val="22"/>
                <w:lang w:val="zh-TW" w:bidi="zh-TW"/>
              </w:rPr>
              <w:t>學生擔任外語相關產業之初級技術人員，並</w:t>
            </w:r>
            <w:r w:rsidRPr="001E1A26">
              <w:rPr>
                <w:rFonts w:ascii="標楷體" w:eastAsia="標楷體" w:hAnsi="標楷體" w:cs="標楷體"/>
                <w:kern w:val="0"/>
                <w:sz w:val="22"/>
                <w:lang w:val="zh-TW" w:bidi="zh-TW"/>
              </w:rPr>
              <w:t>能勝任外語領域相關之工作。</w:t>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8"/>
              <w:textAlignment w:val="auto"/>
              <w:rPr>
                <w:rFonts w:ascii="標楷體" w:eastAsia="標楷體" w:hAnsi="標楷體"/>
              </w:rPr>
            </w:pPr>
            <w:r w:rsidRPr="001E1A26">
              <w:rPr>
                <w:rFonts w:ascii="標楷體" w:eastAsia="標楷體" w:hAnsi="標楷體" w:cs="標楷體"/>
                <w:kern w:val="0"/>
                <w:sz w:val="22"/>
                <w:lang w:val="zh-TW" w:bidi="zh-TW"/>
              </w:rPr>
              <w:t>其他證照</w:t>
            </w:r>
            <w:r w:rsidRPr="001E1A26">
              <w:rPr>
                <w:rFonts w:ascii="標楷體" w:eastAsia="標楷體" w:hAnsi="標楷體" w:cs="標楷體"/>
                <w:kern w:val="0"/>
                <w:sz w:val="22"/>
                <w:lang w:bidi="zh-TW"/>
              </w:rPr>
              <w:t>：</w:t>
            </w:r>
          </w:p>
          <w:p w:rsidR="00277A75" w:rsidRPr="001E1A26" w:rsidRDefault="00BE2210">
            <w:pPr>
              <w:suppressAutoHyphens w:val="0"/>
              <w:autoSpaceDE w:val="0"/>
              <w:spacing w:before="25" w:line="247" w:lineRule="auto"/>
              <w:ind w:right="215"/>
              <w:textAlignment w:val="auto"/>
              <w:rPr>
                <w:rFonts w:ascii="標楷體" w:eastAsia="標楷體" w:hAnsi="標楷體"/>
              </w:rPr>
            </w:pPr>
            <w:r w:rsidRPr="001E1A26">
              <w:rPr>
                <w:rFonts w:ascii="標楷體" w:eastAsia="標楷體" w:hAnsi="標楷體" w:cs="標楷體"/>
                <w:kern w:val="0"/>
                <w:sz w:val="22"/>
                <w:lang w:val="zh-TW" w:bidi="zh-TW"/>
              </w:rPr>
              <w:t>全民英檢</w:t>
            </w:r>
            <w:r w:rsidRPr="001E1A26">
              <w:rPr>
                <w:rFonts w:ascii="標楷體" w:eastAsia="標楷體" w:hAnsi="標楷體" w:cs="標楷體"/>
                <w:kern w:val="0"/>
                <w:sz w:val="22"/>
                <w:lang w:bidi="zh-TW"/>
              </w:rPr>
              <w:t>（</w:t>
            </w:r>
            <w:r w:rsidRPr="001E1A26">
              <w:rPr>
                <w:rFonts w:ascii="標楷體" w:eastAsia="標楷體" w:hAnsi="標楷體" w:cs="標楷體"/>
                <w:kern w:val="0"/>
                <w:sz w:val="22"/>
                <w:lang w:bidi="zh-TW"/>
              </w:rPr>
              <w:t>GEPT</w:t>
            </w:r>
            <w:r w:rsidRPr="001E1A26">
              <w:rPr>
                <w:rFonts w:ascii="標楷體" w:eastAsia="標楷體" w:hAnsi="標楷體" w:cs="標楷體"/>
                <w:kern w:val="0"/>
                <w:sz w:val="22"/>
                <w:lang w:bidi="zh-TW"/>
              </w:rPr>
              <w:t>）</w:t>
            </w:r>
            <w:r w:rsidRPr="001E1A26">
              <w:rPr>
                <w:rFonts w:ascii="標楷體" w:eastAsia="標楷體" w:hAnsi="標楷體" w:cs="標楷體"/>
                <w:kern w:val="0"/>
                <w:sz w:val="22"/>
                <w:lang w:val="zh-TW" w:bidi="zh-TW"/>
              </w:rPr>
              <w:t>多益</w:t>
            </w:r>
            <w:r w:rsidRPr="001E1A26">
              <w:rPr>
                <w:rFonts w:ascii="標楷體" w:eastAsia="標楷體" w:hAnsi="標楷體" w:cs="標楷體"/>
                <w:kern w:val="0"/>
                <w:sz w:val="22"/>
                <w:lang w:bidi="zh-TW"/>
              </w:rPr>
              <w:t>（</w:t>
            </w:r>
            <w:r w:rsidRPr="001E1A26">
              <w:rPr>
                <w:rFonts w:ascii="標楷體" w:eastAsia="標楷體" w:hAnsi="標楷體" w:cs="標楷體"/>
                <w:kern w:val="0"/>
                <w:sz w:val="22"/>
                <w:lang w:bidi="zh-TW"/>
              </w:rPr>
              <w:t>TOEIC</w:t>
            </w:r>
            <w:r w:rsidRPr="001E1A26">
              <w:rPr>
                <w:rFonts w:ascii="標楷體" w:eastAsia="標楷體" w:hAnsi="標楷體" w:cs="標楷體"/>
                <w:kern w:val="0"/>
                <w:sz w:val="22"/>
                <w:lang w:bidi="zh-TW"/>
              </w:rPr>
              <w:t>）</w:t>
            </w:r>
          </w:p>
          <w:p w:rsidR="00277A75" w:rsidRPr="001E1A26" w:rsidRDefault="00BE2210">
            <w:pPr>
              <w:suppressAutoHyphens w:val="0"/>
              <w:autoSpaceDE w:val="0"/>
              <w:spacing w:before="1" w:line="332" w:lineRule="exact"/>
              <w:textAlignment w:val="auto"/>
              <w:rPr>
                <w:rFonts w:ascii="標楷體" w:eastAsia="標楷體" w:hAnsi="標楷體" w:cs="標楷體"/>
                <w:kern w:val="0"/>
                <w:sz w:val="22"/>
                <w:lang w:val="zh-TW" w:bidi="zh-TW"/>
              </w:rPr>
            </w:pPr>
            <w:r w:rsidRPr="001E1A26">
              <w:rPr>
                <w:rFonts w:ascii="標楷體" w:eastAsia="標楷體" w:hAnsi="標楷體" w:cs="標楷體"/>
                <w:kern w:val="0"/>
                <w:sz w:val="22"/>
                <w:lang w:val="zh-TW" w:bidi="zh-TW"/>
              </w:rPr>
              <w:t>中、英文書處理證照</w:t>
            </w:r>
          </w:p>
        </w:tc>
      </w:tr>
      <w:tr w:rsidR="00277A75" w:rsidRPr="001E1A26">
        <w:tblPrEx>
          <w:tblCellMar>
            <w:top w:w="0" w:type="dxa"/>
            <w:bottom w:w="0" w:type="dxa"/>
          </w:tblCellMar>
        </w:tblPrEx>
        <w:trPr>
          <w:trHeight w:val="71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247" w:lineRule="auto"/>
              <w:ind w:right="377"/>
              <w:textAlignment w:val="auto"/>
              <w:rPr>
                <w:rFonts w:ascii="標楷體" w:eastAsia="標楷體" w:hAnsi="標楷體" w:cs="標楷體"/>
                <w:kern w:val="0"/>
                <w:sz w:val="22"/>
                <w:lang w:val="zh-TW" w:eastAsia="en-US" w:bidi="zh-TW"/>
              </w:rPr>
            </w:pPr>
            <w:r w:rsidRPr="001E1A26">
              <w:rPr>
                <w:rFonts w:ascii="標楷體" w:eastAsia="標楷體" w:hAnsi="標楷體" w:cs="標楷體"/>
                <w:kern w:val="0"/>
                <w:sz w:val="22"/>
                <w:lang w:val="zh-TW" w:eastAsia="en-US" w:bidi="zh-TW"/>
              </w:rPr>
              <w:t>應用日語科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ind w:right="96"/>
              <w:jc w:val="both"/>
              <w:textAlignment w:val="auto"/>
              <w:rPr>
                <w:rFonts w:ascii="標楷體" w:eastAsia="標楷體" w:hAnsi="標楷體"/>
              </w:rPr>
            </w:pPr>
            <w:r w:rsidRPr="001E1A26">
              <w:rPr>
                <w:rFonts w:ascii="標楷體" w:eastAsia="標楷體" w:hAnsi="標楷體" w:cs="標楷體"/>
                <w:spacing w:val="-10"/>
                <w:kern w:val="0"/>
                <w:sz w:val="22"/>
                <w:lang w:val="zh-TW" w:bidi="zh-TW"/>
              </w:rPr>
              <w:t>主要學習日語文聽力、口說、閱讀、寫作能</w:t>
            </w:r>
            <w:r w:rsidRPr="001E1A26">
              <w:rPr>
                <w:rFonts w:ascii="標楷體" w:eastAsia="標楷體" w:hAnsi="標楷體" w:cs="標楷體"/>
                <w:spacing w:val="-11"/>
                <w:kern w:val="0"/>
                <w:sz w:val="22"/>
                <w:lang w:val="zh-TW" w:bidi="zh-TW"/>
              </w:rPr>
              <w:t>力、基礎商業知識及電腦文書處理，以培養</w:t>
            </w:r>
            <w:r w:rsidRPr="001E1A26">
              <w:rPr>
                <w:rFonts w:ascii="標楷體" w:eastAsia="標楷體" w:hAnsi="標楷體" w:cs="標楷體"/>
                <w:spacing w:val="-7"/>
                <w:kern w:val="0"/>
                <w:sz w:val="22"/>
                <w:lang w:val="zh-TW" w:bidi="zh-TW"/>
              </w:rPr>
              <w:t>學生擔任外語相關產業之初級技術人員，並</w:t>
            </w:r>
          </w:p>
          <w:p w:rsidR="00277A75" w:rsidRPr="001E1A26" w:rsidRDefault="00BE2210">
            <w:pPr>
              <w:suppressAutoHyphens w:val="0"/>
              <w:autoSpaceDE w:val="0"/>
              <w:spacing w:before="3"/>
              <w:textAlignment w:val="auto"/>
              <w:rPr>
                <w:rFonts w:ascii="標楷體" w:eastAsia="標楷體" w:hAnsi="標楷體" w:cs="標楷體"/>
                <w:kern w:val="0"/>
                <w:sz w:val="22"/>
                <w:lang w:val="zh-TW" w:bidi="zh-TW"/>
              </w:rPr>
            </w:pPr>
            <w:r w:rsidRPr="001E1A26">
              <w:rPr>
                <w:rFonts w:ascii="標楷體" w:eastAsia="標楷體" w:hAnsi="標楷體" w:cs="標楷體"/>
                <w:kern w:val="0"/>
                <w:sz w:val="22"/>
                <w:lang w:val="zh-TW" w:bidi="zh-TW"/>
              </w:rPr>
              <w:t>能勝任外語領域相關之工作。</w:t>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textAlignment w:val="auto"/>
              <w:rPr>
                <w:rFonts w:ascii="標楷體" w:eastAsia="標楷體" w:hAnsi="標楷體" w:cs="標楷體"/>
                <w:kern w:val="0"/>
                <w:sz w:val="22"/>
                <w:lang w:val="zh-TW" w:bidi="zh-TW"/>
              </w:rPr>
            </w:pPr>
            <w:r w:rsidRPr="001E1A26">
              <w:rPr>
                <w:rFonts w:ascii="標楷體" w:eastAsia="標楷體" w:hAnsi="標楷體" w:cs="標楷體"/>
                <w:kern w:val="0"/>
                <w:sz w:val="22"/>
                <w:lang w:val="zh-TW" w:bidi="zh-TW"/>
              </w:rPr>
              <w:t>其他證照：</w:t>
            </w:r>
          </w:p>
          <w:p w:rsidR="00277A75" w:rsidRPr="001E1A26" w:rsidRDefault="00BE2210">
            <w:pPr>
              <w:suppressAutoHyphens w:val="0"/>
              <w:autoSpaceDE w:val="0"/>
              <w:spacing w:before="24" w:line="247" w:lineRule="auto"/>
              <w:textAlignment w:val="auto"/>
              <w:rPr>
                <w:rFonts w:ascii="標楷體" w:eastAsia="標楷體" w:hAnsi="標楷體" w:cs="標楷體"/>
                <w:kern w:val="0"/>
                <w:sz w:val="22"/>
                <w:lang w:val="zh-TW" w:bidi="zh-TW"/>
              </w:rPr>
            </w:pPr>
            <w:r w:rsidRPr="001E1A26">
              <w:rPr>
                <w:rFonts w:ascii="標楷體" w:eastAsia="標楷體" w:hAnsi="標楷體" w:cs="標楷體"/>
                <w:kern w:val="0"/>
                <w:sz w:val="22"/>
                <w:lang w:val="zh-TW" w:bidi="zh-TW"/>
              </w:rPr>
              <w:t>日本語能力檢定（</w:t>
            </w:r>
            <w:r w:rsidRPr="001E1A26">
              <w:rPr>
                <w:rFonts w:ascii="標楷體" w:eastAsia="標楷體" w:hAnsi="標楷體" w:cs="標楷體"/>
                <w:kern w:val="0"/>
                <w:sz w:val="22"/>
                <w:lang w:val="zh-TW" w:bidi="zh-TW"/>
              </w:rPr>
              <w:t>JLPT</w:t>
            </w:r>
            <w:r w:rsidRPr="001E1A26">
              <w:rPr>
                <w:rFonts w:ascii="標楷體" w:eastAsia="標楷體" w:hAnsi="標楷體" w:cs="標楷體"/>
                <w:kern w:val="0"/>
                <w:sz w:val="22"/>
                <w:lang w:val="zh-TW" w:bidi="zh-TW"/>
              </w:rPr>
              <w:t>）中、英、日文文書處理證照</w:t>
            </w:r>
          </w:p>
        </w:tc>
      </w:tr>
    </w:tbl>
    <w:p w:rsidR="00277A75" w:rsidRPr="001E1A26" w:rsidRDefault="00277A75">
      <w:pPr>
        <w:widowControl/>
        <w:suppressAutoHyphens w:val="0"/>
        <w:snapToGrid w:val="0"/>
        <w:textAlignment w:val="auto"/>
        <w:rPr>
          <w:rFonts w:ascii="標楷體" w:eastAsia="標楷體" w:hAnsi="標楷體"/>
          <w:b/>
          <w:kern w:val="0"/>
          <w:szCs w:val="24"/>
          <w:lang w:bidi="zh-TW"/>
        </w:rPr>
      </w:pPr>
    </w:p>
    <w:p w:rsidR="00277A75" w:rsidRPr="001E1A26" w:rsidRDefault="00BE2210">
      <w:pPr>
        <w:pStyle w:val="af0"/>
        <w:rPr>
          <w:rFonts w:ascii="標楷體" w:hAnsi="標楷體"/>
          <w:color w:val="auto"/>
        </w:rPr>
      </w:pPr>
      <w:r w:rsidRPr="001E1A26">
        <w:rPr>
          <w:rFonts w:ascii="標楷體" w:hAnsi="標楷體"/>
          <w:color w:val="auto"/>
        </w:rPr>
        <w:t xml:space="preserve">   </w:t>
      </w:r>
      <w:bookmarkStart w:id="94" w:name="_Toc12975087"/>
      <w:bookmarkStart w:id="95" w:name="_Toc17382703"/>
      <w:r w:rsidRPr="001E1A26">
        <w:rPr>
          <w:rFonts w:ascii="標楷體" w:hAnsi="標楷體"/>
          <w:color w:val="auto"/>
        </w:rPr>
        <w:t>(</w:t>
      </w:r>
      <w:r w:rsidRPr="001E1A26">
        <w:rPr>
          <w:rFonts w:ascii="標楷體" w:hAnsi="標楷體"/>
          <w:color w:val="auto"/>
        </w:rPr>
        <w:t>二</w:t>
      </w:r>
      <w:r w:rsidRPr="001E1A26">
        <w:rPr>
          <w:rFonts w:ascii="標楷體" w:hAnsi="標楷體"/>
          <w:color w:val="auto"/>
        </w:rPr>
        <w:t>)</w:t>
      </w:r>
      <w:r w:rsidRPr="001E1A26">
        <w:rPr>
          <w:rFonts w:ascii="標楷體" w:hAnsi="標楷體"/>
          <w:color w:val="auto"/>
        </w:rPr>
        <w:t>職業證照考試修課建議</w:t>
      </w:r>
      <w:bookmarkEnd w:id="94"/>
      <w:bookmarkEnd w:id="95"/>
    </w:p>
    <w:p w:rsidR="00277A75" w:rsidRPr="001E1A26" w:rsidRDefault="00277A75">
      <w:pPr>
        <w:widowControl/>
        <w:suppressAutoHyphens w:val="0"/>
        <w:snapToGrid w:val="0"/>
        <w:textAlignment w:val="auto"/>
        <w:rPr>
          <w:rFonts w:ascii="標楷體" w:eastAsia="標楷體" w:hAnsi="標楷體"/>
          <w:b/>
          <w:kern w:val="0"/>
          <w:szCs w:val="24"/>
        </w:rPr>
      </w:pPr>
    </w:p>
    <w:tbl>
      <w:tblPr>
        <w:tblW w:w="9444" w:type="dxa"/>
        <w:tblInd w:w="250" w:type="dxa"/>
        <w:tblCellMar>
          <w:left w:w="10" w:type="dxa"/>
          <w:right w:w="10" w:type="dxa"/>
        </w:tblCellMar>
        <w:tblLook w:val="0000" w:firstRow="0" w:lastRow="0" w:firstColumn="0" w:lastColumn="0" w:noHBand="0" w:noVBand="0"/>
      </w:tblPr>
      <w:tblGrid>
        <w:gridCol w:w="1355"/>
        <w:gridCol w:w="1475"/>
        <w:gridCol w:w="3002"/>
        <w:gridCol w:w="1818"/>
        <w:gridCol w:w="1026"/>
        <w:gridCol w:w="768"/>
      </w:tblGrid>
      <w:tr w:rsidR="00277A75" w:rsidRPr="001E1A26">
        <w:tblPrEx>
          <w:tblCellMar>
            <w:top w:w="0" w:type="dxa"/>
            <w:bottom w:w="0" w:type="dxa"/>
          </w:tblCellMar>
        </w:tblPrEx>
        <w:tc>
          <w:tcPr>
            <w:tcW w:w="13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主辦單位</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檢定項目</w:t>
            </w:r>
          </w:p>
        </w:tc>
        <w:tc>
          <w:tcPr>
            <w:tcW w:w="58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建議選修相關課程</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備註</w:t>
            </w:r>
          </w:p>
        </w:tc>
      </w:tr>
      <w:tr w:rsidR="00277A75" w:rsidRPr="001E1A26">
        <w:tblPrEx>
          <w:tblCellMar>
            <w:top w:w="0" w:type="dxa"/>
            <w:bottom w:w="0" w:type="dxa"/>
          </w:tblCellMar>
        </w:tblPrEx>
        <w:trPr>
          <w:trHeight w:val="393"/>
        </w:trPr>
        <w:tc>
          <w:tcPr>
            <w:tcW w:w="13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科目名稱</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開設年級</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學分數</w:t>
            </w:r>
          </w:p>
        </w:tc>
        <w:tc>
          <w:tcPr>
            <w:tcW w:w="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textAlignment w:val="auto"/>
              <w:rPr>
                <w:rFonts w:ascii="標楷體" w:eastAsia="標楷體" w:hAnsi="標楷體"/>
                <w:kern w:val="0"/>
                <w:szCs w:val="24"/>
              </w:rPr>
            </w:pPr>
          </w:p>
        </w:tc>
      </w:tr>
      <w:tr w:rsidR="00277A75" w:rsidRPr="001E1A26">
        <w:tblPrEx>
          <w:tblCellMar>
            <w:top w:w="0" w:type="dxa"/>
            <w:bottom w:w="0" w:type="dxa"/>
          </w:tblCellMar>
        </w:tblPrEx>
        <w:tc>
          <w:tcPr>
            <w:tcW w:w="13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語言訓練測驗中心</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全民英檢（</w:t>
            </w:r>
            <w:r w:rsidRPr="001E1A26">
              <w:rPr>
                <w:rFonts w:ascii="標楷體" w:eastAsia="標楷體" w:hAnsi="標楷體"/>
                <w:kern w:val="0"/>
                <w:szCs w:val="24"/>
              </w:rPr>
              <w:t>GEPT</w:t>
            </w:r>
            <w:r w:rsidRPr="001E1A26">
              <w:rPr>
                <w:rFonts w:ascii="標楷體" w:eastAsia="標楷體" w:hAnsi="標楷體"/>
                <w:kern w:val="0"/>
                <w:szCs w:val="24"/>
              </w:rPr>
              <w:t>）</w:t>
            </w:r>
          </w:p>
        </w:tc>
        <w:tc>
          <w:tcPr>
            <w:tcW w:w="3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初階英語聽講練習</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高一</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c>
          <w:tcPr>
            <w:tcW w:w="13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中階英語聽講練習</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高二</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c>
          <w:tcPr>
            <w:tcW w:w="13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高階英語聽講練習</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高三</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c>
          <w:tcPr>
            <w:tcW w:w="13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初階英文閱讀與寫作練習</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高一</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bl>
    <w:p w:rsidR="00277A75" w:rsidRPr="001E1A26" w:rsidRDefault="00277A75">
      <w:pPr>
        <w:widowControl/>
        <w:suppressAutoHyphens w:val="0"/>
        <w:textAlignment w:val="auto"/>
        <w:rPr>
          <w:rFonts w:ascii="標楷體" w:eastAsia="標楷體" w:hAnsi="標楷體"/>
          <w:kern w:val="0"/>
          <w:szCs w:val="24"/>
        </w:rPr>
      </w:pPr>
    </w:p>
    <w:tbl>
      <w:tblPr>
        <w:tblW w:w="9444" w:type="dxa"/>
        <w:tblInd w:w="250" w:type="dxa"/>
        <w:tblCellMar>
          <w:left w:w="10" w:type="dxa"/>
          <w:right w:w="10" w:type="dxa"/>
        </w:tblCellMar>
        <w:tblLook w:val="0000" w:firstRow="0" w:lastRow="0" w:firstColumn="0" w:lastColumn="0" w:noHBand="0" w:noVBand="0"/>
      </w:tblPr>
      <w:tblGrid>
        <w:gridCol w:w="1352"/>
        <w:gridCol w:w="1620"/>
        <w:gridCol w:w="2868"/>
        <w:gridCol w:w="1810"/>
        <w:gridCol w:w="1134"/>
        <w:gridCol w:w="660"/>
      </w:tblGrid>
      <w:tr w:rsidR="00277A75" w:rsidRPr="001E1A26">
        <w:tblPrEx>
          <w:tblCellMar>
            <w:top w:w="0" w:type="dxa"/>
            <w:bottom w:w="0" w:type="dxa"/>
          </w:tblCellMar>
        </w:tblPrEx>
        <w:tc>
          <w:tcPr>
            <w:tcW w:w="13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語言訓練測驗中心</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全民英檢（</w:t>
            </w:r>
            <w:r w:rsidRPr="001E1A26">
              <w:rPr>
                <w:rFonts w:ascii="標楷體" w:eastAsia="標楷體" w:hAnsi="標楷體"/>
                <w:kern w:val="0"/>
                <w:szCs w:val="24"/>
              </w:rPr>
              <w:t>GEPT</w:t>
            </w:r>
            <w:r w:rsidRPr="001E1A26">
              <w:rPr>
                <w:rFonts w:ascii="標楷體" w:eastAsia="標楷體" w:hAnsi="標楷體"/>
                <w:kern w:val="0"/>
                <w:szCs w:val="24"/>
              </w:rPr>
              <w:t>）</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中階英文閱讀與寫作練習</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97"/>
        </w:trPr>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高階英文閱讀與寫作練習</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高三</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英文句型寫作</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51"/>
        </w:trPr>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英語會話</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高二</w:t>
            </w:r>
            <w:r w:rsidRPr="001E1A26">
              <w:rPr>
                <w:rFonts w:ascii="標楷體" w:eastAsia="標楷體" w:hAnsi="標楷體"/>
                <w:kern w:val="0"/>
                <w:szCs w:val="24"/>
              </w:rPr>
              <w:t>.</w:t>
            </w:r>
            <w:r w:rsidRPr="001E1A26">
              <w:rPr>
                <w:rFonts w:ascii="標楷體" w:eastAsia="標楷體" w:hAnsi="標楷體"/>
                <w:kern w:val="0"/>
                <w:szCs w:val="24"/>
              </w:rPr>
              <w:t>高三</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37"/>
        </w:trPr>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英文翻譯</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高二</w:t>
            </w:r>
            <w:r w:rsidRPr="001E1A26">
              <w:rPr>
                <w:rFonts w:ascii="標楷體" w:eastAsia="標楷體" w:hAnsi="標楷體"/>
                <w:kern w:val="0"/>
                <w:szCs w:val="24"/>
              </w:rPr>
              <w:t>.</w:t>
            </w:r>
            <w:r w:rsidRPr="001E1A26">
              <w:rPr>
                <w:rFonts w:ascii="標楷體" w:eastAsia="標楷體" w:hAnsi="標楷體"/>
                <w:kern w:val="0"/>
                <w:szCs w:val="24"/>
              </w:rPr>
              <w:t>高三</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8</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37"/>
        </w:trPr>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英語演說練習</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高三</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c>
          <w:tcPr>
            <w:tcW w:w="13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textAlignment w:val="auto"/>
              <w:rPr>
                <w:rFonts w:ascii="標楷體" w:eastAsia="標楷體" w:hAnsi="標楷體"/>
              </w:rPr>
            </w:pPr>
            <w:r w:rsidRPr="001E1A26">
              <w:rPr>
                <w:rFonts w:ascii="標楷體" w:eastAsia="標楷體" w:hAnsi="標楷體" w:cs="Arial"/>
                <w:kern w:val="0"/>
                <w:szCs w:val="24"/>
              </w:rPr>
              <w:t>ETS</w:t>
            </w:r>
            <w:r w:rsidRPr="001E1A26">
              <w:rPr>
                <w:rFonts w:ascii="標楷體" w:eastAsia="標楷體" w:hAnsi="標楷體" w:cs="MS Mincho"/>
                <w:kern w:val="0"/>
                <w:szCs w:val="24"/>
              </w:rPr>
              <w:t>臺灣區總代理</w:t>
            </w:r>
            <w:r w:rsidRPr="001E1A26">
              <w:rPr>
                <w:rFonts w:ascii="標楷體" w:eastAsia="標楷體" w:hAnsi="標楷體" w:cs="Arial"/>
                <w:kern w:val="0"/>
                <w:szCs w:val="24"/>
              </w:rPr>
              <w:t xml:space="preserve"> </w:t>
            </w:r>
            <w:r w:rsidRPr="001E1A26">
              <w:rPr>
                <w:rFonts w:ascii="標楷體" w:eastAsia="標楷體" w:hAnsi="標楷體" w:cs="MS Mincho"/>
                <w:kern w:val="0"/>
                <w:szCs w:val="24"/>
              </w:rPr>
              <w:t>忠欣股份有限公司</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多益英語測驗（</w:t>
            </w:r>
            <w:r w:rsidRPr="001E1A26">
              <w:rPr>
                <w:rFonts w:ascii="標楷體" w:eastAsia="標楷體" w:hAnsi="標楷體"/>
                <w:kern w:val="0"/>
                <w:szCs w:val="24"/>
              </w:rPr>
              <w:t>TOEIC</w:t>
            </w:r>
            <w:r w:rsidRPr="001E1A26">
              <w:rPr>
                <w:rFonts w:ascii="標楷體" w:eastAsia="標楷體" w:hAnsi="標楷體"/>
                <w:kern w:val="0"/>
                <w:szCs w:val="24"/>
              </w:rPr>
              <w:t>）</w:t>
            </w: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初階英語聽講練習</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中階英語聽講練習</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高階英語聽講練習</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高三</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時事英文</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高二</w:t>
            </w:r>
            <w:r w:rsidRPr="001E1A26">
              <w:rPr>
                <w:rFonts w:ascii="標楷體" w:eastAsia="標楷體" w:hAnsi="標楷體"/>
                <w:kern w:val="0"/>
                <w:szCs w:val="24"/>
              </w:rPr>
              <w:t>.</w:t>
            </w:r>
            <w:r w:rsidRPr="001E1A26">
              <w:rPr>
                <w:rFonts w:ascii="標楷體" w:eastAsia="標楷體" w:hAnsi="標楷體"/>
                <w:kern w:val="0"/>
                <w:szCs w:val="24"/>
              </w:rPr>
              <w:t>高三</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8</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商用英語</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4</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英文商業書信寫作</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高三</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textAlignment w:val="auto"/>
              <w:rPr>
                <w:rFonts w:ascii="標楷體" w:eastAsia="標楷體" w:hAnsi="標楷體"/>
                <w:kern w:val="0"/>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英語商業書信寫作實務</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高三</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bl>
    <w:p w:rsidR="00277A75" w:rsidRPr="001E1A26" w:rsidRDefault="00277A75">
      <w:pPr>
        <w:widowControl/>
        <w:suppressAutoHyphens w:val="0"/>
        <w:snapToGrid w:val="0"/>
        <w:textAlignment w:val="auto"/>
        <w:rPr>
          <w:rFonts w:ascii="標楷體" w:eastAsia="標楷體" w:hAnsi="標楷體" w:cs="標楷體"/>
          <w:kern w:val="0"/>
          <w:szCs w:val="24"/>
          <w:lang w:val="zh-TW" w:bidi="zh-TW"/>
        </w:rPr>
      </w:pPr>
    </w:p>
    <w:p w:rsidR="00277A75" w:rsidRPr="001E1A26" w:rsidRDefault="00BE2210">
      <w:pPr>
        <w:pStyle w:val="af0"/>
        <w:rPr>
          <w:rFonts w:ascii="標楷體" w:hAnsi="標楷體"/>
        </w:rPr>
      </w:pPr>
      <w:bookmarkStart w:id="96" w:name="_Toc12975088"/>
      <w:bookmarkStart w:id="97" w:name="_Toc17382704"/>
      <w:r w:rsidRPr="001E1A26">
        <w:rPr>
          <w:rFonts w:ascii="標楷體" w:hAnsi="標楷體"/>
          <w:color w:val="auto"/>
        </w:rPr>
        <w:t>(</w:t>
      </w:r>
      <w:r w:rsidRPr="001E1A26">
        <w:rPr>
          <w:rFonts w:ascii="標楷體" w:hAnsi="標楷體"/>
          <w:color w:val="auto"/>
        </w:rPr>
        <w:t>三</w:t>
      </w:r>
      <w:r w:rsidRPr="001E1A26">
        <w:rPr>
          <w:rFonts w:ascii="標楷體" w:hAnsi="標楷體"/>
          <w:color w:val="auto"/>
        </w:rPr>
        <w:t>)</w:t>
      </w:r>
      <w:r w:rsidRPr="001E1A26">
        <w:rPr>
          <w:rFonts w:ascii="標楷體" w:hAnsi="標楷體"/>
          <w:color w:val="auto"/>
        </w:rPr>
        <w:t>科別就業發展</w:t>
      </w:r>
      <w:bookmarkEnd w:id="96"/>
      <w:bookmarkEnd w:id="97"/>
    </w:p>
    <w:p w:rsidR="00277A75" w:rsidRPr="001E1A26" w:rsidRDefault="00BE2210">
      <w:pPr>
        <w:widowControl/>
        <w:suppressAutoHyphens w:val="0"/>
        <w:snapToGrid w:val="0"/>
        <w:textAlignment w:val="auto"/>
        <w:rPr>
          <w:rFonts w:ascii="標楷體" w:eastAsia="標楷體" w:hAnsi="標楷體"/>
          <w:b/>
          <w:kern w:val="0"/>
          <w:szCs w:val="24"/>
        </w:rPr>
      </w:pPr>
      <w:r w:rsidRPr="001E1A26">
        <w:rPr>
          <w:rFonts w:ascii="標楷體" w:eastAsia="標楷體" w:hAnsi="標楷體"/>
          <w:b/>
          <w:kern w:val="0"/>
          <w:szCs w:val="24"/>
        </w:rPr>
        <w:t xml:space="preserve"> </w:t>
      </w:r>
    </w:p>
    <w:tbl>
      <w:tblPr>
        <w:tblW w:w="9636" w:type="dxa"/>
        <w:tblInd w:w="223" w:type="dxa"/>
        <w:tblLayout w:type="fixed"/>
        <w:tblCellMar>
          <w:left w:w="10" w:type="dxa"/>
          <w:right w:w="10" w:type="dxa"/>
        </w:tblCellMar>
        <w:tblLook w:val="0000" w:firstRow="0" w:lastRow="0" w:firstColumn="0" w:lastColumn="0" w:noHBand="0" w:noVBand="0"/>
      </w:tblPr>
      <w:tblGrid>
        <w:gridCol w:w="1697"/>
        <w:gridCol w:w="2621"/>
        <w:gridCol w:w="2694"/>
        <w:gridCol w:w="2624"/>
      </w:tblGrid>
      <w:tr w:rsidR="00277A75" w:rsidRPr="001E1A26">
        <w:tblPrEx>
          <w:tblCellMar>
            <w:top w:w="0" w:type="dxa"/>
            <w:bottom w:w="0" w:type="dxa"/>
          </w:tblCellMar>
        </w:tblPrEx>
        <w:trPr>
          <w:trHeight w:val="509"/>
        </w:trPr>
        <w:tc>
          <w:tcPr>
            <w:tcW w:w="963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162"/>
              <w:jc w:val="center"/>
              <w:textAlignment w:val="auto"/>
              <w:rPr>
                <w:rFonts w:ascii="標楷體" w:eastAsia="標楷體" w:hAnsi="標楷體"/>
              </w:rPr>
            </w:pPr>
            <w:r w:rsidRPr="001E1A26">
              <w:rPr>
                <w:rFonts w:ascii="標楷體" w:eastAsia="標楷體" w:hAnsi="標楷體" w:cs="標楷體"/>
                <w:b/>
                <w:kern w:val="0"/>
                <w:sz w:val="22"/>
                <w:szCs w:val="24"/>
                <w:lang w:val="zh-TW" w:eastAsia="en-US" w:bidi="zh-TW"/>
              </w:rPr>
              <w:t>外語群</w:t>
            </w:r>
          </w:p>
        </w:tc>
      </w:tr>
      <w:tr w:rsidR="00277A75" w:rsidRPr="001E1A26">
        <w:tblPrEx>
          <w:tblCellMar>
            <w:top w:w="0" w:type="dxa"/>
            <w:bottom w:w="0" w:type="dxa"/>
          </w:tblCellMar>
        </w:tblPrEx>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332" w:lineRule="exact"/>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科別</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332" w:lineRule="exact"/>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高職畢業</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332" w:lineRule="exact"/>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科技大學畢業</w:t>
            </w:r>
          </w:p>
        </w:tc>
        <w:tc>
          <w:tcPr>
            <w:tcW w:w="2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332" w:lineRule="exact"/>
              <w:jc w:val="center"/>
              <w:textAlignment w:val="auto"/>
              <w:rPr>
                <w:rFonts w:ascii="標楷體" w:eastAsia="標楷體" w:hAnsi="標楷體" w:cs="標楷體"/>
                <w:kern w:val="0"/>
                <w:sz w:val="22"/>
                <w:szCs w:val="24"/>
                <w:lang w:val="zh-TW" w:eastAsia="en-US" w:bidi="zh-TW"/>
              </w:rPr>
            </w:pPr>
            <w:r w:rsidRPr="001E1A26">
              <w:rPr>
                <w:rFonts w:ascii="標楷體" w:eastAsia="標楷體" w:hAnsi="標楷體" w:cs="標楷體"/>
                <w:kern w:val="0"/>
                <w:sz w:val="22"/>
                <w:szCs w:val="24"/>
                <w:lang w:val="zh-TW" w:eastAsia="en-US" w:bidi="zh-TW"/>
              </w:rPr>
              <w:t>研究所畢業</w:t>
            </w:r>
          </w:p>
        </w:tc>
      </w:tr>
      <w:tr w:rsidR="00277A75" w:rsidRPr="001E1A26">
        <w:tblPrEx>
          <w:tblCellMar>
            <w:top w:w="0" w:type="dxa"/>
            <w:bottom w:w="0" w:type="dxa"/>
          </w:tblCellMar>
        </w:tblPrEx>
        <w:trPr>
          <w:trHeight w:val="122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textAlignment w:val="auto"/>
              <w:rPr>
                <w:rFonts w:ascii="標楷體" w:eastAsia="標楷體" w:hAnsi="標楷體" w:cs="標楷體"/>
                <w:kern w:val="0"/>
                <w:sz w:val="22"/>
                <w:lang w:val="zh-TW" w:eastAsia="en-US" w:bidi="zh-TW"/>
              </w:rPr>
            </w:pPr>
            <w:r w:rsidRPr="001E1A26">
              <w:rPr>
                <w:rFonts w:ascii="標楷體" w:eastAsia="標楷體" w:hAnsi="標楷體" w:cs="標楷體"/>
                <w:kern w:val="0"/>
                <w:sz w:val="22"/>
                <w:lang w:val="zh-TW" w:eastAsia="en-US" w:bidi="zh-TW"/>
              </w:rPr>
              <w:t>應用英語科</w:t>
            </w:r>
          </w:p>
          <w:p w:rsidR="00277A75" w:rsidRPr="001E1A26" w:rsidRDefault="00277A75">
            <w:pPr>
              <w:suppressAutoHyphens w:val="0"/>
              <w:autoSpaceDE w:val="0"/>
              <w:spacing w:before="24" w:line="332" w:lineRule="exact"/>
              <w:textAlignment w:val="auto"/>
              <w:rPr>
                <w:rFonts w:ascii="標楷體" w:eastAsia="標楷體" w:hAnsi="標楷體" w:cs="標楷體"/>
                <w:kern w:val="0"/>
                <w:sz w:val="22"/>
                <w:lang w:val="zh-TW" w:eastAsia="en-US" w:bidi="zh-TW"/>
              </w:rPr>
            </w:pPr>
          </w:p>
        </w:tc>
        <w:tc>
          <w:tcPr>
            <w:tcW w:w="26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247" w:lineRule="auto"/>
              <w:ind w:right="97"/>
              <w:jc w:val="both"/>
              <w:textAlignment w:val="auto"/>
              <w:rPr>
                <w:rFonts w:ascii="標楷體" w:eastAsia="標楷體" w:hAnsi="標楷體"/>
              </w:rPr>
            </w:pPr>
            <w:r w:rsidRPr="001E1A26">
              <w:rPr>
                <w:rFonts w:ascii="標楷體" w:eastAsia="標楷體" w:hAnsi="標楷體" w:cs="標楷體"/>
                <w:spacing w:val="12"/>
                <w:kern w:val="0"/>
                <w:sz w:val="22"/>
                <w:lang w:val="zh-TW" w:bidi="zh-TW"/>
              </w:rPr>
              <w:t>主要在一般商業機構擔任業</w:t>
            </w:r>
            <w:r w:rsidRPr="001E1A26">
              <w:rPr>
                <w:rFonts w:ascii="標楷體" w:eastAsia="標楷體" w:hAnsi="標楷體" w:cs="標楷體"/>
                <w:spacing w:val="-10"/>
                <w:kern w:val="0"/>
                <w:sz w:val="22"/>
                <w:lang w:val="zh-TW" w:bidi="zh-TW"/>
              </w:rPr>
              <w:t>務助理，或從事觀光旅遊等相</w:t>
            </w:r>
            <w:r w:rsidRPr="001E1A26">
              <w:rPr>
                <w:rFonts w:ascii="標楷體" w:eastAsia="標楷體" w:hAnsi="標楷體" w:cs="標楷體"/>
                <w:spacing w:val="12"/>
                <w:kern w:val="0"/>
                <w:sz w:val="22"/>
                <w:lang w:val="zh-TW" w:bidi="zh-TW"/>
              </w:rPr>
              <w:t>關行業，如航空公司之空服</w:t>
            </w:r>
            <w:r w:rsidRPr="001E1A26">
              <w:rPr>
                <w:rFonts w:ascii="標楷體" w:eastAsia="標楷體" w:hAnsi="標楷體" w:cs="標楷體"/>
                <w:spacing w:val="-11"/>
                <w:kern w:val="0"/>
                <w:sz w:val="22"/>
                <w:lang w:val="zh-TW" w:bidi="zh-TW"/>
              </w:rPr>
              <w:t>員、櫃台服務、旅行社或觀光</w:t>
            </w:r>
            <w:r w:rsidRPr="001E1A26">
              <w:rPr>
                <w:rFonts w:ascii="標楷體" w:eastAsia="標楷體" w:hAnsi="標楷體" w:cs="標楷體"/>
                <w:kern w:val="0"/>
                <w:sz w:val="22"/>
                <w:lang w:val="zh-TW" w:bidi="zh-TW"/>
              </w:rPr>
              <w:t>飯店之服務業人員。</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247" w:lineRule="auto"/>
              <w:ind w:right="99"/>
              <w:jc w:val="both"/>
              <w:textAlignment w:val="auto"/>
              <w:rPr>
                <w:rFonts w:ascii="標楷體" w:eastAsia="標楷體" w:hAnsi="標楷體" w:cs="標楷體"/>
                <w:kern w:val="0"/>
                <w:sz w:val="22"/>
                <w:lang w:val="zh-TW" w:bidi="zh-TW"/>
              </w:rPr>
            </w:pPr>
            <w:r w:rsidRPr="001E1A26">
              <w:rPr>
                <w:rFonts w:ascii="標楷體" w:eastAsia="標楷體" w:hAnsi="標楷體" w:cs="標楷體"/>
                <w:kern w:val="0"/>
                <w:sz w:val="22"/>
                <w:lang w:val="zh-TW" w:bidi="zh-TW"/>
              </w:rPr>
              <w:t>從事外商公司行政或行銷人員、外語秘書、外語教師、外語教材行銷或企劃人員、專業筆譯或口譯人員、外語導遊、廣告文案寫作、大眾傳播相關工作等。</w:t>
            </w:r>
          </w:p>
        </w:tc>
        <w:tc>
          <w:tcPr>
            <w:tcW w:w="26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line="247" w:lineRule="auto"/>
              <w:ind w:right="37"/>
              <w:jc w:val="both"/>
              <w:textAlignment w:val="auto"/>
              <w:rPr>
                <w:rFonts w:ascii="標楷體" w:eastAsia="標楷體" w:hAnsi="標楷體"/>
              </w:rPr>
            </w:pPr>
            <w:r w:rsidRPr="001E1A26">
              <w:rPr>
                <w:rFonts w:ascii="標楷體" w:eastAsia="標楷體" w:hAnsi="標楷體" w:cs="標楷體"/>
                <w:spacing w:val="27"/>
                <w:kern w:val="0"/>
                <w:sz w:val="22"/>
                <w:lang w:val="zh-TW" w:bidi="zh-TW"/>
              </w:rPr>
              <w:t>從事國家級各類型學術資料收集與</w:t>
            </w:r>
            <w:r w:rsidRPr="001E1A26">
              <w:rPr>
                <w:rFonts w:ascii="標楷體" w:eastAsia="標楷體" w:hAnsi="標楷體" w:cs="標楷體"/>
                <w:spacing w:val="-13"/>
                <w:kern w:val="0"/>
                <w:sz w:val="22"/>
                <w:lang w:val="zh-TW" w:bidi="zh-TW"/>
              </w:rPr>
              <w:t>分析、大專院</w:t>
            </w:r>
            <w:r w:rsidRPr="001E1A26">
              <w:rPr>
                <w:rFonts w:ascii="標楷體" w:eastAsia="標楷體" w:hAnsi="標楷體" w:cs="標楷體"/>
                <w:spacing w:val="27"/>
                <w:kern w:val="0"/>
                <w:sz w:val="22"/>
                <w:lang w:val="zh-TW" w:bidi="zh-TW"/>
              </w:rPr>
              <w:t>校特聘之語言應用專業</w:t>
            </w:r>
            <w:r w:rsidRPr="001E1A26">
              <w:rPr>
                <w:rFonts w:ascii="標楷體" w:eastAsia="標楷體" w:hAnsi="標楷體" w:cs="標楷體"/>
                <w:spacing w:val="9"/>
                <w:kern w:val="0"/>
                <w:sz w:val="22"/>
                <w:lang w:val="zh-TW" w:bidi="zh-TW"/>
              </w:rPr>
              <w:t>之研究人員，</w:t>
            </w:r>
            <w:r w:rsidRPr="001E1A26">
              <w:rPr>
                <w:rFonts w:ascii="標楷體" w:eastAsia="標楷體" w:hAnsi="標楷體" w:cs="標楷體"/>
                <w:spacing w:val="27"/>
                <w:kern w:val="0"/>
                <w:sz w:val="22"/>
                <w:lang w:val="zh-TW" w:bidi="zh-TW"/>
              </w:rPr>
              <w:t>或擔任外語</w:t>
            </w:r>
            <w:r w:rsidRPr="001E1A26">
              <w:rPr>
                <w:rFonts w:ascii="標楷體" w:eastAsia="標楷體" w:hAnsi="標楷體" w:cs="標楷體"/>
                <w:spacing w:val="-13"/>
                <w:kern w:val="0"/>
                <w:sz w:val="22"/>
                <w:lang w:val="zh-TW" w:bidi="zh-TW"/>
              </w:rPr>
              <w:t>教師、外語檢</w:t>
            </w:r>
            <w:r w:rsidRPr="001E1A26">
              <w:rPr>
                <w:rFonts w:ascii="標楷體" w:eastAsia="標楷體" w:hAnsi="標楷體" w:cs="標楷體"/>
                <w:spacing w:val="27"/>
                <w:kern w:val="0"/>
                <w:sz w:val="22"/>
                <w:lang w:val="zh-TW" w:bidi="zh-TW"/>
              </w:rPr>
              <w:t>定考試設計</w:t>
            </w:r>
            <w:r w:rsidRPr="001E1A26">
              <w:rPr>
                <w:rFonts w:ascii="標楷體" w:eastAsia="標楷體" w:hAnsi="標楷體" w:cs="標楷體"/>
                <w:spacing w:val="9"/>
                <w:kern w:val="0"/>
                <w:sz w:val="22"/>
                <w:lang w:val="zh-TW" w:bidi="zh-TW"/>
              </w:rPr>
              <w:t>與規劃人員、</w:t>
            </w:r>
            <w:r w:rsidRPr="001E1A26">
              <w:rPr>
                <w:rFonts w:ascii="標楷體" w:eastAsia="標楷體" w:hAnsi="標楷體" w:cs="標楷體"/>
                <w:spacing w:val="27"/>
                <w:kern w:val="0"/>
                <w:sz w:val="22"/>
                <w:lang w:val="zh-TW" w:bidi="zh-TW"/>
              </w:rPr>
              <w:t>語言教學機構教師培育與訓練外語教學專業人</w:t>
            </w:r>
            <w:r w:rsidRPr="001E1A26">
              <w:rPr>
                <w:rFonts w:ascii="標楷體" w:eastAsia="標楷體" w:hAnsi="標楷體" w:cs="標楷體"/>
                <w:kern w:val="0"/>
                <w:sz w:val="22"/>
                <w:lang w:val="zh-TW" w:bidi="zh-TW"/>
              </w:rPr>
              <w:t>才。</w:t>
            </w:r>
          </w:p>
        </w:tc>
      </w:tr>
      <w:tr w:rsidR="00277A75" w:rsidRPr="001E1A26">
        <w:tblPrEx>
          <w:tblCellMar>
            <w:top w:w="0" w:type="dxa"/>
            <w:bottom w:w="0" w:type="dxa"/>
          </w:tblCellMar>
        </w:tblPrEx>
        <w:trPr>
          <w:trHeight w:val="69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BE2210">
            <w:pPr>
              <w:suppressAutoHyphens w:val="0"/>
              <w:autoSpaceDE w:val="0"/>
              <w:spacing w:before="7"/>
              <w:textAlignment w:val="auto"/>
              <w:rPr>
                <w:rFonts w:ascii="標楷體" w:eastAsia="標楷體" w:hAnsi="標楷體" w:cs="標楷體"/>
                <w:kern w:val="0"/>
                <w:sz w:val="22"/>
                <w:lang w:val="zh-TW" w:eastAsia="en-US" w:bidi="zh-TW"/>
              </w:rPr>
            </w:pPr>
            <w:r w:rsidRPr="001E1A26">
              <w:rPr>
                <w:rFonts w:ascii="標楷體" w:eastAsia="標楷體" w:hAnsi="標楷體" w:cs="標楷體"/>
                <w:kern w:val="0"/>
                <w:sz w:val="22"/>
                <w:lang w:val="zh-TW" w:eastAsia="en-US" w:bidi="zh-TW"/>
              </w:rPr>
              <w:t>應用日語科</w:t>
            </w:r>
          </w:p>
        </w:tc>
        <w:tc>
          <w:tcPr>
            <w:tcW w:w="26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7" w:line="247" w:lineRule="auto"/>
              <w:ind w:right="97"/>
              <w:jc w:val="both"/>
              <w:textAlignment w:val="auto"/>
              <w:rPr>
                <w:rFonts w:ascii="標楷體" w:eastAsia="標楷體" w:hAnsi="標楷體" w:cs="標楷體"/>
                <w:spacing w:val="12"/>
                <w:kern w:val="0"/>
                <w:sz w:val="22"/>
                <w:lang w:val="zh-TW" w:eastAsia="en-US" w:bidi="zh-TW"/>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7" w:line="247" w:lineRule="auto"/>
              <w:ind w:right="99"/>
              <w:jc w:val="both"/>
              <w:textAlignment w:val="auto"/>
              <w:rPr>
                <w:rFonts w:ascii="標楷體" w:eastAsia="標楷體" w:hAnsi="標楷體" w:cs="標楷體"/>
                <w:kern w:val="0"/>
                <w:sz w:val="22"/>
                <w:lang w:val="zh-TW" w:eastAsia="en-US" w:bidi="zh-TW"/>
              </w:rPr>
            </w:pPr>
          </w:p>
        </w:tc>
        <w:tc>
          <w:tcPr>
            <w:tcW w:w="26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277A75" w:rsidRPr="001E1A26" w:rsidRDefault="00277A75">
            <w:pPr>
              <w:suppressAutoHyphens w:val="0"/>
              <w:autoSpaceDE w:val="0"/>
              <w:spacing w:before="7" w:line="247" w:lineRule="auto"/>
              <w:ind w:right="37"/>
              <w:jc w:val="both"/>
              <w:textAlignment w:val="auto"/>
              <w:rPr>
                <w:rFonts w:ascii="標楷體" w:eastAsia="標楷體" w:hAnsi="標楷體" w:cs="標楷體"/>
                <w:spacing w:val="27"/>
                <w:kern w:val="0"/>
                <w:sz w:val="22"/>
                <w:lang w:val="zh-TW" w:eastAsia="en-US" w:bidi="zh-TW"/>
              </w:rPr>
            </w:pPr>
          </w:p>
        </w:tc>
      </w:tr>
    </w:tbl>
    <w:p w:rsidR="00277A75" w:rsidRPr="001E1A26" w:rsidRDefault="00277A75">
      <w:pPr>
        <w:widowControl/>
        <w:suppressAutoHyphens w:val="0"/>
        <w:snapToGrid w:val="0"/>
        <w:textAlignment w:val="auto"/>
        <w:rPr>
          <w:rFonts w:ascii="標楷體" w:eastAsia="標楷體" w:hAnsi="標楷體"/>
          <w:kern w:val="0"/>
          <w:szCs w:val="24"/>
        </w:rPr>
      </w:pPr>
    </w:p>
    <w:tbl>
      <w:tblPr>
        <w:tblW w:w="9639" w:type="dxa"/>
        <w:tblInd w:w="250" w:type="dxa"/>
        <w:tblCellMar>
          <w:left w:w="10" w:type="dxa"/>
          <w:right w:w="10" w:type="dxa"/>
        </w:tblCellMar>
        <w:tblLook w:val="0000" w:firstRow="0" w:lastRow="0" w:firstColumn="0" w:lastColumn="0" w:noHBand="0" w:noVBand="0"/>
      </w:tblPr>
      <w:tblGrid>
        <w:gridCol w:w="1688"/>
        <w:gridCol w:w="1147"/>
        <w:gridCol w:w="3114"/>
        <w:gridCol w:w="2034"/>
        <w:gridCol w:w="1656"/>
      </w:tblGrid>
      <w:tr w:rsidR="00277A75" w:rsidRPr="001E1A26">
        <w:tblPrEx>
          <w:tblCellMar>
            <w:top w:w="0" w:type="dxa"/>
            <w:bottom w:w="0" w:type="dxa"/>
          </w:tblCellMar>
        </w:tblPrEx>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b/>
                <w:kern w:val="0"/>
                <w:szCs w:val="24"/>
              </w:rPr>
            </w:pPr>
            <w:r w:rsidRPr="001E1A26">
              <w:rPr>
                <w:rFonts w:ascii="標楷體" w:eastAsia="標楷體" w:hAnsi="標楷體"/>
                <w:b/>
                <w:kern w:val="0"/>
                <w:szCs w:val="24"/>
              </w:rPr>
              <w:t>應用英語科建議選修課程【就業】</w:t>
            </w:r>
          </w:p>
        </w:tc>
      </w:tr>
      <w:tr w:rsidR="00277A75" w:rsidRPr="001E1A26">
        <w:tblPrEx>
          <w:tblCellMar>
            <w:top w:w="0" w:type="dxa"/>
            <w:bottom w:w="0" w:type="dxa"/>
          </w:tblCellMar>
        </w:tblPrEx>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4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科目名稱</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學分數</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合計學分數</w:t>
            </w:r>
          </w:p>
        </w:tc>
      </w:tr>
      <w:tr w:rsidR="00277A75" w:rsidRPr="001E1A26">
        <w:tblPrEx>
          <w:tblCellMar>
            <w:top w:w="0" w:type="dxa"/>
            <w:bottom w:w="0" w:type="dxa"/>
          </w:tblCellMar>
        </w:tblPrEx>
        <w:trPr>
          <w:trHeight w:val="375"/>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上學期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商業概論</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10</w:t>
            </w:r>
          </w:p>
        </w:tc>
      </w:tr>
      <w:tr w:rsidR="00277A75" w:rsidRPr="001E1A26">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數位科技概論</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觀光英語會話</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初階英語聽講練習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7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初階英文閱讀與寫作練習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下學期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商業概論</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10</w:t>
            </w:r>
          </w:p>
        </w:tc>
      </w:tr>
      <w:tr w:rsidR="00277A75" w:rsidRPr="001E1A26">
        <w:tblPrEx>
          <w:tblCellMar>
            <w:top w:w="0" w:type="dxa"/>
            <w:bottom w:w="0" w:type="dxa"/>
          </w:tblCellMar>
        </w:tblPrEx>
        <w:trPr>
          <w:trHeight w:val="379"/>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數位科技概論</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79"/>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觀光英語會話</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79"/>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初階英語聽講練習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初階英文閱讀與寫作練習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上學期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中階英語聽講練習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11</w:t>
            </w:r>
          </w:p>
        </w:tc>
      </w:tr>
      <w:tr w:rsidR="00277A75" w:rsidRPr="001E1A26">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中階英文閱讀與寫作練習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英語會話</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英文翻譯</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商用英語</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外語簡報實務</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數位科技應用</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下學期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中階英語聽講練習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11</w:t>
            </w: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中階英文閱讀與寫作練習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英語會話</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英文翻譯</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商用英語</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外語簡報實務</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數位科技應用</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52"/>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三年級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上學期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高階英語聽講練習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18</w:t>
            </w:r>
          </w:p>
        </w:tc>
      </w:tr>
      <w:tr w:rsidR="00277A75" w:rsidRPr="001E1A2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英文商業書信寫作</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英文翻譯</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時事英文</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國際禮儀</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導覽解說實務</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現代商業管理學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數位內容實務</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下學期</w:t>
            </w: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高階英語聽講練習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18</w:t>
            </w: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高階英文閱讀與寫作練習</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英語商業書信寫作實務</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英文翻譯</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時事英文</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導覽解說實務</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現代商業管理學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現代商業管理學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r w:rsidR="00277A75" w:rsidRPr="001E1A26">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7A75" w:rsidRPr="001E1A26" w:rsidRDefault="00277A75">
            <w:pPr>
              <w:widowControl/>
              <w:suppressAutoHyphens w:val="0"/>
              <w:snapToGrid w:val="0"/>
              <w:jc w:val="center"/>
              <w:textAlignment w:val="auto"/>
              <w:rPr>
                <w:rFonts w:ascii="標楷體" w:eastAsia="標楷體" w:hAnsi="標楷體"/>
                <w:kern w:val="0"/>
                <w:szCs w:val="24"/>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數位內容實務</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BE2210">
            <w:pPr>
              <w:widowControl/>
              <w:suppressAutoHyphens w:val="0"/>
              <w:snapToGrid w:val="0"/>
              <w:jc w:val="center"/>
              <w:textAlignment w:val="auto"/>
              <w:rPr>
                <w:rFonts w:ascii="標楷體" w:eastAsia="標楷體" w:hAnsi="標楷體"/>
                <w:kern w:val="0"/>
                <w:szCs w:val="24"/>
              </w:rPr>
            </w:pPr>
            <w:r w:rsidRPr="001E1A26">
              <w:rPr>
                <w:rFonts w:ascii="標楷體" w:eastAsia="標楷體" w:hAnsi="標楷體"/>
                <w:kern w:val="0"/>
                <w:szCs w:val="24"/>
              </w:rPr>
              <w:t>2</w:t>
            </w: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7A75" w:rsidRPr="001E1A26" w:rsidRDefault="00277A75">
            <w:pPr>
              <w:widowControl/>
              <w:suppressAutoHyphens w:val="0"/>
              <w:snapToGrid w:val="0"/>
              <w:jc w:val="center"/>
              <w:textAlignment w:val="auto"/>
              <w:rPr>
                <w:rFonts w:ascii="標楷體" w:eastAsia="標楷體" w:hAnsi="標楷體"/>
                <w:kern w:val="0"/>
                <w:szCs w:val="24"/>
              </w:rPr>
            </w:pPr>
          </w:p>
        </w:tc>
      </w:tr>
    </w:tbl>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277A75">
      <w:pPr>
        <w:widowControl/>
        <w:suppressAutoHyphens w:val="0"/>
        <w:snapToGrid w:val="0"/>
        <w:textAlignment w:val="auto"/>
        <w:rPr>
          <w:rFonts w:ascii="標楷體" w:eastAsia="標楷體" w:hAnsi="標楷體"/>
          <w:b/>
          <w:kern w:val="0"/>
          <w:szCs w:val="24"/>
        </w:rPr>
      </w:pPr>
    </w:p>
    <w:p w:rsidR="00277A75" w:rsidRPr="001E1A26" w:rsidRDefault="00BE2210">
      <w:pPr>
        <w:pStyle w:val="2"/>
        <w:pageBreakBefore/>
      </w:pPr>
      <w:bookmarkStart w:id="98" w:name="_Toc12457267"/>
      <w:bookmarkStart w:id="99" w:name="_Toc12975089"/>
      <w:bookmarkStart w:id="100" w:name="_Toc17382705"/>
      <w:r w:rsidRPr="001E1A26">
        <w:lastRenderedPageBreak/>
        <w:t>玖、附錄</w:t>
      </w:r>
      <w:bookmarkEnd w:id="98"/>
      <w:bookmarkEnd w:id="99"/>
      <w:bookmarkEnd w:id="100"/>
    </w:p>
    <w:p w:rsidR="00277A75" w:rsidRPr="001E1A26" w:rsidRDefault="00BE2210">
      <w:pPr>
        <w:widowControl/>
        <w:suppressAutoHyphens w:val="0"/>
        <w:snapToGrid w:val="0"/>
        <w:textAlignment w:val="auto"/>
        <w:rPr>
          <w:rFonts w:ascii="標楷體" w:eastAsia="標楷體" w:hAnsi="標楷體"/>
          <w:kern w:val="0"/>
          <w:szCs w:val="24"/>
        </w:rPr>
      </w:pPr>
      <w:r w:rsidRPr="001E1A26">
        <w:rPr>
          <w:rFonts w:ascii="標楷體" w:eastAsia="標楷體" w:hAnsi="標楷體"/>
          <w:kern w:val="0"/>
          <w:szCs w:val="24"/>
        </w:rPr>
        <w:t xml:space="preserve">  </w:t>
      </w:r>
    </w:p>
    <w:p w:rsidR="00277A75" w:rsidRPr="001E1A26" w:rsidRDefault="00BE2210">
      <w:pPr>
        <w:pStyle w:val="4"/>
      </w:pPr>
      <w:bookmarkStart w:id="101" w:name="_Toc12457268"/>
      <w:bookmarkStart w:id="102" w:name="_Toc12975090"/>
      <w:bookmarkStart w:id="103" w:name="_Toc17382706"/>
      <w:r w:rsidRPr="001E1A26">
        <w:t>一、樹德家商學生學習歷程檔案作業要點</w:t>
      </w:r>
      <w:bookmarkEnd w:id="101"/>
      <w:bookmarkEnd w:id="102"/>
      <w:bookmarkEnd w:id="103"/>
    </w:p>
    <w:p w:rsidR="00277A75" w:rsidRPr="001E1A26" w:rsidRDefault="00277A75">
      <w:pPr>
        <w:widowControl/>
        <w:suppressAutoHyphens w:val="0"/>
        <w:spacing w:after="72" w:line="300" w:lineRule="exact"/>
        <w:textAlignment w:val="auto"/>
        <w:rPr>
          <w:rFonts w:ascii="標楷體" w:eastAsia="標楷體" w:hAnsi="標楷體"/>
          <w:kern w:val="0"/>
          <w:sz w:val="28"/>
          <w:szCs w:val="28"/>
        </w:rPr>
      </w:pPr>
    </w:p>
    <w:p w:rsidR="00277A75" w:rsidRPr="001E1A26" w:rsidRDefault="00BE2210">
      <w:pPr>
        <w:widowControl/>
        <w:suppressAutoHyphens w:val="0"/>
        <w:textAlignment w:val="auto"/>
        <w:rPr>
          <w:rFonts w:ascii="標楷體" w:eastAsia="標楷體" w:hAnsi="標楷體"/>
          <w:kern w:val="0"/>
          <w:szCs w:val="24"/>
        </w:rPr>
      </w:pPr>
      <w:r w:rsidRPr="001E1A26">
        <w:rPr>
          <w:rFonts w:ascii="標楷體" w:eastAsia="標楷體" w:hAnsi="標楷體"/>
          <w:kern w:val="0"/>
          <w:szCs w:val="24"/>
        </w:rPr>
        <w:t>附</w:t>
      </w:r>
      <w:r w:rsidRPr="001E1A26">
        <w:rPr>
          <w:rFonts w:ascii="標楷體" w:eastAsia="標楷體" w:hAnsi="標楷體"/>
          <w:kern w:val="0"/>
          <w:szCs w:val="24"/>
        </w:rPr>
        <w:t xml:space="preserve"> </w:t>
      </w:r>
      <w:r w:rsidRPr="001E1A26">
        <w:rPr>
          <w:rFonts w:ascii="標楷體" w:eastAsia="標楷體" w:hAnsi="標楷體"/>
          <w:kern w:val="0"/>
          <w:szCs w:val="24"/>
        </w:rPr>
        <w:t>件</w:t>
      </w:r>
    </w:p>
    <w:p w:rsidR="00277A75" w:rsidRPr="001E1A26" w:rsidRDefault="00277A75">
      <w:pPr>
        <w:widowControl/>
        <w:suppressAutoHyphens w:val="0"/>
        <w:spacing w:after="72" w:line="300" w:lineRule="exact"/>
        <w:textAlignment w:val="auto"/>
        <w:rPr>
          <w:rFonts w:ascii="標楷體" w:eastAsia="標楷體" w:hAnsi="標楷體"/>
          <w:kern w:val="0"/>
          <w:sz w:val="28"/>
          <w:szCs w:val="28"/>
        </w:rPr>
      </w:pPr>
    </w:p>
    <w:p w:rsidR="00277A75" w:rsidRPr="001E1A26" w:rsidRDefault="00BE2210">
      <w:pPr>
        <w:widowControl/>
        <w:suppressAutoHyphens w:val="0"/>
        <w:spacing w:after="72" w:line="300" w:lineRule="exact"/>
        <w:textAlignment w:val="auto"/>
        <w:rPr>
          <w:rFonts w:ascii="標楷體" w:eastAsia="標楷體" w:hAnsi="標楷體"/>
        </w:rPr>
      </w:pPr>
      <w:r w:rsidRPr="001E1A26">
        <w:rPr>
          <w:rFonts w:ascii="標楷體" w:eastAsia="標楷體" w:hAnsi="標楷體"/>
          <w:b/>
          <w:kern w:val="0"/>
          <w:sz w:val="28"/>
          <w:szCs w:val="28"/>
        </w:rPr>
        <w:t xml:space="preserve">           </w:t>
      </w:r>
      <w:r w:rsidRPr="001E1A26">
        <w:rPr>
          <w:rFonts w:ascii="標楷體" w:eastAsia="標楷體" w:hAnsi="標楷體"/>
          <w:b/>
          <w:kern w:val="0"/>
          <w:sz w:val="28"/>
          <w:szCs w:val="28"/>
        </w:rPr>
        <w:t>高雄市私立樹德家商</w:t>
      </w:r>
      <w:hyperlink r:id="rId129" w:history="1">
        <w:r w:rsidRPr="001E1A26">
          <w:rPr>
            <w:rFonts w:ascii="標楷體" w:eastAsia="標楷體" w:hAnsi="標楷體"/>
            <w:b/>
            <w:kern w:val="0"/>
            <w:sz w:val="28"/>
            <w:szCs w:val="28"/>
            <w:u w:val="single"/>
          </w:rPr>
          <w:t>學生學習歷程檔案建置</w:t>
        </w:r>
      </w:hyperlink>
      <w:r w:rsidRPr="001E1A26">
        <w:rPr>
          <w:rFonts w:ascii="標楷體" w:eastAsia="標楷體" w:hAnsi="標楷體"/>
          <w:b/>
          <w:kern w:val="0"/>
          <w:sz w:val="28"/>
          <w:szCs w:val="28"/>
        </w:rPr>
        <w:t>作業補充規定</w:t>
      </w:r>
    </w:p>
    <w:p w:rsidR="00277A75" w:rsidRPr="001E1A26" w:rsidRDefault="00BE2210">
      <w:pPr>
        <w:widowControl/>
        <w:suppressAutoHyphens w:val="0"/>
        <w:spacing w:before="182" w:after="182" w:line="240" w:lineRule="exact"/>
        <w:jc w:val="right"/>
        <w:textAlignment w:val="auto"/>
        <w:rPr>
          <w:rFonts w:ascii="標楷體" w:eastAsia="標楷體" w:hAnsi="標楷體"/>
          <w:b/>
          <w:kern w:val="0"/>
          <w:sz w:val="20"/>
          <w:szCs w:val="24"/>
        </w:rPr>
      </w:pPr>
      <w:r w:rsidRPr="001E1A26">
        <w:rPr>
          <w:rFonts w:ascii="標楷體" w:eastAsia="標楷體" w:hAnsi="標楷體"/>
          <w:b/>
          <w:kern w:val="0"/>
          <w:sz w:val="20"/>
          <w:szCs w:val="24"/>
        </w:rPr>
        <w:t>中華民國</w:t>
      </w:r>
      <w:r w:rsidRPr="001E1A26">
        <w:rPr>
          <w:rFonts w:ascii="標楷體" w:eastAsia="標楷體" w:hAnsi="標楷體"/>
          <w:b/>
          <w:kern w:val="0"/>
          <w:sz w:val="20"/>
          <w:szCs w:val="24"/>
        </w:rPr>
        <w:t>107</w:t>
      </w:r>
      <w:r w:rsidRPr="001E1A26">
        <w:rPr>
          <w:rFonts w:ascii="標楷體" w:eastAsia="標楷體" w:hAnsi="標楷體"/>
          <w:b/>
          <w:kern w:val="0"/>
          <w:sz w:val="20"/>
          <w:szCs w:val="24"/>
        </w:rPr>
        <w:t>年</w:t>
      </w:r>
      <w:r w:rsidRPr="001E1A26">
        <w:rPr>
          <w:rFonts w:ascii="標楷體" w:eastAsia="標楷體" w:hAnsi="標楷體"/>
          <w:b/>
          <w:kern w:val="0"/>
          <w:sz w:val="20"/>
          <w:szCs w:val="24"/>
        </w:rPr>
        <w:t>01</w:t>
      </w:r>
      <w:r w:rsidRPr="001E1A26">
        <w:rPr>
          <w:rFonts w:ascii="標楷體" w:eastAsia="標楷體" w:hAnsi="標楷體"/>
          <w:b/>
          <w:kern w:val="0"/>
          <w:sz w:val="20"/>
          <w:szCs w:val="24"/>
        </w:rPr>
        <w:t>月</w:t>
      </w:r>
      <w:r w:rsidRPr="001E1A26">
        <w:rPr>
          <w:rFonts w:ascii="標楷體" w:eastAsia="標楷體" w:hAnsi="標楷體"/>
          <w:b/>
          <w:kern w:val="0"/>
          <w:sz w:val="20"/>
          <w:szCs w:val="24"/>
        </w:rPr>
        <w:t>12</w:t>
      </w:r>
      <w:r w:rsidRPr="001E1A26">
        <w:rPr>
          <w:rFonts w:ascii="標楷體" w:eastAsia="標楷體" w:hAnsi="標楷體"/>
          <w:b/>
          <w:kern w:val="0"/>
          <w:sz w:val="20"/>
          <w:szCs w:val="24"/>
        </w:rPr>
        <w:t>日校務會議通過</w:t>
      </w:r>
    </w:p>
    <w:p w:rsidR="00277A75" w:rsidRPr="001E1A26" w:rsidRDefault="00BE2210">
      <w:pPr>
        <w:pStyle w:val="a7"/>
        <w:widowControl/>
        <w:numPr>
          <w:ilvl w:val="0"/>
          <w:numId w:val="16"/>
        </w:numPr>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本補充規定依「教育部主管高級中等學校學生學習歷程檔案建置作業要點」</w:t>
      </w:r>
      <w:r w:rsidRPr="001E1A26">
        <w:rPr>
          <w:rFonts w:ascii="標楷體" w:eastAsia="標楷體" w:hAnsi="標楷體"/>
          <w:kern w:val="0"/>
          <w:szCs w:val="24"/>
        </w:rPr>
        <w:t>(</w:t>
      </w:r>
      <w:r w:rsidRPr="001E1A26">
        <w:rPr>
          <w:rFonts w:ascii="標楷體" w:eastAsia="標楷體" w:hAnsi="標楷體"/>
          <w:kern w:val="0"/>
          <w:szCs w:val="24"/>
        </w:rPr>
        <w:t>以下簡稱作業</w:t>
      </w:r>
    </w:p>
    <w:p w:rsidR="00277A75" w:rsidRPr="001E1A26" w:rsidRDefault="00BE2210">
      <w:pPr>
        <w:pStyle w:val="a7"/>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要點</w:t>
      </w:r>
      <w:r w:rsidRPr="001E1A26">
        <w:rPr>
          <w:rFonts w:ascii="標楷體" w:eastAsia="標楷體" w:hAnsi="標楷體"/>
          <w:kern w:val="0"/>
          <w:szCs w:val="24"/>
        </w:rPr>
        <w:t>)</w:t>
      </w:r>
      <w:r w:rsidRPr="001E1A26">
        <w:rPr>
          <w:rFonts w:ascii="標楷體" w:eastAsia="標楷體" w:hAnsi="標楷體"/>
          <w:kern w:val="0"/>
          <w:szCs w:val="24"/>
        </w:rPr>
        <w:t>第四點第二項規定訂定之。</w:t>
      </w:r>
    </w:p>
    <w:p w:rsidR="00277A75" w:rsidRPr="001E1A26" w:rsidRDefault="00BE2210">
      <w:pPr>
        <w:pStyle w:val="a7"/>
        <w:widowControl/>
        <w:numPr>
          <w:ilvl w:val="0"/>
          <w:numId w:val="16"/>
        </w:numPr>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本校依作業要點第四點第一項規定設置「學生學習歷程檔案工作小組」</w:t>
      </w:r>
      <w:r w:rsidRPr="001E1A26">
        <w:rPr>
          <w:rFonts w:ascii="標楷體" w:eastAsia="標楷體" w:hAnsi="標楷體"/>
          <w:kern w:val="0"/>
          <w:szCs w:val="24"/>
        </w:rPr>
        <w:t>(</w:t>
      </w:r>
      <w:r w:rsidRPr="001E1A26">
        <w:rPr>
          <w:rFonts w:ascii="標楷體" w:eastAsia="標楷體" w:hAnsi="標楷體"/>
          <w:kern w:val="0"/>
          <w:szCs w:val="24"/>
        </w:rPr>
        <w:t>以下簡稱工作小組</w:t>
      </w:r>
      <w:r w:rsidRPr="001E1A26">
        <w:rPr>
          <w:rFonts w:ascii="標楷體" w:eastAsia="標楷體" w:hAnsi="標楷體"/>
          <w:kern w:val="0"/>
          <w:szCs w:val="24"/>
        </w:rPr>
        <w:t>)</w:t>
      </w:r>
      <w:r w:rsidRPr="001E1A26">
        <w:rPr>
          <w:rFonts w:ascii="標楷體" w:eastAsia="標楷體" w:hAnsi="標楷體"/>
          <w:kern w:val="0"/>
          <w:szCs w:val="24"/>
        </w:rPr>
        <w:t>，</w:t>
      </w:r>
    </w:p>
    <w:p w:rsidR="00277A75" w:rsidRPr="001E1A26" w:rsidRDefault="00BE2210">
      <w:pPr>
        <w:pStyle w:val="a7"/>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負責推動學生學習歷程檔案建置工作。</w:t>
      </w:r>
    </w:p>
    <w:p w:rsidR="00277A75" w:rsidRPr="001E1A26" w:rsidRDefault="00BE2210">
      <w:pPr>
        <w:pStyle w:val="a7"/>
        <w:widowControl/>
        <w:numPr>
          <w:ilvl w:val="0"/>
          <w:numId w:val="16"/>
        </w:numPr>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工作小組成員由校長、教務主任、學務主任、輔導主任、實習主任、資訊主任、教學組長、</w:t>
      </w:r>
    </w:p>
    <w:p w:rsidR="00277A75" w:rsidRPr="001E1A26" w:rsidRDefault="00BE2210">
      <w:pPr>
        <w:pStyle w:val="a7"/>
        <w:widowControl/>
        <w:suppressAutoHyphens w:val="0"/>
        <w:jc w:val="both"/>
        <w:textAlignment w:val="auto"/>
        <w:rPr>
          <w:rFonts w:ascii="標楷體" w:eastAsia="標楷體" w:hAnsi="標楷體"/>
        </w:rPr>
      </w:pPr>
      <w:r w:rsidRPr="001E1A26">
        <w:rPr>
          <w:rFonts w:ascii="標楷體" w:eastAsia="標楷體" w:hAnsi="標楷體"/>
          <w:kern w:val="0"/>
          <w:szCs w:val="24"/>
        </w:rPr>
        <w:t>註冊組長、訓育組長、輔導組長、設備組長、技能檢定組長、體育組長、</w:t>
      </w:r>
      <w:r w:rsidRPr="001E1A26">
        <w:rPr>
          <w:rFonts w:ascii="標楷體" w:eastAsia="標楷體" w:hAnsi="標楷體" w:cs="Arial"/>
          <w:kern w:val="0"/>
          <w:szCs w:val="24"/>
          <w:shd w:val="clear" w:color="auto" w:fill="FFFFFF"/>
        </w:rPr>
        <w:t>導師代表</w:t>
      </w:r>
      <w:r w:rsidRPr="001E1A26">
        <w:rPr>
          <w:rFonts w:ascii="標楷體" w:eastAsia="標楷體" w:hAnsi="標楷體"/>
          <w:kern w:val="0"/>
          <w:szCs w:val="24"/>
        </w:rPr>
        <w:t>、科主任（席）、輔導老師、家長代表及學生代表等人組成</w:t>
      </w:r>
      <w:r w:rsidRPr="001E1A26">
        <w:rPr>
          <w:rFonts w:ascii="標楷體" w:eastAsia="標楷體" w:hAnsi="標楷體"/>
          <w:kern w:val="0"/>
          <w:szCs w:val="24"/>
        </w:rPr>
        <w:t xml:space="preserve">; </w:t>
      </w:r>
      <w:r w:rsidRPr="001E1A26">
        <w:rPr>
          <w:rFonts w:ascii="標楷體" w:eastAsia="標楷體" w:hAnsi="標楷體"/>
          <w:kern w:val="0"/>
          <w:szCs w:val="24"/>
        </w:rPr>
        <w:t>其中校長擔任召集人，資訊主任為執行秘書。</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工作小組每學期</w:t>
      </w:r>
      <w:r w:rsidRPr="001E1A26">
        <w:rPr>
          <w:rFonts w:ascii="標楷體" w:eastAsia="標楷體" w:hAnsi="標楷體"/>
          <w:kern w:val="0"/>
          <w:szCs w:val="24"/>
        </w:rPr>
        <w:t>至少召開一次會議，且應由召集人召集會議並主持，議決學生學習歷程檔案</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建置方式、人員、期程及內容，並辦理訓練、研習、說明、成效評核及獎勵等相關作業。</w:t>
      </w:r>
    </w:p>
    <w:p w:rsidR="00277A75" w:rsidRPr="001E1A26" w:rsidRDefault="00BE2210">
      <w:pPr>
        <w:pStyle w:val="a7"/>
        <w:widowControl/>
        <w:numPr>
          <w:ilvl w:val="0"/>
          <w:numId w:val="16"/>
        </w:numPr>
        <w:suppressAutoHyphens w:val="0"/>
        <w:jc w:val="both"/>
        <w:textAlignment w:val="auto"/>
        <w:rPr>
          <w:rFonts w:ascii="標楷體" w:eastAsia="標楷體" w:hAnsi="標楷體"/>
        </w:rPr>
      </w:pPr>
      <w:r w:rsidRPr="001E1A26">
        <w:rPr>
          <w:rFonts w:ascii="標楷體" w:eastAsia="標楷體" w:hAnsi="標楷體"/>
          <w:kern w:val="0"/>
          <w:szCs w:val="24"/>
        </w:rPr>
        <w:t>學生學習歷程檔案平台配合高雄市教育局校務行政資訊系統由</w:t>
      </w:r>
      <w:r w:rsidRPr="001E1A26">
        <w:rPr>
          <w:rFonts w:ascii="標楷體" w:eastAsia="標楷體" w:hAnsi="標楷體"/>
          <w:kern w:val="0"/>
          <w:szCs w:val="24"/>
          <w:u w:val="single"/>
        </w:rPr>
        <w:t>資訊室</w:t>
      </w:r>
      <w:r w:rsidRPr="001E1A26">
        <w:rPr>
          <w:rFonts w:ascii="標楷體" w:eastAsia="標楷體" w:hAnsi="標楷體"/>
          <w:kern w:val="0"/>
          <w:szCs w:val="24"/>
        </w:rPr>
        <w:t>負責建置與管理，其登</w:t>
      </w:r>
    </w:p>
    <w:p w:rsidR="00277A75" w:rsidRPr="001E1A26" w:rsidRDefault="00BE2210">
      <w:pPr>
        <w:pStyle w:val="a7"/>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錄內容與作業方式如下：</w:t>
      </w:r>
    </w:p>
    <w:p w:rsidR="00277A75" w:rsidRPr="001E1A26" w:rsidRDefault="00BE2210">
      <w:pPr>
        <w:widowControl/>
        <w:suppressAutoHyphens w:val="0"/>
        <w:jc w:val="both"/>
        <w:textAlignment w:val="auto"/>
        <w:rPr>
          <w:rFonts w:ascii="標楷體" w:eastAsia="標楷體" w:hAnsi="標楷體"/>
        </w:rPr>
      </w:pPr>
      <w:r w:rsidRPr="001E1A26">
        <w:rPr>
          <w:rFonts w:ascii="標楷體" w:eastAsia="標楷體" w:hAnsi="標楷體"/>
          <w:kern w:val="0"/>
          <w:szCs w:val="24"/>
        </w:rPr>
        <w:t xml:space="preserve">   (</w:t>
      </w:r>
      <w:r w:rsidRPr="001E1A26">
        <w:rPr>
          <w:rFonts w:ascii="標楷體" w:eastAsia="標楷體" w:hAnsi="標楷體"/>
          <w:kern w:val="0"/>
          <w:szCs w:val="24"/>
        </w:rPr>
        <w:t>一</w:t>
      </w:r>
      <w:r w:rsidRPr="001E1A26">
        <w:rPr>
          <w:rFonts w:ascii="標楷體" w:eastAsia="標楷體" w:hAnsi="標楷體"/>
          <w:kern w:val="0"/>
          <w:szCs w:val="24"/>
        </w:rPr>
        <w:t>)</w:t>
      </w:r>
      <w:r w:rsidRPr="001E1A26">
        <w:rPr>
          <w:rFonts w:ascii="標楷體" w:eastAsia="標楷體" w:hAnsi="標楷體"/>
          <w:kern w:val="0"/>
          <w:szCs w:val="24"/>
        </w:rPr>
        <w:t>基本資料：學生之相關學籍資料，由</w:t>
      </w:r>
      <w:r w:rsidRPr="001E1A26">
        <w:rPr>
          <w:rFonts w:ascii="標楷體" w:eastAsia="標楷體" w:hAnsi="標楷體"/>
          <w:kern w:val="0"/>
          <w:szCs w:val="24"/>
          <w:u w:val="single"/>
        </w:rPr>
        <w:t>註冊組</w:t>
      </w:r>
      <w:r w:rsidRPr="001E1A26">
        <w:rPr>
          <w:rFonts w:ascii="標楷體" w:eastAsia="標楷體" w:hAnsi="標楷體"/>
          <w:kern w:val="0"/>
          <w:szCs w:val="24"/>
        </w:rPr>
        <w:t>於學生入學後登錄，每學期須再次檢核確認。</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二</w:t>
      </w:r>
      <w:r w:rsidRPr="001E1A26">
        <w:rPr>
          <w:rFonts w:ascii="標楷體" w:eastAsia="標楷體" w:hAnsi="標楷體"/>
          <w:kern w:val="0"/>
          <w:szCs w:val="24"/>
        </w:rPr>
        <w:t>)</w:t>
      </w:r>
      <w:r w:rsidRPr="001E1A26">
        <w:rPr>
          <w:rFonts w:ascii="標楷體" w:eastAsia="標楷體" w:hAnsi="標楷體"/>
          <w:kern w:val="0"/>
          <w:szCs w:val="24"/>
        </w:rPr>
        <w:t>修課紀錄：</w:t>
      </w:r>
    </w:p>
    <w:p w:rsidR="00277A75" w:rsidRPr="001E1A26" w:rsidRDefault="00BE2210">
      <w:pPr>
        <w:widowControl/>
        <w:suppressAutoHyphens w:val="0"/>
        <w:jc w:val="both"/>
        <w:textAlignment w:val="auto"/>
        <w:rPr>
          <w:rFonts w:ascii="標楷體" w:eastAsia="標楷體" w:hAnsi="標楷體"/>
        </w:rPr>
      </w:pPr>
      <w:r w:rsidRPr="001E1A26">
        <w:rPr>
          <w:rFonts w:ascii="標楷體" w:eastAsia="標楷體" w:hAnsi="標楷體"/>
          <w:kern w:val="0"/>
          <w:szCs w:val="24"/>
        </w:rPr>
        <w:t xml:space="preserve">        1.</w:t>
      </w:r>
      <w:r w:rsidRPr="001E1A26">
        <w:rPr>
          <w:rFonts w:ascii="標楷體" w:eastAsia="標楷體" w:hAnsi="標楷體"/>
          <w:kern w:val="0"/>
          <w:szCs w:val="24"/>
        </w:rPr>
        <w:t>修課評估：「學群（類群）探索與就業規劃」由</w:t>
      </w:r>
      <w:r w:rsidRPr="001E1A26">
        <w:rPr>
          <w:rFonts w:ascii="標楷體" w:eastAsia="標楷體" w:hAnsi="標楷體"/>
          <w:kern w:val="0"/>
          <w:szCs w:val="24"/>
          <w:u w:val="single"/>
        </w:rPr>
        <w:t>輔導處</w:t>
      </w:r>
      <w:r w:rsidRPr="001E1A26">
        <w:rPr>
          <w:rFonts w:ascii="標楷體" w:eastAsia="標楷體" w:hAnsi="標楷體"/>
          <w:kern w:val="0"/>
          <w:szCs w:val="24"/>
        </w:rPr>
        <w:t>依據學生之性向興趣及進路發</w:t>
      </w:r>
    </w:p>
    <w:p w:rsidR="00277A75" w:rsidRPr="001E1A26" w:rsidRDefault="00BE2210">
      <w:pPr>
        <w:widowControl/>
        <w:suppressAutoHyphens w:val="0"/>
        <w:jc w:val="both"/>
        <w:textAlignment w:val="auto"/>
        <w:rPr>
          <w:rFonts w:ascii="標楷體" w:eastAsia="標楷體" w:hAnsi="標楷體"/>
        </w:rPr>
      </w:pPr>
      <w:r w:rsidRPr="001E1A26">
        <w:rPr>
          <w:rFonts w:ascii="標楷體" w:eastAsia="標楷體" w:hAnsi="標楷體"/>
          <w:kern w:val="0"/>
          <w:szCs w:val="24"/>
        </w:rPr>
        <w:t xml:space="preserve">          </w:t>
      </w:r>
      <w:r w:rsidRPr="001E1A26">
        <w:rPr>
          <w:rFonts w:ascii="標楷體" w:eastAsia="標楷體" w:hAnsi="標楷體"/>
          <w:kern w:val="0"/>
          <w:szCs w:val="24"/>
        </w:rPr>
        <w:t>展登錄</w:t>
      </w:r>
      <w:r w:rsidRPr="001E1A26">
        <w:rPr>
          <w:rFonts w:ascii="標楷體" w:eastAsia="標楷體" w:hAnsi="標楷體"/>
          <w:kern w:val="0"/>
          <w:szCs w:val="24"/>
        </w:rPr>
        <w:t>;</w:t>
      </w:r>
      <w:r w:rsidRPr="001E1A26">
        <w:rPr>
          <w:rFonts w:ascii="標楷體" w:eastAsia="標楷體" w:hAnsi="標楷體"/>
          <w:kern w:val="0"/>
          <w:szCs w:val="24"/>
        </w:rPr>
        <w:t>「選修課程名稱」由</w:t>
      </w:r>
      <w:r w:rsidRPr="001E1A26">
        <w:rPr>
          <w:rFonts w:ascii="標楷體" w:eastAsia="標楷體" w:hAnsi="標楷體"/>
          <w:kern w:val="0"/>
          <w:szCs w:val="24"/>
          <w:u w:val="single"/>
        </w:rPr>
        <w:t>教學組</w:t>
      </w:r>
      <w:r w:rsidRPr="001E1A26">
        <w:rPr>
          <w:rFonts w:ascii="標楷體" w:eastAsia="標楷體" w:hAnsi="標楷體"/>
          <w:kern w:val="0"/>
          <w:szCs w:val="24"/>
        </w:rPr>
        <w:t>於選課作業完成後登錄學生選課資料。</w:t>
      </w:r>
    </w:p>
    <w:p w:rsidR="00277A75" w:rsidRPr="001E1A26" w:rsidRDefault="00BE2210">
      <w:pPr>
        <w:widowControl/>
        <w:suppressAutoHyphens w:val="0"/>
        <w:jc w:val="both"/>
        <w:textAlignment w:val="auto"/>
        <w:rPr>
          <w:rFonts w:ascii="標楷體" w:eastAsia="標楷體" w:hAnsi="標楷體"/>
        </w:rPr>
      </w:pPr>
      <w:r w:rsidRPr="001E1A26">
        <w:rPr>
          <w:rFonts w:ascii="標楷體" w:eastAsia="標楷體" w:hAnsi="標楷體"/>
          <w:kern w:val="0"/>
          <w:szCs w:val="24"/>
        </w:rPr>
        <w:t xml:space="preserve">        2.</w:t>
      </w:r>
      <w:r w:rsidRPr="001E1A26">
        <w:rPr>
          <w:rFonts w:ascii="標楷體" w:eastAsia="標楷體" w:hAnsi="標楷體"/>
          <w:kern w:val="0"/>
          <w:szCs w:val="24"/>
        </w:rPr>
        <w:t>課程諮詢紀錄：由</w:t>
      </w:r>
      <w:r w:rsidRPr="001E1A26">
        <w:rPr>
          <w:rFonts w:ascii="標楷體" w:eastAsia="標楷體" w:hAnsi="標楷體"/>
          <w:kern w:val="0"/>
          <w:szCs w:val="24"/>
          <w:u w:val="single"/>
        </w:rPr>
        <w:t>導師</w:t>
      </w:r>
      <w:r w:rsidRPr="001E1A26">
        <w:rPr>
          <w:rFonts w:ascii="標楷體" w:eastAsia="標楷體" w:hAnsi="標楷體"/>
          <w:kern w:val="0"/>
          <w:szCs w:val="24"/>
          <w:u w:val="single"/>
        </w:rPr>
        <w:t>/</w:t>
      </w:r>
      <w:r w:rsidRPr="001E1A26">
        <w:rPr>
          <w:rFonts w:ascii="標楷體" w:eastAsia="標楷體" w:hAnsi="標楷體"/>
          <w:kern w:val="0"/>
          <w:szCs w:val="24"/>
          <w:u w:val="single"/>
        </w:rPr>
        <w:t>輔導老師</w:t>
      </w:r>
      <w:r w:rsidRPr="001E1A26">
        <w:rPr>
          <w:rFonts w:ascii="標楷體" w:eastAsia="標楷體" w:hAnsi="標楷體"/>
          <w:kern w:val="0"/>
          <w:szCs w:val="24"/>
          <w:u w:val="single"/>
        </w:rPr>
        <w:t>/</w:t>
      </w:r>
      <w:r w:rsidRPr="001E1A26">
        <w:rPr>
          <w:rFonts w:ascii="標楷體" w:eastAsia="標楷體" w:hAnsi="標楷體"/>
          <w:kern w:val="0"/>
          <w:szCs w:val="24"/>
          <w:u w:val="single"/>
        </w:rPr>
        <w:t>專業教師</w:t>
      </w:r>
      <w:r w:rsidRPr="001E1A26">
        <w:rPr>
          <w:rFonts w:ascii="標楷體" w:eastAsia="標楷體" w:hAnsi="標楷體"/>
          <w:kern w:val="0"/>
          <w:szCs w:val="24"/>
          <w:u w:val="single"/>
        </w:rPr>
        <w:t>/</w:t>
      </w:r>
      <w:r w:rsidRPr="001E1A26">
        <w:rPr>
          <w:rFonts w:ascii="標楷體" w:eastAsia="標楷體" w:hAnsi="標楷體"/>
          <w:kern w:val="0"/>
          <w:szCs w:val="24"/>
          <w:u w:val="single"/>
        </w:rPr>
        <w:t>科主任</w:t>
      </w:r>
      <w:r w:rsidRPr="001E1A26">
        <w:rPr>
          <w:rFonts w:ascii="標楷體" w:eastAsia="標楷體" w:hAnsi="標楷體"/>
          <w:kern w:val="0"/>
          <w:szCs w:val="24"/>
          <w:u w:val="single"/>
        </w:rPr>
        <w:t>/</w:t>
      </w:r>
      <w:r w:rsidRPr="001E1A26">
        <w:rPr>
          <w:rFonts w:ascii="標楷體" w:eastAsia="標楷體" w:hAnsi="標楷體"/>
          <w:kern w:val="0"/>
          <w:szCs w:val="24"/>
          <w:u w:val="single"/>
        </w:rPr>
        <w:t>課程諮詢教師</w:t>
      </w:r>
      <w:r w:rsidRPr="001E1A26">
        <w:rPr>
          <w:rFonts w:ascii="標楷體" w:eastAsia="標楷體" w:hAnsi="標楷體"/>
          <w:kern w:val="0"/>
          <w:szCs w:val="24"/>
        </w:rPr>
        <w:t>登錄「日期</w:t>
      </w:r>
      <w:r w:rsidRPr="001E1A26">
        <w:rPr>
          <w:rFonts w:ascii="標楷體" w:eastAsia="標楷體" w:hAnsi="標楷體"/>
          <w:kern w:val="0"/>
          <w:szCs w:val="24"/>
        </w:rPr>
        <w:t>/</w:t>
      </w:r>
      <w:r w:rsidRPr="001E1A26">
        <w:rPr>
          <w:rFonts w:ascii="標楷體" w:eastAsia="標楷體" w:hAnsi="標楷體"/>
          <w:kern w:val="0"/>
          <w:szCs w:val="24"/>
        </w:rPr>
        <w:t>時間</w:t>
      </w:r>
      <w:r w:rsidRPr="001E1A26">
        <w:rPr>
          <w:rFonts w:ascii="標楷體" w:eastAsia="標楷體" w:hAnsi="標楷體"/>
          <w:kern w:val="0"/>
          <w:szCs w:val="24"/>
        </w:rPr>
        <w:t>/</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地點」及「諮詢內容及意見」。</w:t>
      </w:r>
    </w:p>
    <w:p w:rsidR="00277A75" w:rsidRPr="001E1A26" w:rsidRDefault="00BE2210">
      <w:pPr>
        <w:widowControl/>
        <w:suppressAutoHyphens w:val="0"/>
        <w:jc w:val="both"/>
        <w:textAlignment w:val="auto"/>
        <w:rPr>
          <w:rFonts w:ascii="標楷體" w:eastAsia="標楷體" w:hAnsi="標楷體"/>
        </w:rPr>
      </w:pPr>
      <w:r w:rsidRPr="001E1A26">
        <w:rPr>
          <w:rFonts w:ascii="標楷體" w:eastAsia="標楷體" w:hAnsi="標楷體"/>
          <w:kern w:val="0"/>
          <w:szCs w:val="24"/>
        </w:rPr>
        <w:t xml:space="preserve">        3.</w:t>
      </w:r>
      <w:r w:rsidRPr="001E1A26">
        <w:rPr>
          <w:rFonts w:ascii="標楷體" w:eastAsia="標楷體" w:hAnsi="標楷體"/>
          <w:kern w:val="0"/>
          <w:szCs w:val="24"/>
        </w:rPr>
        <w:t>修課成績：學生修課科目及學業成績表現，由</w:t>
      </w:r>
      <w:r w:rsidRPr="001E1A26">
        <w:rPr>
          <w:rFonts w:ascii="標楷體" w:eastAsia="標楷體" w:hAnsi="標楷體"/>
          <w:kern w:val="0"/>
          <w:szCs w:val="24"/>
          <w:u w:val="single"/>
        </w:rPr>
        <w:t>註冊組</w:t>
      </w:r>
      <w:r w:rsidRPr="001E1A26">
        <w:rPr>
          <w:rFonts w:ascii="標楷體" w:eastAsia="標楷體" w:hAnsi="標楷體"/>
          <w:kern w:val="0"/>
          <w:szCs w:val="24"/>
        </w:rPr>
        <w:t>登錄。</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三</w:t>
      </w:r>
      <w:r w:rsidRPr="001E1A26">
        <w:rPr>
          <w:rFonts w:ascii="標楷體" w:eastAsia="標楷體" w:hAnsi="標楷體"/>
          <w:kern w:val="0"/>
          <w:szCs w:val="24"/>
        </w:rPr>
        <w:t>)</w:t>
      </w:r>
      <w:r w:rsidRPr="001E1A26">
        <w:rPr>
          <w:rFonts w:ascii="標楷體" w:eastAsia="標楷體" w:hAnsi="標楷體"/>
          <w:kern w:val="0"/>
          <w:szCs w:val="24"/>
        </w:rPr>
        <w:t>課程學習成果：學生得於每學期登錄修課（含必、選修等有核計學分者）之學習成果</w:t>
      </w:r>
    </w:p>
    <w:p w:rsidR="00277A75" w:rsidRPr="001E1A26" w:rsidRDefault="00BE2210">
      <w:pPr>
        <w:widowControl/>
        <w:suppressAutoHyphens w:val="0"/>
        <w:jc w:val="both"/>
        <w:textAlignment w:val="auto"/>
        <w:rPr>
          <w:rFonts w:ascii="標楷體" w:eastAsia="標楷體" w:hAnsi="標楷體"/>
        </w:rPr>
      </w:pPr>
      <w:r w:rsidRPr="001E1A26">
        <w:rPr>
          <w:rFonts w:ascii="標楷體" w:eastAsia="標楷體" w:hAnsi="標楷體"/>
          <w:kern w:val="0"/>
          <w:szCs w:val="24"/>
        </w:rPr>
        <w:t xml:space="preserve">      </w:t>
      </w:r>
      <w:r w:rsidRPr="001E1A26">
        <w:rPr>
          <w:rFonts w:ascii="標楷體" w:eastAsia="標楷體" w:hAnsi="標楷體"/>
          <w:kern w:val="0"/>
          <w:szCs w:val="24"/>
        </w:rPr>
        <w:t>（含實作作品或書面報告等），並須經</w:t>
      </w:r>
      <w:r w:rsidRPr="001E1A26">
        <w:rPr>
          <w:rFonts w:ascii="標楷體" w:eastAsia="標楷體" w:hAnsi="標楷體"/>
          <w:kern w:val="0"/>
          <w:szCs w:val="24"/>
          <w:u w:val="single"/>
        </w:rPr>
        <w:t>任課教師</w:t>
      </w:r>
      <w:r w:rsidRPr="001E1A26">
        <w:rPr>
          <w:rFonts w:ascii="標楷體" w:eastAsia="標楷體" w:hAnsi="標楷體"/>
          <w:kern w:val="0"/>
          <w:szCs w:val="24"/>
        </w:rPr>
        <w:t>認證，並由教學組負責上傳。</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四</w:t>
      </w:r>
      <w:r w:rsidRPr="001E1A26">
        <w:rPr>
          <w:rFonts w:ascii="標楷體" w:eastAsia="標楷體" w:hAnsi="標楷體"/>
          <w:kern w:val="0"/>
          <w:szCs w:val="24"/>
        </w:rPr>
        <w:t>)</w:t>
      </w:r>
      <w:r w:rsidRPr="001E1A26">
        <w:rPr>
          <w:rFonts w:ascii="標楷體" w:eastAsia="標楷體" w:hAnsi="標楷體"/>
          <w:kern w:val="0"/>
          <w:szCs w:val="24"/>
        </w:rPr>
        <w:t>多元表現：含幹部經歷、競賽成果、檢定證照、志</w:t>
      </w:r>
      <w:r w:rsidRPr="001E1A26">
        <w:rPr>
          <w:rFonts w:ascii="標楷體" w:eastAsia="標楷體" w:hAnsi="標楷體"/>
          <w:kern w:val="0"/>
          <w:szCs w:val="24"/>
        </w:rPr>
        <w:t>工服務、特色活動、實作評量及其他，</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學生得自行登錄校內、外之多元表現（含名稱、內容、成績及證明文件），並須經相關</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處室認證，並由訓育組負責上傳。</w:t>
      </w:r>
      <w:r w:rsidRPr="001E1A26">
        <w:rPr>
          <w:rFonts w:ascii="標楷體" w:eastAsia="標楷體" w:hAnsi="標楷體"/>
          <w:kern w:val="0"/>
          <w:szCs w:val="24"/>
        </w:rPr>
        <w:t xml:space="preserve"> </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前項內容參照作業要點之附件表單建置之，本工作小組並於每學期公告登錄</w:t>
      </w:r>
      <w:r w:rsidRPr="001E1A26">
        <w:rPr>
          <w:rFonts w:ascii="標楷體" w:eastAsia="標楷體" w:hAnsi="標楷體"/>
          <w:kern w:val="0"/>
          <w:szCs w:val="24"/>
        </w:rPr>
        <w:t>(</w:t>
      </w:r>
      <w:r w:rsidRPr="001E1A26">
        <w:rPr>
          <w:rFonts w:ascii="標楷體" w:eastAsia="標楷體" w:hAnsi="標楷體"/>
          <w:kern w:val="0"/>
          <w:szCs w:val="24"/>
        </w:rPr>
        <w:t>三</w:t>
      </w:r>
      <w:r w:rsidRPr="001E1A26">
        <w:rPr>
          <w:rFonts w:ascii="標楷體" w:eastAsia="標楷體" w:hAnsi="標楷體"/>
          <w:kern w:val="0"/>
          <w:szCs w:val="24"/>
        </w:rPr>
        <w:t>)(</w:t>
      </w:r>
      <w:r w:rsidRPr="001E1A26">
        <w:rPr>
          <w:rFonts w:ascii="標楷體" w:eastAsia="標楷體" w:hAnsi="標楷體"/>
          <w:kern w:val="0"/>
          <w:szCs w:val="24"/>
        </w:rPr>
        <w:t>四</w:t>
      </w:r>
      <w:r w:rsidRPr="001E1A26">
        <w:rPr>
          <w:rFonts w:ascii="標楷體" w:eastAsia="標楷體" w:hAnsi="標楷體"/>
          <w:kern w:val="0"/>
          <w:szCs w:val="24"/>
        </w:rPr>
        <w:t>)</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項、課程諮詢記錄、任課教師認證之期限，並於國教署規定上傳期限之前由各負責上傳</w:t>
      </w:r>
    </w:p>
    <w:p w:rsidR="00277A75" w:rsidRPr="001E1A26" w:rsidRDefault="00BE2210">
      <w:pPr>
        <w:widowControl/>
        <w:suppressAutoHyphens w:val="0"/>
        <w:jc w:val="both"/>
        <w:textAlignment w:val="auto"/>
        <w:rPr>
          <w:rFonts w:ascii="標楷體" w:eastAsia="標楷體" w:hAnsi="標楷體"/>
        </w:rPr>
      </w:pPr>
      <w:r w:rsidRPr="001E1A26">
        <w:rPr>
          <w:rFonts w:ascii="標楷體" w:eastAsia="標楷體" w:hAnsi="標楷體"/>
          <w:kern w:val="0"/>
          <w:szCs w:val="24"/>
        </w:rPr>
        <w:t xml:space="preserve">       </w:t>
      </w:r>
      <w:r w:rsidRPr="001E1A26">
        <w:rPr>
          <w:rFonts w:ascii="標楷體" w:eastAsia="標楷體" w:hAnsi="標楷體"/>
          <w:kern w:val="0"/>
          <w:szCs w:val="24"/>
        </w:rPr>
        <w:t>單位，將資料整理完成並上傳（</w:t>
      </w:r>
      <w:r w:rsidRPr="001E1A26">
        <w:rPr>
          <w:rFonts w:ascii="標楷體" w:eastAsia="標楷體" w:hAnsi="標楷體"/>
          <w:kern w:val="0"/>
          <w:szCs w:val="24"/>
          <w:u w:val="single"/>
        </w:rPr>
        <w:t>資訊室</w:t>
      </w:r>
      <w:r w:rsidRPr="001E1A26">
        <w:rPr>
          <w:rFonts w:ascii="標楷體" w:eastAsia="標楷體" w:hAnsi="標楷體"/>
          <w:kern w:val="0"/>
          <w:szCs w:val="24"/>
        </w:rPr>
        <w:t>協助）。</w:t>
      </w:r>
    </w:p>
    <w:p w:rsidR="00277A75" w:rsidRPr="001E1A26" w:rsidRDefault="00BE2210">
      <w:pPr>
        <w:pStyle w:val="a7"/>
        <w:widowControl/>
        <w:numPr>
          <w:ilvl w:val="0"/>
          <w:numId w:val="16"/>
        </w:numPr>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學生學習歷程檔案之登錄、作業及使用，由工作小組指派單位或人員，統籌辦理訓練、研習</w:t>
      </w:r>
    </w:p>
    <w:p w:rsidR="00277A75" w:rsidRPr="001E1A26" w:rsidRDefault="00BE2210">
      <w:pPr>
        <w:pStyle w:val="a7"/>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及說</w:t>
      </w:r>
      <w:r w:rsidRPr="001E1A26">
        <w:rPr>
          <w:rFonts w:ascii="標楷體" w:eastAsia="標楷體" w:hAnsi="標楷體"/>
          <w:kern w:val="0"/>
          <w:szCs w:val="24"/>
        </w:rPr>
        <w:t>明：</w:t>
      </w:r>
    </w:p>
    <w:p w:rsidR="00277A75" w:rsidRPr="001E1A26" w:rsidRDefault="00BE2210">
      <w:pPr>
        <w:pStyle w:val="a7"/>
        <w:widowControl/>
        <w:numPr>
          <w:ilvl w:val="0"/>
          <w:numId w:val="17"/>
        </w:numPr>
        <w:suppressAutoHyphens w:val="0"/>
        <w:ind w:hanging="54"/>
        <w:jc w:val="both"/>
        <w:textAlignment w:val="auto"/>
        <w:rPr>
          <w:rFonts w:ascii="標楷體" w:eastAsia="標楷體" w:hAnsi="標楷體"/>
        </w:rPr>
      </w:pPr>
      <w:r w:rsidRPr="001E1A26">
        <w:rPr>
          <w:rFonts w:ascii="標楷體" w:eastAsia="標楷體" w:hAnsi="標楷體"/>
          <w:kern w:val="0"/>
          <w:szCs w:val="24"/>
        </w:rPr>
        <w:t>學生訓練：每學期得結合生涯輔導課程或彈性學習、團體活動時間，由</w:t>
      </w:r>
      <w:r w:rsidRPr="001E1A26">
        <w:rPr>
          <w:rFonts w:ascii="標楷體" w:eastAsia="標楷體" w:hAnsi="標楷體"/>
          <w:kern w:val="0"/>
          <w:szCs w:val="24"/>
          <w:u w:val="single"/>
        </w:rPr>
        <w:t>輔導處</w:t>
      </w:r>
      <w:r w:rsidRPr="001E1A26">
        <w:rPr>
          <w:rFonts w:ascii="標楷體" w:eastAsia="標楷體" w:hAnsi="標楷體"/>
          <w:kern w:val="0"/>
          <w:szCs w:val="24"/>
        </w:rPr>
        <w:t>每學年至</w:t>
      </w:r>
    </w:p>
    <w:p w:rsidR="00277A75" w:rsidRPr="001E1A26" w:rsidRDefault="00BE2210">
      <w:pPr>
        <w:pStyle w:val="a7"/>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少辦理一次課程諮詢與檔案建置、登錄等相關訓練。</w:t>
      </w:r>
    </w:p>
    <w:p w:rsidR="00277A75" w:rsidRPr="001E1A26" w:rsidRDefault="00BE2210">
      <w:pPr>
        <w:pStyle w:val="a7"/>
        <w:widowControl/>
        <w:numPr>
          <w:ilvl w:val="0"/>
          <w:numId w:val="17"/>
        </w:numPr>
        <w:suppressAutoHyphens w:val="0"/>
        <w:ind w:hanging="54"/>
        <w:jc w:val="both"/>
        <w:textAlignment w:val="auto"/>
        <w:rPr>
          <w:rFonts w:ascii="標楷體" w:eastAsia="標楷體" w:hAnsi="標楷體"/>
          <w:kern w:val="0"/>
          <w:szCs w:val="24"/>
        </w:rPr>
      </w:pPr>
      <w:r w:rsidRPr="001E1A26">
        <w:rPr>
          <w:rFonts w:ascii="標楷體" w:eastAsia="標楷體" w:hAnsi="標楷體"/>
          <w:kern w:val="0"/>
          <w:szCs w:val="24"/>
        </w:rPr>
        <w:t>教師研習：教務處每學期至少辦理一次課程諮詢與檔案建置相關之專業研習。</w:t>
      </w:r>
    </w:p>
    <w:p w:rsidR="00277A75" w:rsidRPr="001E1A26" w:rsidRDefault="00BE2210">
      <w:pPr>
        <w:pStyle w:val="a7"/>
        <w:widowControl/>
        <w:numPr>
          <w:ilvl w:val="0"/>
          <w:numId w:val="17"/>
        </w:numPr>
        <w:suppressAutoHyphens w:val="0"/>
        <w:ind w:hanging="54"/>
        <w:jc w:val="both"/>
        <w:textAlignment w:val="auto"/>
        <w:rPr>
          <w:rFonts w:ascii="標楷體" w:eastAsia="標楷體" w:hAnsi="標楷體"/>
          <w:kern w:val="0"/>
          <w:szCs w:val="24"/>
        </w:rPr>
      </w:pPr>
      <w:r w:rsidRPr="001E1A26">
        <w:rPr>
          <w:rFonts w:ascii="標楷體" w:eastAsia="標楷體" w:hAnsi="標楷體"/>
          <w:kern w:val="0"/>
          <w:szCs w:val="24"/>
        </w:rPr>
        <w:t>親師說明：輔導處每學期得結合學校親職活動，至少辦理一次檔案建置與使用之說明。</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六、成效評核及獎勵：學生學習歷程檔案平台各內容項目之指定管理、登錄人員教師，得由執行</w:t>
      </w:r>
    </w:p>
    <w:p w:rsidR="00277A75" w:rsidRPr="001E1A26" w:rsidRDefault="00BE2210">
      <w:pPr>
        <w:widowControl/>
        <w:suppressAutoHyphens w:val="0"/>
        <w:jc w:val="both"/>
        <w:textAlignment w:val="auto"/>
        <w:rPr>
          <w:rFonts w:ascii="標楷體" w:eastAsia="標楷體" w:hAnsi="標楷體"/>
          <w:kern w:val="0"/>
          <w:szCs w:val="24"/>
        </w:rPr>
      </w:pPr>
      <w:r w:rsidRPr="001E1A26">
        <w:rPr>
          <w:rFonts w:ascii="標楷體" w:eastAsia="標楷體" w:hAnsi="標楷體"/>
          <w:kern w:val="0"/>
          <w:szCs w:val="24"/>
        </w:rPr>
        <w:t xml:space="preserve">    </w:t>
      </w:r>
      <w:r w:rsidRPr="001E1A26">
        <w:rPr>
          <w:rFonts w:ascii="標楷體" w:eastAsia="標楷體" w:hAnsi="標楷體"/>
          <w:kern w:val="0"/>
          <w:szCs w:val="24"/>
        </w:rPr>
        <w:t>秘書視其辦理成效，提交工作小組議決後，依本校教職員獎勵標準規定提請敘獎。</w:t>
      </w:r>
    </w:p>
    <w:p w:rsidR="00277A75" w:rsidRPr="001E1A26" w:rsidRDefault="00BE2210">
      <w:pPr>
        <w:widowControl/>
        <w:suppressAutoHyphens w:val="0"/>
        <w:jc w:val="both"/>
        <w:textAlignment w:val="auto"/>
        <w:rPr>
          <w:rFonts w:ascii="標楷體" w:eastAsia="標楷體" w:hAnsi="標楷體"/>
        </w:rPr>
      </w:pPr>
      <w:r w:rsidRPr="001E1A26">
        <w:rPr>
          <w:rFonts w:ascii="標楷體" w:eastAsia="標楷體" w:hAnsi="標楷體"/>
          <w:kern w:val="0"/>
          <w:szCs w:val="24"/>
        </w:rPr>
        <w:t>七、本補充規定經校務會議通過後實施，其修正亦同。</w:t>
      </w:r>
    </w:p>
    <w:sectPr w:rsidR="00277A75" w:rsidRPr="001E1A26">
      <w:footerReference w:type="default" r:id="rId130"/>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210" w:rsidRDefault="00BE2210">
      <w:r>
        <w:separator/>
      </w:r>
    </w:p>
  </w:endnote>
  <w:endnote w:type="continuationSeparator" w:id="0">
    <w:p w:rsidR="00BE2210" w:rsidRDefault="00BE2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0F" w:rsidRDefault="00BE2210">
    <w:pPr>
      <w:pStyle w:val="a5"/>
      <w:jc w:val="right"/>
    </w:pPr>
    <w:r>
      <w:rPr>
        <w:lang w:val="zh-TW"/>
      </w:rPr>
      <w:fldChar w:fldCharType="begin"/>
    </w:r>
    <w:r>
      <w:rPr>
        <w:lang w:val="zh-TW"/>
      </w:rPr>
      <w:instrText xml:space="preserve"> PAGE </w:instrText>
    </w:r>
    <w:r>
      <w:rPr>
        <w:lang w:val="zh-TW"/>
      </w:rPr>
      <w:fldChar w:fldCharType="separate"/>
    </w:r>
    <w:r>
      <w:rPr>
        <w:lang w:val="zh-TW"/>
      </w:rPr>
      <w:t>1</w:t>
    </w:r>
    <w:r>
      <w:rPr>
        <w:lang w:val="zh-TW"/>
      </w:rPr>
      <w:fldChar w:fldCharType="end"/>
    </w:r>
  </w:p>
  <w:p w:rsidR="002B080F" w:rsidRDefault="00BE221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0F" w:rsidRDefault="00BE2210">
    <w:pPr>
      <w:pStyle w:val="a5"/>
      <w:jc w:val="right"/>
    </w:pPr>
    <w:r>
      <w:rPr>
        <w:lang w:val="zh-TW"/>
      </w:rPr>
      <w:fldChar w:fldCharType="begin"/>
    </w:r>
    <w:r>
      <w:rPr>
        <w:lang w:val="zh-TW"/>
      </w:rPr>
      <w:instrText xml:space="preserve"> PAGE </w:instrText>
    </w:r>
    <w:r>
      <w:rPr>
        <w:lang w:val="zh-TW"/>
      </w:rPr>
      <w:fldChar w:fldCharType="separate"/>
    </w:r>
    <w:r w:rsidR="001E1A26">
      <w:rPr>
        <w:noProof/>
        <w:lang w:val="zh-TW"/>
      </w:rPr>
      <w:t>2</w:t>
    </w:r>
    <w:r>
      <w:rPr>
        <w:lang w:val="zh-TW"/>
      </w:rPr>
      <w:fldChar w:fldCharType="end"/>
    </w:r>
  </w:p>
  <w:p w:rsidR="002B080F" w:rsidRDefault="00BE221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0F" w:rsidRDefault="00BE2210">
    <w:pPr>
      <w:pStyle w:val="a5"/>
      <w:jc w:val="right"/>
    </w:pPr>
    <w:r>
      <w:rPr>
        <w:rFonts w:ascii="Arial" w:hAnsi="Arial"/>
        <w:lang w:val="zh-TW"/>
      </w:rPr>
      <w:fldChar w:fldCharType="begin"/>
    </w:r>
    <w:r>
      <w:rPr>
        <w:rFonts w:ascii="Arial" w:hAnsi="Arial"/>
        <w:lang w:val="zh-TW"/>
      </w:rPr>
      <w:instrText xml:space="preserve"> PAGE </w:instrText>
    </w:r>
    <w:r>
      <w:rPr>
        <w:rFonts w:ascii="Arial" w:hAnsi="Arial"/>
        <w:lang w:val="zh-TW"/>
      </w:rPr>
      <w:fldChar w:fldCharType="separate"/>
    </w:r>
    <w:r w:rsidR="001E1A26">
      <w:rPr>
        <w:rFonts w:ascii="Arial" w:hAnsi="Arial"/>
        <w:noProof/>
        <w:lang w:val="zh-TW"/>
      </w:rPr>
      <w:t>26</w:t>
    </w:r>
    <w:r>
      <w:rPr>
        <w:rFonts w:ascii="Arial" w:hAnsi="Arial"/>
        <w:lang w:val="zh-TW"/>
      </w:rPr>
      <w:fldChar w:fldCharType="end"/>
    </w:r>
  </w:p>
  <w:p w:rsidR="002B080F" w:rsidRDefault="00BE2210">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0F" w:rsidRDefault="00BE2210">
    <w:pPr>
      <w:pStyle w:val="a5"/>
      <w:jc w:val="right"/>
    </w:pPr>
    <w:r>
      <w:rPr>
        <w:lang w:val="zh-TW"/>
      </w:rPr>
      <w:fldChar w:fldCharType="begin"/>
    </w:r>
    <w:r>
      <w:rPr>
        <w:lang w:val="zh-TW"/>
      </w:rPr>
      <w:instrText xml:space="preserve"> PAGE </w:instrText>
    </w:r>
    <w:r>
      <w:rPr>
        <w:lang w:val="zh-TW"/>
      </w:rPr>
      <w:fldChar w:fldCharType="separate"/>
    </w:r>
    <w:r w:rsidR="001E1A26">
      <w:rPr>
        <w:noProof/>
        <w:lang w:val="zh-TW"/>
      </w:rPr>
      <w:t>28</w:t>
    </w:r>
    <w:r>
      <w:rPr>
        <w:lang w:val="zh-TW"/>
      </w:rPr>
      <w:fldChar w:fldCharType="end"/>
    </w:r>
  </w:p>
  <w:p w:rsidR="002B080F" w:rsidRDefault="00BE2210">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0F" w:rsidRDefault="00BE2210">
    <w:pPr>
      <w:pStyle w:val="a5"/>
      <w:jc w:val="right"/>
    </w:pPr>
    <w:r>
      <w:rPr>
        <w:lang w:val="zh-TW"/>
      </w:rPr>
      <w:fldChar w:fldCharType="begin"/>
    </w:r>
    <w:r>
      <w:rPr>
        <w:lang w:val="zh-TW"/>
      </w:rPr>
      <w:instrText xml:space="preserve"> PAGE </w:instrText>
    </w:r>
    <w:r>
      <w:rPr>
        <w:lang w:val="zh-TW"/>
      </w:rPr>
      <w:fldChar w:fldCharType="separate"/>
    </w:r>
    <w:r w:rsidR="001E1A26">
      <w:rPr>
        <w:noProof/>
        <w:lang w:val="zh-TW"/>
      </w:rPr>
      <w:t>30</w:t>
    </w:r>
    <w:r>
      <w:rPr>
        <w:lang w:val="zh-TW"/>
      </w:rPr>
      <w:fldChar w:fldCharType="end"/>
    </w:r>
  </w:p>
  <w:p w:rsidR="002B080F" w:rsidRDefault="00BE2210">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0F" w:rsidRDefault="00BE2210">
    <w:pPr>
      <w:pStyle w:val="a5"/>
      <w:jc w:val="right"/>
    </w:pPr>
    <w:r>
      <w:rPr>
        <w:lang w:val="zh-TW"/>
      </w:rPr>
      <w:fldChar w:fldCharType="begin"/>
    </w:r>
    <w:r>
      <w:rPr>
        <w:lang w:val="zh-TW"/>
      </w:rPr>
      <w:instrText xml:space="preserve"> PAGE </w:instrText>
    </w:r>
    <w:r>
      <w:rPr>
        <w:lang w:val="zh-TW"/>
      </w:rPr>
      <w:fldChar w:fldCharType="separate"/>
    </w:r>
    <w:r w:rsidR="001E1A26">
      <w:rPr>
        <w:noProof/>
        <w:lang w:val="zh-TW"/>
      </w:rPr>
      <w:t>31</w:t>
    </w:r>
    <w:r>
      <w:rPr>
        <w:lang w:val="zh-TW"/>
      </w:rPr>
      <w:fldChar w:fldCharType="end"/>
    </w:r>
  </w:p>
  <w:p w:rsidR="002B080F" w:rsidRDefault="00BE2210">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0F" w:rsidRDefault="00BE2210">
    <w:pPr>
      <w:pStyle w:val="a5"/>
      <w:jc w:val="right"/>
    </w:pPr>
    <w:r>
      <w:rPr>
        <w:lang w:val="zh-TW"/>
      </w:rPr>
      <w:fldChar w:fldCharType="begin"/>
    </w:r>
    <w:r>
      <w:rPr>
        <w:lang w:val="zh-TW"/>
      </w:rPr>
      <w:instrText xml:space="preserve"> PAGE </w:instrText>
    </w:r>
    <w:r>
      <w:rPr>
        <w:lang w:val="zh-TW"/>
      </w:rPr>
      <w:fldChar w:fldCharType="separate"/>
    </w:r>
    <w:r w:rsidR="001E1A26">
      <w:rPr>
        <w:noProof/>
        <w:lang w:val="zh-TW"/>
      </w:rPr>
      <w:t>32</w:t>
    </w:r>
    <w:r>
      <w:rPr>
        <w:lang w:val="zh-TW"/>
      </w:rPr>
      <w:fldChar w:fldCharType="end"/>
    </w:r>
  </w:p>
  <w:p w:rsidR="002B080F" w:rsidRDefault="00BE2210">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80F" w:rsidRDefault="00BE2210">
    <w:pPr>
      <w:pStyle w:val="a5"/>
      <w:jc w:val="right"/>
    </w:pPr>
    <w:r>
      <w:rPr>
        <w:lang w:val="zh-TW"/>
      </w:rPr>
      <w:fldChar w:fldCharType="begin"/>
    </w:r>
    <w:r>
      <w:rPr>
        <w:lang w:val="zh-TW"/>
      </w:rPr>
      <w:instrText xml:space="preserve"> PAGE </w:instrText>
    </w:r>
    <w:r>
      <w:rPr>
        <w:lang w:val="zh-TW"/>
      </w:rPr>
      <w:fldChar w:fldCharType="separate"/>
    </w:r>
    <w:r w:rsidR="001E1A26">
      <w:rPr>
        <w:noProof/>
        <w:lang w:val="zh-TW"/>
      </w:rPr>
      <w:t>33</w:t>
    </w:r>
    <w:r>
      <w:rPr>
        <w:lang w:val="zh-TW"/>
      </w:rPr>
      <w:fldChar w:fldCharType="end"/>
    </w:r>
  </w:p>
  <w:p w:rsidR="002B080F" w:rsidRDefault="00BE221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210" w:rsidRDefault="00BE2210">
      <w:r>
        <w:rPr>
          <w:color w:val="000000"/>
        </w:rPr>
        <w:separator/>
      </w:r>
    </w:p>
  </w:footnote>
  <w:footnote w:type="continuationSeparator" w:id="0">
    <w:p w:rsidR="00BE2210" w:rsidRDefault="00BE22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4B2D"/>
    <w:multiLevelType w:val="multilevel"/>
    <w:tmpl w:val="A8985D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4C82A67"/>
    <w:multiLevelType w:val="multilevel"/>
    <w:tmpl w:val="EFF41F38"/>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2">
    <w:nsid w:val="14192E7C"/>
    <w:multiLevelType w:val="multilevel"/>
    <w:tmpl w:val="09E012EA"/>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3">
    <w:nsid w:val="1B9F4FB0"/>
    <w:multiLevelType w:val="multilevel"/>
    <w:tmpl w:val="B082E8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E6D547B"/>
    <w:multiLevelType w:val="multilevel"/>
    <w:tmpl w:val="72B4D6A8"/>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5">
    <w:nsid w:val="333C4496"/>
    <w:multiLevelType w:val="multilevel"/>
    <w:tmpl w:val="E392F31E"/>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6">
    <w:nsid w:val="33E8133E"/>
    <w:multiLevelType w:val="multilevel"/>
    <w:tmpl w:val="BCCA21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340A2D72"/>
    <w:multiLevelType w:val="multilevel"/>
    <w:tmpl w:val="456EE67E"/>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8">
    <w:nsid w:val="4A392FB5"/>
    <w:multiLevelType w:val="multilevel"/>
    <w:tmpl w:val="D0FAA8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4FC9118E"/>
    <w:multiLevelType w:val="multilevel"/>
    <w:tmpl w:val="72C09AAE"/>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10">
    <w:nsid w:val="51457820"/>
    <w:multiLevelType w:val="multilevel"/>
    <w:tmpl w:val="82126A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58B43D61"/>
    <w:multiLevelType w:val="multilevel"/>
    <w:tmpl w:val="0548E012"/>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2">
    <w:nsid w:val="5A0A0B6E"/>
    <w:multiLevelType w:val="multilevel"/>
    <w:tmpl w:val="7826E86E"/>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3">
    <w:nsid w:val="5E425F4A"/>
    <w:multiLevelType w:val="multilevel"/>
    <w:tmpl w:val="EF9E4706"/>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4">
    <w:nsid w:val="6DFC18B2"/>
    <w:multiLevelType w:val="multilevel"/>
    <w:tmpl w:val="5980D4B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73740BFF"/>
    <w:multiLevelType w:val="multilevel"/>
    <w:tmpl w:val="D0BA1C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789B19A3"/>
    <w:multiLevelType w:val="multilevel"/>
    <w:tmpl w:val="686C6108"/>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8"/>
  </w:num>
  <w:num w:numId="2">
    <w:abstractNumId w:val="6"/>
  </w:num>
  <w:num w:numId="3">
    <w:abstractNumId w:val="3"/>
  </w:num>
  <w:num w:numId="4">
    <w:abstractNumId w:val="15"/>
  </w:num>
  <w:num w:numId="5">
    <w:abstractNumId w:val="10"/>
  </w:num>
  <w:num w:numId="6">
    <w:abstractNumId w:val="12"/>
  </w:num>
  <w:num w:numId="7">
    <w:abstractNumId w:val="5"/>
  </w:num>
  <w:num w:numId="8">
    <w:abstractNumId w:val="4"/>
  </w:num>
  <w:num w:numId="9">
    <w:abstractNumId w:val="9"/>
  </w:num>
  <w:num w:numId="10">
    <w:abstractNumId w:val="11"/>
  </w:num>
  <w:num w:numId="11">
    <w:abstractNumId w:val="13"/>
  </w:num>
  <w:num w:numId="12">
    <w:abstractNumId w:val="1"/>
  </w:num>
  <w:num w:numId="13">
    <w:abstractNumId w:val="2"/>
  </w:num>
  <w:num w:numId="14">
    <w:abstractNumId w:val="0"/>
  </w:num>
  <w:num w:numId="15">
    <w:abstractNumId w:val="7"/>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277A75"/>
    <w:rsid w:val="001E1A26"/>
    <w:rsid w:val="00277A75"/>
    <w:rsid w:val="00BE22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標楷體" w:eastAsia="標楷體" w:hAnsi="標楷體"/>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標楷體" w:eastAsia="標楷體" w:hAnsi="標楷體"/>
      <w:szCs w:val="36"/>
    </w:rPr>
  </w:style>
  <w:style w:type="paragraph" w:styleId="5">
    <w:name w:val="heading 5"/>
    <w:basedOn w:val="a"/>
    <w:next w:val="a"/>
    <w:pPr>
      <w:keepNext/>
      <w:spacing w:line="720" w:lineRule="auto"/>
      <w:ind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pPr>
      <w:suppressAutoHyphens w:val="0"/>
      <w:autoSpaceDE w:val="0"/>
      <w:textAlignment w:val="auto"/>
    </w:pPr>
    <w:rPr>
      <w:rFonts w:ascii="標楷體" w:eastAsia="標楷體" w:hAnsi="標楷體" w:cs="標楷體"/>
      <w:kern w:val="0"/>
      <w:sz w:val="22"/>
      <w:lang w:val="zh-TW" w:bidi="zh-TW"/>
    </w:rPr>
  </w:style>
  <w:style w:type="paragraph" w:styleId="ad">
    <w:name w:val="Body Text"/>
    <w:basedOn w:val="a"/>
    <w:pPr>
      <w:spacing w:after="120"/>
    </w:pPr>
  </w:style>
  <w:style w:type="character" w:customStyle="1" w:styleId="ae">
    <w:name w:val="本文 字元"/>
    <w:basedOn w:val="a0"/>
  </w:style>
  <w:style w:type="character" w:customStyle="1" w:styleId="20">
    <w:name w:val="標題 2 字元"/>
    <w:basedOn w:val="a0"/>
    <w:rPr>
      <w:rFonts w:ascii="Cambria" w:eastAsia="標楷體" w:hAnsi="Cambria" w:cs="Times New Roman"/>
      <w:b/>
      <w:bCs/>
      <w:sz w:val="28"/>
      <w:szCs w:val="48"/>
    </w:rPr>
  </w:style>
  <w:style w:type="paragraph" w:styleId="31">
    <w:name w:val="toc 3"/>
    <w:basedOn w:val="21"/>
    <w:next w:val="a"/>
    <w:autoRedefine/>
    <w:pPr>
      <w:ind w:left="400"/>
    </w:pPr>
  </w:style>
  <w:style w:type="paragraph" w:styleId="11">
    <w:name w:val="toc 1"/>
    <w:basedOn w:val="a"/>
    <w:next w:val="a"/>
    <w:autoRedefine/>
    <w:rPr>
      <w:rFonts w:eastAsia="標楷體"/>
    </w:rPr>
  </w:style>
  <w:style w:type="character" w:customStyle="1" w:styleId="40">
    <w:name w:val="標題 4 字元"/>
    <w:basedOn w:val="a0"/>
    <w:rPr>
      <w:rFonts w:ascii="Cambria" w:eastAsia="標楷體" w:hAnsi="Cambria" w:cs="Times New Roman"/>
      <w:szCs w:val="36"/>
    </w:rPr>
  </w:style>
  <w:style w:type="paragraph" w:styleId="af">
    <w:name w:val="TOC Heading"/>
    <w:basedOn w:val="1"/>
    <w:next w:val="a"/>
    <w:pPr>
      <w:keepNext/>
      <w:keepLines/>
      <w:spacing w:before="480" w:after="0" w:line="276" w:lineRule="auto"/>
    </w:pPr>
    <w:rPr>
      <w:rFonts w:ascii="Cambria" w:hAnsi="Cambria" w:cs="Times New Roman"/>
      <w:color w:val="365F91"/>
      <w:kern w:val="0"/>
      <w:sz w:val="28"/>
      <w:szCs w:val="28"/>
    </w:rPr>
  </w:style>
  <w:style w:type="paragraph" w:styleId="21">
    <w:name w:val="toc 2"/>
    <w:basedOn w:val="a"/>
    <w:next w:val="a"/>
    <w:autoRedefine/>
    <w:pPr>
      <w:tabs>
        <w:tab w:val="right" w:leader="dot" w:pos="9639"/>
      </w:tabs>
      <w:jc w:val="both"/>
    </w:pPr>
    <w:rPr>
      <w:rFonts w:ascii="標楷體" w:eastAsia="標楷體" w:hAnsi="標楷體"/>
    </w:rPr>
  </w:style>
  <w:style w:type="paragraph" w:styleId="41">
    <w:name w:val="toc 4"/>
    <w:basedOn w:val="21"/>
    <w:next w:val="a"/>
    <w:autoRedefine/>
    <w:pPr>
      <w:ind w:left="200"/>
    </w:pPr>
  </w:style>
  <w:style w:type="paragraph" w:styleId="51">
    <w:name w:val="toc 5"/>
    <w:basedOn w:val="a"/>
    <w:next w:val="a"/>
    <w:autoRedefine/>
    <w:pPr>
      <w:ind w:left="1920"/>
    </w:pPr>
  </w:style>
  <w:style w:type="paragraph" w:styleId="af0">
    <w:name w:val="Quote"/>
    <w:basedOn w:val="a"/>
    <w:next w:val="a"/>
    <w:pPr>
      <w:outlineLvl w:val="2"/>
    </w:pPr>
    <w:rPr>
      <w:rFonts w:eastAsia="標楷體"/>
      <w:iCs/>
      <w:color w:val="000000"/>
    </w:rPr>
  </w:style>
  <w:style w:type="character" w:customStyle="1" w:styleId="af1">
    <w:name w:val="引文 字元"/>
    <w:basedOn w:val="a0"/>
    <w:rPr>
      <w:rFonts w:eastAsia="標楷體"/>
      <w:i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標楷體" w:eastAsia="標楷體" w:hAnsi="標楷體"/>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標楷體" w:eastAsia="標楷體" w:hAnsi="標楷體"/>
      <w:szCs w:val="36"/>
    </w:rPr>
  </w:style>
  <w:style w:type="paragraph" w:styleId="5">
    <w:name w:val="heading 5"/>
    <w:basedOn w:val="a"/>
    <w:next w:val="a"/>
    <w:pPr>
      <w:keepNext/>
      <w:spacing w:line="720" w:lineRule="auto"/>
      <w:ind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pPr>
      <w:suppressAutoHyphens w:val="0"/>
      <w:autoSpaceDE w:val="0"/>
      <w:textAlignment w:val="auto"/>
    </w:pPr>
    <w:rPr>
      <w:rFonts w:ascii="標楷體" w:eastAsia="標楷體" w:hAnsi="標楷體" w:cs="標楷體"/>
      <w:kern w:val="0"/>
      <w:sz w:val="22"/>
      <w:lang w:val="zh-TW" w:bidi="zh-TW"/>
    </w:rPr>
  </w:style>
  <w:style w:type="paragraph" w:styleId="ad">
    <w:name w:val="Body Text"/>
    <w:basedOn w:val="a"/>
    <w:pPr>
      <w:spacing w:after="120"/>
    </w:pPr>
  </w:style>
  <w:style w:type="character" w:customStyle="1" w:styleId="ae">
    <w:name w:val="本文 字元"/>
    <w:basedOn w:val="a0"/>
  </w:style>
  <w:style w:type="character" w:customStyle="1" w:styleId="20">
    <w:name w:val="標題 2 字元"/>
    <w:basedOn w:val="a0"/>
    <w:rPr>
      <w:rFonts w:ascii="Cambria" w:eastAsia="標楷體" w:hAnsi="Cambria" w:cs="Times New Roman"/>
      <w:b/>
      <w:bCs/>
      <w:sz w:val="28"/>
      <w:szCs w:val="48"/>
    </w:rPr>
  </w:style>
  <w:style w:type="paragraph" w:styleId="31">
    <w:name w:val="toc 3"/>
    <w:basedOn w:val="21"/>
    <w:next w:val="a"/>
    <w:autoRedefine/>
    <w:pPr>
      <w:ind w:left="400"/>
    </w:pPr>
  </w:style>
  <w:style w:type="paragraph" w:styleId="11">
    <w:name w:val="toc 1"/>
    <w:basedOn w:val="a"/>
    <w:next w:val="a"/>
    <w:autoRedefine/>
    <w:rPr>
      <w:rFonts w:eastAsia="標楷體"/>
    </w:rPr>
  </w:style>
  <w:style w:type="character" w:customStyle="1" w:styleId="40">
    <w:name w:val="標題 4 字元"/>
    <w:basedOn w:val="a0"/>
    <w:rPr>
      <w:rFonts w:ascii="Cambria" w:eastAsia="標楷體" w:hAnsi="Cambria" w:cs="Times New Roman"/>
      <w:szCs w:val="36"/>
    </w:rPr>
  </w:style>
  <w:style w:type="paragraph" w:styleId="af">
    <w:name w:val="TOC Heading"/>
    <w:basedOn w:val="1"/>
    <w:next w:val="a"/>
    <w:pPr>
      <w:keepNext/>
      <w:keepLines/>
      <w:spacing w:before="480" w:after="0" w:line="276" w:lineRule="auto"/>
    </w:pPr>
    <w:rPr>
      <w:rFonts w:ascii="Cambria" w:hAnsi="Cambria" w:cs="Times New Roman"/>
      <w:color w:val="365F91"/>
      <w:kern w:val="0"/>
      <w:sz w:val="28"/>
      <w:szCs w:val="28"/>
    </w:rPr>
  </w:style>
  <w:style w:type="paragraph" w:styleId="21">
    <w:name w:val="toc 2"/>
    <w:basedOn w:val="a"/>
    <w:next w:val="a"/>
    <w:autoRedefine/>
    <w:pPr>
      <w:tabs>
        <w:tab w:val="right" w:leader="dot" w:pos="9639"/>
      </w:tabs>
      <w:jc w:val="both"/>
    </w:pPr>
    <w:rPr>
      <w:rFonts w:ascii="標楷體" w:eastAsia="標楷體" w:hAnsi="標楷體"/>
    </w:rPr>
  </w:style>
  <w:style w:type="paragraph" w:styleId="41">
    <w:name w:val="toc 4"/>
    <w:basedOn w:val="21"/>
    <w:next w:val="a"/>
    <w:autoRedefine/>
    <w:pPr>
      <w:ind w:left="200"/>
    </w:pPr>
  </w:style>
  <w:style w:type="paragraph" w:styleId="51">
    <w:name w:val="toc 5"/>
    <w:basedOn w:val="a"/>
    <w:next w:val="a"/>
    <w:autoRedefine/>
    <w:pPr>
      <w:ind w:left="1920"/>
    </w:pPr>
  </w:style>
  <w:style w:type="paragraph" w:styleId="af0">
    <w:name w:val="Quote"/>
    <w:basedOn w:val="a"/>
    <w:next w:val="a"/>
    <w:pPr>
      <w:outlineLvl w:val="2"/>
    </w:pPr>
    <w:rPr>
      <w:rFonts w:eastAsia="標楷體"/>
      <w:iCs/>
      <w:color w:val="000000"/>
    </w:rPr>
  </w:style>
  <w:style w:type="character" w:customStyle="1" w:styleId="af1">
    <w:name w:val="引文 字元"/>
    <w:basedOn w:val="a0"/>
    <w:rPr>
      <w:rFonts w:eastAsia="標楷體"/>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_Toc17382691" TargetMode="External"/><Relationship Id="rId117" Type="http://schemas.openxmlformats.org/officeDocument/2006/relationships/image" Target="media/image74.png"/><Relationship Id="rId21" Type="http://schemas.openxmlformats.org/officeDocument/2006/relationships/hyperlink" Target="#_Toc17382686" TargetMode="External"/><Relationship Id="rId42" Type="http://schemas.openxmlformats.org/officeDocument/2006/relationships/footer" Target="footer1.xml"/><Relationship Id="rId47" Type="http://schemas.openxmlformats.org/officeDocument/2006/relationships/image" Target="media/image4.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9.png"/><Relationship Id="rId16" Type="http://schemas.openxmlformats.org/officeDocument/2006/relationships/hyperlink" Target="#_Toc17382681" TargetMode="External"/><Relationship Id="rId107" Type="http://schemas.openxmlformats.org/officeDocument/2006/relationships/image" Target="media/image64.png"/><Relationship Id="rId11" Type="http://schemas.openxmlformats.org/officeDocument/2006/relationships/hyperlink" Target="#_Toc17382676" TargetMode="External"/><Relationship Id="rId32" Type="http://schemas.openxmlformats.org/officeDocument/2006/relationships/hyperlink" Target="#_Toc17382697" TargetMode="External"/><Relationship Id="rId37" Type="http://schemas.openxmlformats.org/officeDocument/2006/relationships/hyperlink" Target="#_Toc17382702"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79.png"/><Relationship Id="rId128"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hyperlink" Target="#_Toc17382684" TargetMode="External"/><Relationship Id="rId14" Type="http://schemas.openxmlformats.org/officeDocument/2006/relationships/hyperlink" Target="#_Toc17382679" TargetMode="External"/><Relationship Id="rId22" Type="http://schemas.openxmlformats.org/officeDocument/2006/relationships/hyperlink" Target="#_Toc17382687" TargetMode="External"/><Relationship Id="rId27" Type="http://schemas.openxmlformats.org/officeDocument/2006/relationships/hyperlink" Target="#_Toc17382692" TargetMode="External"/><Relationship Id="rId30" Type="http://schemas.openxmlformats.org/officeDocument/2006/relationships/hyperlink" Target="#_Toc17382695" TargetMode="External"/><Relationship Id="rId35" Type="http://schemas.openxmlformats.org/officeDocument/2006/relationships/hyperlink" Target="#_Toc17382700" TargetMode="External"/><Relationship Id="rId43" Type="http://schemas.openxmlformats.org/officeDocument/2006/relationships/footer" Target="footer2.xm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image" Target="media/image70.png"/><Relationship Id="rId118" Type="http://schemas.openxmlformats.org/officeDocument/2006/relationships/image" Target="media/image75.png"/><Relationship Id="rId126" Type="http://schemas.openxmlformats.org/officeDocument/2006/relationships/footer" Target="footer6.xml"/><Relationship Id="rId8" Type="http://schemas.openxmlformats.org/officeDocument/2006/relationships/hyperlink" Target="#_Toc17382673" TargetMode="External"/><Relationship Id="rId51" Type="http://schemas.openxmlformats.org/officeDocument/2006/relationships/image" Target="media/image8.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hyperlink" Target="#_Toc17382677" TargetMode="External"/><Relationship Id="rId17" Type="http://schemas.openxmlformats.org/officeDocument/2006/relationships/hyperlink" Target="#_Toc17382682" TargetMode="External"/><Relationship Id="rId25" Type="http://schemas.openxmlformats.org/officeDocument/2006/relationships/hyperlink" Target="#_Toc17382690" TargetMode="External"/><Relationship Id="rId33" Type="http://schemas.openxmlformats.org/officeDocument/2006/relationships/hyperlink" Target="#_Toc17382698" TargetMode="External"/><Relationship Id="rId38" Type="http://schemas.openxmlformats.org/officeDocument/2006/relationships/hyperlink" Target="#_Toc17382703" TargetMode="External"/><Relationship Id="rId46" Type="http://schemas.openxmlformats.org/officeDocument/2006/relationships/image" Target="media/image3.jpeg"/><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3.png"/><Relationship Id="rId124" Type="http://schemas.openxmlformats.org/officeDocument/2006/relationships/footer" Target="footer4.xml"/><Relationship Id="rId129" Type="http://schemas.openxmlformats.org/officeDocument/2006/relationships/hyperlink" Target="http://163.32.86.9/shute/script1/Student_Query_Student.asp?jobcode=2004" TargetMode="External"/><Relationship Id="rId20" Type="http://schemas.openxmlformats.org/officeDocument/2006/relationships/hyperlink" Target="#_Toc17382685" TargetMode="External"/><Relationship Id="rId41" Type="http://schemas.openxmlformats.org/officeDocument/2006/relationships/hyperlink" Target="#_Toc17382706"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8.pn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_Toc17382680" TargetMode="External"/><Relationship Id="rId23" Type="http://schemas.openxmlformats.org/officeDocument/2006/relationships/hyperlink" Target="#_Toc17382688" TargetMode="External"/><Relationship Id="rId28" Type="http://schemas.openxmlformats.org/officeDocument/2006/relationships/hyperlink" Target="#_Toc17382693" TargetMode="External"/><Relationship Id="rId36" Type="http://schemas.openxmlformats.org/officeDocument/2006/relationships/hyperlink" Target="#_Toc17382701" TargetMode="External"/><Relationship Id="rId49" Type="http://schemas.openxmlformats.org/officeDocument/2006/relationships/image" Target="media/image6.png"/><Relationship Id="rId57" Type="http://schemas.openxmlformats.org/officeDocument/2006/relationships/image" Target="media/image14.png"/><Relationship Id="rId106" Type="http://schemas.openxmlformats.org/officeDocument/2006/relationships/image" Target="media/image63.png"/><Relationship Id="rId114" Type="http://schemas.openxmlformats.org/officeDocument/2006/relationships/image" Target="media/image71.png"/><Relationship Id="rId119" Type="http://schemas.openxmlformats.org/officeDocument/2006/relationships/image" Target="media/image76.png"/><Relationship Id="rId127" Type="http://schemas.openxmlformats.org/officeDocument/2006/relationships/footer" Target="footer7.xml"/><Relationship Id="rId10" Type="http://schemas.openxmlformats.org/officeDocument/2006/relationships/hyperlink" Target="#_Toc17382675" TargetMode="External"/><Relationship Id="rId31" Type="http://schemas.openxmlformats.org/officeDocument/2006/relationships/hyperlink" Target="#_Toc17382696" TargetMode="External"/><Relationship Id="rId44" Type="http://schemas.openxmlformats.org/officeDocument/2006/relationships/image" Target="media/image1.jpg"/><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8.png"/><Relationship Id="rId13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_Toc17382674" TargetMode="External"/><Relationship Id="rId13" Type="http://schemas.openxmlformats.org/officeDocument/2006/relationships/hyperlink" Target="#_Toc17382678" TargetMode="External"/><Relationship Id="rId18" Type="http://schemas.openxmlformats.org/officeDocument/2006/relationships/hyperlink" Target="#_Toc17382683" TargetMode="External"/><Relationship Id="rId39" Type="http://schemas.openxmlformats.org/officeDocument/2006/relationships/hyperlink" Target="#_Toc17382704" TargetMode="External"/><Relationship Id="rId109" Type="http://schemas.openxmlformats.org/officeDocument/2006/relationships/image" Target="media/image66.png"/><Relationship Id="rId34" Type="http://schemas.openxmlformats.org/officeDocument/2006/relationships/hyperlink" Target="#_Toc17382699"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hyperlink" Target="#_Toc17382694" TargetMode="External"/><Relationship Id="rId24" Type="http://schemas.openxmlformats.org/officeDocument/2006/relationships/hyperlink" Target="#_Toc17382689" TargetMode="External"/><Relationship Id="rId40" Type="http://schemas.openxmlformats.org/officeDocument/2006/relationships/hyperlink" Target="#_Toc17382705" TargetMode="External"/><Relationship Id="rId45" Type="http://schemas.openxmlformats.org/officeDocument/2006/relationships/image" Target="media/image2.jpeg"/><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fontTable" Target="fontTable.xml"/><Relationship Id="rId61" Type="http://schemas.openxmlformats.org/officeDocument/2006/relationships/image" Target="media/image18.png"/><Relationship Id="rId82"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3850</Words>
  <Characters>21949</Characters>
  <Application>Microsoft Office Word</Application>
  <DocSecurity>0</DocSecurity>
  <Lines>182</Lines>
  <Paragraphs>51</Paragraphs>
  <ScaleCrop>false</ScaleCrop>
  <Company/>
  <LinksUpToDate>false</LinksUpToDate>
  <CharactersWithSpaces>25748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2019-08-22T08:12:00Z</cp:lastPrinted>
  <dcterms:created xsi:type="dcterms:W3CDTF">2019-09-10T08:46:00Z</dcterms:created>
  <dcterms:modified xsi:type="dcterms:W3CDTF">2019-09-10T08:46:00Z</dcterms:modified>
</cp:coreProperties>
</file>