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964" w:rsidRPr="00354837" w:rsidRDefault="00964AC4" w:rsidP="00354837">
      <w:pPr>
        <w:jc w:val="center"/>
        <w:rPr>
          <w:rFonts w:ascii="標楷體" w:hAnsi="標楷體"/>
          <w:b/>
          <w:color w:val="000000" w:themeColor="text1"/>
          <w:sz w:val="36"/>
          <w:szCs w:val="36"/>
          <w:u w:val="single"/>
        </w:rPr>
      </w:pPr>
      <w:r w:rsidRPr="00354837">
        <w:rPr>
          <w:rFonts w:ascii="標楷體" w:hAnsi="標楷體"/>
          <w:b/>
          <w:color w:val="000000" w:themeColor="text1"/>
          <w:sz w:val="36"/>
          <w:szCs w:val="36"/>
          <w:u w:val="single"/>
        </w:rPr>
        <w:t>高雄市樹德</w:t>
      </w:r>
      <w:bookmarkStart w:id="0" w:name="_GoBack"/>
      <w:bookmarkEnd w:id="0"/>
      <w:r w:rsidRPr="00354837">
        <w:rPr>
          <w:rFonts w:ascii="標楷體" w:hAnsi="標楷體"/>
          <w:b/>
          <w:color w:val="000000" w:themeColor="text1"/>
          <w:sz w:val="36"/>
          <w:szCs w:val="36"/>
          <w:u w:val="single"/>
        </w:rPr>
        <w:t>家商廣告設計科選課輔導手冊</w:t>
      </w:r>
    </w:p>
    <w:p w:rsidR="00350964" w:rsidRPr="003970B1" w:rsidRDefault="00350964">
      <w:pPr>
        <w:pStyle w:val="2"/>
        <w:rPr>
          <w:rFonts w:ascii="標楷體" w:hAnsi="標楷體"/>
          <w:color w:val="000000" w:themeColor="text1"/>
        </w:rPr>
      </w:pPr>
    </w:p>
    <w:p w:rsidR="00350964" w:rsidRPr="003970B1" w:rsidRDefault="00964AC4">
      <w:pPr>
        <w:pStyle w:val="11"/>
        <w:tabs>
          <w:tab w:val="right" w:leader="dot" w:pos="10180"/>
        </w:tabs>
        <w:rPr>
          <w:rFonts w:ascii="標楷體" w:hAnsi="標楷體"/>
          <w:color w:val="000000" w:themeColor="text1"/>
        </w:rPr>
      </w:pPr>
      <w:r w:rsidRPr="003970B1">
        <w:rPr>
          <w:rFonts w:ascii="標楷體" w:hAnsi="標楷體"/>
          <w:b/>
          <w:bCs/>
          <w:color w:val="000000" w:themeColor="text1"/>
          <w:sz w:val="28"/>
          <w:szCs w:val="48"/>
        </w:rPr>
        <w:fldChar w:fldCharType="begin"/>
      </w:r>
      <w:r w:rsidRPr="003970B1">
        <w:rPr>
          <w:rFonts w:ascii="標楷體" w:hAnsi="標楷體"/>
          <w:color w:val="000000" w:themeColor="text1"/>
        </w:rPr>
        <w:instrText xml:space="preserve"> TOC \o "1-9" \t "標題 2,1,標題 4,2,標題 5,3" \h </w:instrText>
      </w:r>
      <w:r w:rsidRPr="003970B1">
        <w:rPr>
          <w:rFonts w:ascii="標楷體" w:hAnsi="標楷體"/>
          <w:b/>
          <w:bCs/>
          <w:color w:val="000000" w:themeColor="text1"/>
          <w:sz w:val="28"/>
          <w:szCs w:val="48"/>
        </w:rPr>
        <w:fldChar w:fldCharType="separate"/>
      </w:r>
      <w:hyperlink w:anchor="_Toc17838736" w:history="1">
        <w:r w:rsidRPr="003970B1">
          <w:rPr>
            <w:rStyle w:val="ac"/>
            <w:rFonts w:ascii="標楷體" w:hAnsi="標楷體"/>
            <w:color w:val="000000" w:themeColor="text1"/>
          </w:rPr>
          <w:t>壹、學校基本資料表</w:t>
        </w:r>
        <w:r w:rsidRPr="003970B1">
          <w:rPr>
            <w:rFonts w:ascii="標楷體" w:hAnsi="標楷體"/>
            <w:color w:val="000000" w:themeColor="text1"/>
          </w:rPr>
          <w:tab/>
          <w:t>2</w:t>
        </w:r>
      </w:hyperlink>
    </w:p>
    <w:p w:rsidR="00350964" w:rsidRPr="003970B1" w:rsidRDefault="0094359D">
      <w:pPr>
        <w:pStyle w:val="11"/>
        <w:tabs>
          <w:tab w:val="right" w:leader="dot" w:pos="10180"/>
        </w:tabs>
        <w:rPr>
          <w:rFonts w:ascii="標楷體" w:hAnsi="標楷體"/>
          <w:color w:val="000000" w:themeColor="text1"/>
        </w:rPr>
      </w:pPr>
      <w:hyperlink w:anchor="_Toc17838737" w:history="1">
        <w:r w:rsidR="00964AC4" w:rsidRPr="003970B1">
          <w:rPr>
            <w:rStyle w:val="ac"/>
            <w:rFonts w:ascii="標楷體" w:hAnsi="標楷體"/>
            <w:color w:val="000000" w:themeColor="text1"/>
          </w:rPr>
          <w:t>貳、學校願景與學生圖像</w:t>
        </w:r>
        <w:r w:rsidR="00964AC4" w:rsidRPr="003970B1">
          <w:rPr>
            <w:rFonts w:ascii="標楷體" w:hAnsi="標楷體"/>
            <w:color w:val="000000" w:themeColor="text1"/>
          </w:rPr>
          <w:tab/>
          <w:t>3</w:t>
        </w:r>
      </w:hyperlink>
    </w:p>
    <w:p w:rsidR="00350964" w:rsidRPr="003970B1" w:rsidRDefault="0094359D">
      <w:pPr>
        <w:pStyle w:val="21"/>
        <w:tabs>
          <w:tab w:val="right" w:leader="dot" w:pos="10180"/>
        </w:tabs>
        <w:rPr>
          <w:rFonts w:ascii="標楷體" w:hAnsi="標楷體"/>
          <w:color w:val="000000" w:themeColor="text1"/>
        </w:rPr>
      </w:pPr>
      <w:hyperlink w:anchor="_Toc17838738" w:history="1">
        <w:r w:rsidR="00964AC4" w:rsidRPr="003970B1">
          <w:rPr>
            <w:rStyle w:val="ac"/>
            <w:rFonts w:ascii="標楷體" w:hAnsi="標楷體"/>
            <w:color w:val="000000" w:themeColor="text1"/>
          </w:rPr>
          <w:t>一、學校願景</w:t>
        </w:r>
        <w:r w:rsidR="00964AC4" w:rsidRPr="003970B1">
          <w:rPr>
            <w:rFonts w:ascii="標楷體" w:hAnsi="標楷體"/>
            <w:color w:val="000000" w:themeColor="text1"/>
          </w:rPr>
          <w:tab/>
          <w:t>3</w:t>
        </w:r>
      </w:hyperlink>
    </w:p>
    <w:p w:rsidR="00350964" w:rsidRPr="003970B1" w:rsidRDefault="0094359D">
      <w:pPr>
        <w:pStyle w:val="21"/>
        <w:tabs>
          <w:tab w:val="right" w:leader="dot" w:pos="10180"/>
        </w:tabs>
        <w:rPr>
          <w:rFonts w:ascii="標楷體" w:hAnsi="標楷體"/>
          <w:color w:val="000000" w:themeColor="text1"/>
        </w:rPr>
      </w:pPr>
      <w:hyperlink w:anchor="_Toc17838739" w:history="1">
        <w:r w:rsidR="00964AC4" w:rsidRPr="003970B1">
          <w:rPr>
            <w:rStyle w:val="ac"/>
            <w:rFonts w:ascii="標楷體" w:hAnsi="標楷體"/>
            <w:color w:val="000000" w:themeColor="text1"/>
          </w:rPr>
          <w:t>二、學生圖像</w:t>
        </w:r>
        <w:r w:rsidR="00964AC4" w:rsidRPr="003970B1">
          <w:rPr>
            <w:rFonts w:ascii="標楷體" w:hAnsi="標楷體"/>
            <w:color w:val="000000" w:themeColor="text1"/>
          </w:rPr>
          <w:tab/>
          <w:t>4</w:t>
        </w:r>
      </w:hyperlink>
    </w:p>
    <w:p w:rsidR="00350964" w:rsidRPr="003970B1" w:rsidRDefault="0094359D">
      <w:pPr>
        <w:pStyle w:val="11"/>
        <w:tabs>
          <w:tab w:val="right" w:leader="dot" w:pos="10180"/>
        </w:tabs>
        <w:rPr>
          <w:rFonts w:ascii="標楷體" w:hAnsi="標楷體"/>
          <w:color w:val="000000" w:themeColor="text1"/>
        </w:rPr>
      </w:pPr>
      <w:hyperlink w:anchor="_Toc17838740" w:history="1">
        <w:r w:rsidR="00964AC4" w:rsidRPr="003970B1">
          <w:rPr>
            <w:rStyle w:val="ac"/>
            <w:rFonts w:ascii="標楷體" w:hAnsi="標楷體"/>
            <w:color w:val="000000" w:themeColor="text1"/>
          </w:rPr>
          <w:t>參、課程發展與規劃</w:t>
        </w:r>
        <w:r w:rsidR="00964AC4" w:rsidRPr="003970B1">
          <w:rPr>
            <w:rFonts w:ascii="標楷體" w:hAnsi="標楷體"/>
            <w:color w:val="000000" w:themeColor="text1"/>
          </w:rPr>
          <w:tab/>
          <w:t>5</w:t>
        </w:r>
      </w:hyperlink>
    </w:p>
    <w:p w:rsidR="00350964" w:rsidRPr="003970B1" w:rsidRDefault="0094359D">
      <w:pPr>
        <w:pStyle w:val="21"/>
        <w:tabs>
          <w:tab w:val="right" w:leader="dot" w:pos="10180"/>
        </w:tabs>
        <w:rPr>
          <w:rFonts w:ascii="標楷體" w:hAnsi="標楷體"/>
          <w:color w:val="000000" w:themeColor="text1"/>
        </w:rPr>
      </w:pPr>
      <w:hyperlink w:anchor="_Toc17838741" w:history="1">
        <w:r w:rsidR="00964AC4" w:rsidRPr="003970B1">
          <w:rPr>
            <w:rStyle w:val="ac"/>
            <w:rFonts w:ascii="標楷體" w:hAnsi="標楷體"/>
            <w:color w:val="000000" w:themeColor="text1"/>
          </w:rPr>
          <w:t>一、教育目標與專業能力</w:t>
        </w:r>
        <w:r w:rsidR="00964AC4" w:rsidRPr="003970B1">
          <w:rPr>
            <w:rFonts w:ascii="標楷體" w:hAnsi="標楷體"/>
            <w:color w:val="000000" w:themeColor="text1"/>
          </w:rPr>
          <w:tab/>
          <w:t>5</w:t>
        </w:r>
      </w:hyperlink>
    </w:p>
    <w:p w:rsidR="00350964" w:rsidRPr="003970B1" w:rsidRDefault="0094359D">
      <w:pPr>
        <w:pStyle w:val="21"/>
        <w:tabs>
          <w:tab w:val="right" w:leader="dot" w:pos="10180"/>
        </w:tabs>
        <w:rPr>
          <w:rFonts w:ascii="標楷體" w:hAnsi="標楷體"/>
          <w:color w:val="000000" w:themeColor="text1"/>
        </w:rPr>
      </w:pPr>
      <w:hyperlink w:anchor="_Toc17838742" w:history="1">
        <w:r w:rsidR="00964AC4" w:rsidRPr="003970B1">
          <w:rPr>
            <w:rStyle w:val="ac"/>
            <w:rFonts w:ascii="標楷體" w:hAnsi="標楷體"/>
            <w:color w:val="000000" w:themeColor="text1"/>
          </w:rPr>
          <w:t>二、課程地圖</w:t>
        </w:r>
        <w:r w:rsidR="00964AC4" w:rsidRPr="003970B1">
          <w:rPr>
            <w:rFonts w:ascii="標楷體" w:hAnsi="標楷體"/>
            <w:color w:val="000000" w:themeColor="text1"/>
          </w:rPr>
          <w:tab/>
          <w:t>5</w:t>
        </w:r>
      </w:hyperlink>
    </w:p>
    <w:p w:rsidR="00350964" w:rsidRPr="003970B1" w:rsidRDefault="0094359D">
      <w:pPr>
        <w:pStyle w:val="11"/>
        <w:tabs>
          <w:tab w:val="right" w:leader="dot" w:pos="10180"/>
        </w:tabs>
        <w:rPr>
          <w:rFonts w:ascii="標楷體" w:hAnsi="標楷體"/>
          <w:color w:val="000000" w:themeColor="text1"/>
        </w:rPr>
      </w:pPr>
      <w:hyperlink w:anchor="_Toc17838743" w:history="1">
        <w:r w:rsidR="00964AC4" w:rsidRPr="003970B1">
          <w:rPr>
            <w:rStyle w:val="ac"/>
            <w:rFonts w:ascii="標楷體" w:hAnsi="標楷體"/>
            <w:color w:val="000000" w:themeColor="text1"/>
          </w:rPr>
          <w:t>肆、課程表</w:t>
        </w:r>
        <w:r w:rsidR="00964AC4" w:rsidRPr="003970B1">
          <w:rPr>
            <w:rFonts w:ascii="標楷體" w:hAnsi="標楷體"/>
            <w:color w:val="000000" w:themeColor="text1"/>
          </w:rPr>
          <w:tab/>
          <w:t>6</w:t>
        </w:r>
      </w:hyperlink>
    </w:p>
    <w:p w:rsidR="00350964" w:rsidRPr="003970B1" w:rsidRDefault="0094359D">
      <w:pPr>
        <w:pStyle w:val="21"/>
        <w:tabs>
          <w:tab w:val="right" w:leader="dot" w:pos="10180"/>
        </w:tabs>
        <w:rPr>
          <w:rFonts w:ascii="標楷體" w:hAnsi="標楷體"/>
          <w:color w:val="000000" w:themeColor="text1"/>
        </w:rPr>
      </w:pPr>
      <w:hyperlink w:anchor="_Toc17838744" w:history="1">
        <w:r w:rsidR="00964AC4" w:rsidRPr="003970B1">
          <w:rPr>
            <w:rStyle w:val="ac"/>
            <w:rFonts w:ascii="標楷體" w:hAnsi="標楷體"/>
            <w:color w:val="000000" w:themeColor="text1"/>
          </w:rPr>
          <w:t>一、課程架構表</w:t>
        </w:r>
        <w:r w:rsidR="00964AC4" w:rsidRPr="003970B1">
          <w:rPr>
            <w:rFonts w:ascii="標楷體" w:hAnsi="標楷體"/>
            <w:color w:val="000000" w:themeColor="text1"/>
          </w:rPr>
          <w:tab/>
          <w:t>6</w:t>
        </w:r>
      </w:hyperlink>
    </w:p>
    <w:p w:rsidR="00350964" w:rsidRPr="003970B1" w:rsidRDefault="0094359D">
      <w:pPr>
        <w:pStyle w:val="21"/>
        <w:tabs>
          <w:tab w:val="right" w:leader="dot" w:pos="10180"/>
        </w:tabs>
        <w:rPr>
          <w:rFonts w:ascii="標楷體" w:hAnsi="標楷體"/>
          <w:color w:val="000000" w:themeColor="text1"/>
        </w:rPr>
      </w:pPr>
      <w:hyperlink w:anchor="_Toc17838745" w:history="1">
        <w:r w:rsidR="00964AC4" w:rsidRPr="003970B1">
          <w:rPr>
            <w:rStyle w:val="ac"/>
            <w:rFonts w:ascii="標楷體" w:hAnsi="標楷體"/>
            <w:color w:val="000000" w:themeColor="text1"/>
          </w:rPr>
          <w:t>二、教學科目與學分(節)數表</w:t>
        </w:r>
        <w:r w:rsidR="00964AC4" w:rsidRPr="003970B1">
          <w:rPr>
            <w:rFonts w:ascii="標楷體" w:hAnsi="標楷體"/>
            <w:color w:val="000000" w:themeColor="text1"/>
          </w:rPr>
          <w:tab/>
          <w:t>7</w:t>
        </w:r>
      </w:hyperlink>
    </w:p>
    <w:p w:rsidR="00350964" w:rsidRPr="003970B1" w:rsidRDefault="0094359D">
      <w:pPr>
        <w:pStyle w:val="21"/>
        <w:tabs>
          <w:tab w:val="right" w:leader="dot" w:pos="10180"/>
        </w:tabs>
        <w:rPr>
          <w:rFonts w:ascii="標楷體" w:hAnsi="標楷體"/>
          <w:color w:val="000000" w:themeColor="text1"/>
        </w:rPr>
      </w:pPr>
      <w:hyperlink w:anchor="_Toc17838746" w:history="1">
        <w:r w:rsidR="00964AC4" w:rsidRPr="003970B1">
          <w:rPr>
            <w:rStyle w:val="ac"/>
            <w:rFonts w:ascii="標楷體" w:hAnsi="標楷體"/>
            <w:color w:val="000000" w:themeColor="text1"/>
          </w:rPr>
          <w:t>三、科目開設一覽表</w:t>
        </w:r>
        <w:r w:rsidR="00964AC4" w:rsidRPr="003970B1">
          <w:rPr>
            <w:rFonts w:ascii="標楷體" w:hAnsi="標楷體"/>
            <w:color w:val="000000" w:themeColor="text1"/>
          </w:rPr>
          <w:tab/>
          <w:t>9</w:t>
        </w:r>
      </w:hyperlink>
    </w:p>
    <w:p w:rsidR="00350964" w:rsidRPr="003970B1" w:rsidRDefault="0094359D">
      <w:pPr>
        <w:pStyle w:val="31"/>
        <w:tabs>
          <w:tab w:val="right" w:leader="dot" w:pos="10180"/>
        </w:tabs>
        <w:rPr>
          <w:rFonts w:ascii="標楷體" w:hAnsi="標楷體"/>
          <w:color w:val="000000" w:themeColor="text1"/>
        </w:rPr>
      </w:pPr>
      <w:hyperlink w:anchor="_Toc17838747" w:history="1">
        <w:r w:rsidR="00964AC4" w:rsidRPr="003970B1">
          <w:rPr>
            <w:rStyle w:val="ac"/>
            <w:rFonts w:ascii="標楷體" w:hAnsi="標楷體"/>
            <w:color w:val="000000" w:themeColor="text1"/>
          </w:rPr>
          <w:t>（一）一般科目</w:t>
        </w:r>
        <w:r w:rsidR="00964AC4" w:rsidRPr="003970B1">
          <w:rPr>
            <w:rFonts w:ascii="標楷體" w:hAnsi="標楷體"/>
            <w:color w:val="000000" w:themeColor="text1"/>
          </w:rPr>
          <w:tab/>
          <w:t>9</w:t>
        </w:r>
      </w:hyperlink>
    </w:p>
    <w:p w:rsidR="00350964" w:rsidRPr="003970B1" w:rsidRDefault="0094359D">
      <w:pPr>
        <w:pStyle w:val="31"/>
        <w:tabs>
          <w:tab w:val="right" w:leader="dot" w:pos="10180"/>
        </w:tabs>
        <w:rPr>
          <w:rFonts w:ascii="標楷體" w:hAnsi="標楷體"/>
          <w:color w:val="000000" w:themeColor="text1"/>
        </w:rPr>
      </w:pPr>
      <w:hyperlink w:anchor="_Toc17838748" w:history="1">
        <w:r w:rsidR="00964AC4" w:rsidRPr="003970B1">
          <w:rPr>
            <w:rStyle w:val="ac"/>
            <w:rFonts w:ascii="標楷體" w:hAnsi="標楷體"/>
            <w:color w:val="000000" w:themeColor="text1"/>
          </w:rPr>
          <w:t>（二）專業及實習科目</w:t>
        </w:r>
        <w:r w:rsidR="00964AC4" w:rsidRPr="003970B1">
          <w:rPr>
            <w:rFonts w:ascii="標楷體" w:hAnsi="標楷體"/>
            <w:color w:val="000000" w:themeColor="text1"/>
          </w:rPr>
          <w:tab/>
          <w:t>10</w:t>
        </w:r>
      </w:hyperlink>
    </w:p>
    <w:p w:rsidR="00350964" w:rsidRPr="003970B1" w:rsidRDefault="0094359D">
      <w:pPr>
        <w:pStyle w:val="11"/>
        <w:tabs>
          <w:tab w:val="right" w:leader="dot" w:pos="10180"/>
        </w:tabs>
        <w:rPr>
          <w:rFonts w:ascii="標楷體" w:hAnsi="標楷體"/>
          <w:color w:val="000000" w:themeColor="text1"/>
        </w:rPr>
      </w:pPr>
      <w:hyperlink w:anchor="_Toc17838749" w:history="1">
        <w:r w:rsidR="00964AC4" w:rsidRPr="003970B1">
          <w:rPr>
            <w:rStyle w:val="ac"/>
            <w:rFonts w:ascii="標楷體" w:hAnsi="標楷體"/>
            <w:color w:val="000000" w:themeColor="text1"/>
          </w:rPr>
          <w:t>伍、彈性學習</w:t>
        </w:r>
        <w:r w:rsidR="00964AC4" w:rsidRPr="003970B1">
          <w:rPr>
            <w:rFonts w:ascii="標楷體" w:hAnsi="標楷體"/>
            <w:color w:val="000000" w:themeColor="text1"/>
          </w:rPr>
          <w:tab/>
          <w:t>11</w:t>
        </w:r>
      </w:hyperlink>
    </w:p>
    <w:p w:rsidR="00350964" w:rsidRPr="003970B1" w:rsidRDefault="0094359D">
      <w:pPr>
        <w:pStyle w:val="21"/>
        <w:tabs>
          <w:tab w:val="right" w:leader="dot" w:pos="10180"/>
        </w:tabs>
        <w:rPr>
          <w:rFonts w:ascii="標楷體" w:hAnsi="標楷體"/>
          <w:color w:val="000000" w:themeColor="text1"/>
        </w:rPr>
      </w:pPr>
      <w:hyperlink w:anchor="_Toc17838750" w:history="1">
        <w:r w:rsidR="00964AC4" w:rsidRPr="003970B1">
          <w:rPr>
            <w:rStyle w:val="ac"/>
            <w:rFonts w:ascii="標楷體" w:hAnsi="標楷體"/>
            <w:color w:val="000000" w:themeColor="text1"/>
          </w:rPr>
          <w:t>一、彈性學習時間實施相關規定暨學生自主學習實施規範</w:t>
        </w:r>
        <w:r w:rsidR="00964AC4" w:rsidRPr="003970B1">
          <w:rPr>
            <w:rFonts w:ascii="標楷體" w:hAnsi="標楷體"/>
            <w:color w:val="000000" w:themeColor="text1"/>
          </w:rPr>
          <w:tab/>
          <w:t>11</w:t>
        </w:r>
      </w:hyperlink>
    </w:p>
    <w:p w:rsidR="00350964" w:rsidRPr="003970B1" w:rsidRDefault="0094359D">
      <w:pPr>
        <w:pStyle w:val="21"/>
        <w:tabs>
          <w:tab w:val="right" w:leader="dot" w:pos="10180"/>
        </w:tabs>
        <w:rPr>
          <w:rFonts w:ascii="標楷體" w:hAnsi="標楷體"/>
          <w:color w:val="000000" w:themeColor="text1"/>
        </w:rPr>
      </w:pPr>
      <w:hyperlink w:anchor="_Toc17838751" w:history="1">
        <w:r w:rsidR="00964AC4" w:rsidRPr="003970B1">
          <w:rPr>
            <w:rStyle w:val="ac"/>
            <w:rFonts w:ascii="標楷體" w:hAnsi="標楷體"/>
            <w:color w:val="000000" w:themeColor="text1"/>
          </w:rPr>
          <w:t>二、彈性學習時間規劃表</w:t>
        </w:r>
        <w:r w:rsidR="00964AC4" w:rsidRPr="003970B1">
          <w:rPr>
            <w:rFonts w:ascii="標楷體" w:hAnsi="標楷體"/>
            <w:color w:val="000000" w:themeColor="text1"/>
          </w:rPr>
          <w:tab/>
          <w:t>12</w:t>
        </w:r>
      </w:hyperlink>
    </w:p>
    <w:p w:rsidR="00350964" w:rsidRPr="003970B1" w:rsidRDefault="0094359D">
      <w:pPr>
        <w:pStyle w:val="11"/>
        <w:tabs>
          <w:tab w:val="right" w:leader="dot" w:pos="10180"/>
        </w:tabs>
        <w:rPr>
          <w:rFonts w:ascii="標楷體" w:hAnsi="標楷體"/>
          <w:color w:val="000000" w:themeColor="text1"/>
        </w:rPr>
      </w:pPr>
      <w:hyperlink w:anchor="_Toc17838752" w:history="1">
        <w:r w:rsidR="00964AC4" w:rsidRPr="003970B1">
          <w:rPr>
            <w:rStyle w:val="ac"/>
            <w:rFonts w:ascii="標楷體" w:hAnsi="標楷體"/>
            <w:color w:val="000000" w:themeColor="text1"/>
          </w:rPr>
          <w:t>陸、學生選課規劃與輔導</w:t>
        </w:r>
        <w:r w:rsidR="00964AC4" w:rsidRPr="003970B1">
          <w:rPr>
            <w:rFonts w:ascii="標楷體" w:hAnsi="標楷體"/>
            <w:color w:val="000000" w:themeColor="text1"/>
          </w:rPr>
          <w:tab/>
          <w:t>23</w:t>
        </w:r>
      </w:hyperlink>
    </w:p>
    <w:p w:rsidR="00350964" w:rsidRPr="003970B1" w:rsidRDefault="0094359D">
      <w:pPr>
        <w:pStyle w:val="21"/>
        <w:tabs>
          <w:tab w:val="right" w:leader="dot" w:pos="10180"/>
        </w:tabs>
        <w:rPr>
          <w:rFonts w:ascii="標楷體" w:hAnsi="標楷體"/>
          <w:color w:val="000000" w:themeColor="text1"/>
        </w:rPr>
      </w:pPr>
      <w:hyperlink w:anchor="_Toc17838753" w:history="1">
        <w:r w:rsidR="00964AC4" w:rsidRPr="003970B1">
          <w:rPr>
            <w:rStyle w:val="ac"/>
            <w:rFonts w:ascii="標楷體" w:hAnsi="標楷體"/>
            <w:color w:val="000000" w:themeColor="text1"/>
          </w:rPr>
          <w:t>一、校訂選修課程規劃 (含跨科、群、校選修課程規劃)</w:t>
        </w:r>
        <w:r w:rsidR="00964AC4" w:rsidRPr="003970B1">
          <w:rPr>
            <w:rFonts w:ascii="標楷體" w:hAnsi="標楷體"/>
            <w:color w:val="000000" w:themeColor="text1"/>
          </w:rPr>
          <w:tab/>
          <w:t>23</w:t>
        </w:r>
      </w:hyperlink>
    </w:p>
    <w:p w:rsidR="00350964" w:rsidRPr="003970B1" w:rsidRDefault="0094359D">
      <w:pPr>
        <w:pStyle w:val="21"/>
        <w:tabs>
          <w:tab w:val="right" w:leader="dot" w:pos="10180"/>
        </w:tabs>
        <w:rPr>
          <w:rFonts w:ascii="標楷體" w:hAnsi="標楷體"/>
          <w:color w:val="000000" w:themeColor="text1"/>
        </w:rPr>
      </w:pPr>
      <w:hyperlink w:anchor="_Toc17838754" w:history="1">
        <w:r w:rsidR="00964AC4" w:rsidRPr="003970B1">
          <w:rPr>
            <w:rStyle w:val="ac"/>
            <w:rFonts w:ascii="標楷體" w:hAnsi="標楷體"/>
            <w:color w:val="000000" w:themeColor="text1"/>
          </w:rPr>
          <w:t>二、選課輔導流程規劃</w:t>
        </w:r>
        <w:r w:rsidR="00964AC4" w:rsidRPr="003970B1">
          <w:rPr>
            <w:rFonts w:ascii="標楷體" w:hAnsi="標楷體"/>
            <w:color w:val="000000" w:themeColor="text1"/>
          </w:rPr>
          <w:tab/>
          <w:t>24</w:t>
        </w:r>
      </w:hyperlink>
    </w:p>
    <w:p w:rsidR="00350964" w:rsidRPr="003970B1" w:rsidRDefault="0094359D">
      <w:pPr>
        <w:pStyle w:val="31"/>
        <w:tabs>
          <w:tab w:val="right" w:leader="dot" w:pos="10180"/>
        </w:tabs>
        <w:rPr>
          <w:rFonts w:ascii="標楷體" w:hAnsi="標楷體"/>
          <w:color w:val="000000" w:themeColor="text1"/>
        </w:rPr>
      </w:pPr>
      <w:hyperlink w:anchor="_Toc17838755" w:history="1">
        <w:r w:rsidR="00964AC4" w:rsidRPr="003970B1">
          <w:rPr>
            <w:rStyle w:val="ac"/>
            <w:rFonts w:ascii="標楷體" w:hAnsi="標楷體"/>
            <w:color w:val="000000" w:themeColor="text1"/>
            <w:lang w:bidi="zh-TW"/>
          </w:rPr>
          <w:t>（一）課程諮詢階段</w:t>
        </w:r>
        <w:r w:rsidR="00964AC4" w:rsidRPr="003970B1">
          <w:rPr>
            <w:rFonts w:ascii="標楷體" w:hAnsi="標楷體"/>
            <w:color w:val="000000" w:themeColor="text1"/>
          </w:rPr>
          <w:tab/>
          <w:t>24</w:t>
        </w:r>
      </w:hyperlink>
    </w:p>
    <w:p w:rsidR="00350964" w:rsidRPr="003970B1" w:rsidRDefault="0094359D">
      <w:pPr>
        <w:pStyle w:val="31"/>
        <w:tabs>
          <w:tab w:val="right" w:leader="dot" w:pos="10180"/>
        </w:tabs>
        <w:rPr>
          <w:rFonts w:ascii="標楷體" w:hAnsi="標楷體"/>
          <w:color w:val="000000" w:themeColor="text1"/>
        </w:rPr>
      </w:pPr>
      <w:hyperlink w:anchor="_Toc17838756" w:history="1">
        <w:r w:rsidR="00964AC4" w:rsidRPr="003970B1">
          <w:rPr>
            <w:rStyle w:val="ac"/>
            <w:rFonts w:ascii="標楷體" w:hAnsi="標楷體"/>
            <w:color w:val="000000" w:themeColor="text1"/>
            <w:lang w:bidi="zh-TW"/>
          </w:rPr>
          <w:t>（二）選課作業</w:t>
        </w:r>
        <w:r w:rsidR="00964AC4" w:rsidRPr="003970B1">
          <w:rPr>
            <w:rFonts w:ascii="標楷體" w:hAnsi="標楷體"/>
            <w:color w:val="000000" w:themeColor="text1"/>
          </w:rPr>
          <w:tab/>
          <w:t>26</w:t>
        </w:r>
      </w:hyperlink>
    </w:p>
    <w:p w:rsidR="00350964" w:rsidRPr="003970B1" w:rsidRDefault="0094359D">
      <w:pPr>
        <w:pStyle w:val="11"/>
        <w:tabs>
          <w:tab w:val="right" w:leader="dot" w:pos="10180"/>
        </w:tabs>
        <w:rPr>
          <w:rFonts w:ascii="標楷體" w:hAnsi="標楷體"/>
          <w:color w:val="000000" w:themeColor="text1"/>
        </w:rPr>
      </w:pPr>
      <w:hyperlink w:anchor="_Toc17838757" w:history="1">
        <w:r w:rsidR="00964AC4" w:rsidRPr="003970B1">
          <w:rPr>
            <w:rStyle w:val="ac"/>
            <w:rFonts w:ascii="標楷體" w:hAnsi="標楷體"/>
            <w:color w:val="000000" w:themeColor="text1"/>
          </w:rPr>
          <w:t>柒、生涯輔導與未來進路</w:t>
        </w:r>
        <w:r w:rsidR="00964AC4" w:rsidRPr="003970B1">
          <w:rPr>
            <w:rFonts w:ascii="標楷體" w:hAnsi="標楷體"/>
            <w:color w:val="000000" w:themeColor="text1"/>
          </w:rPr>
          <w:tab/>
          <w:t>30</w:t>
        </w:r>
      </w:hyperlink>
    </w:p>
    <w:p w:rsidR="00350964" w:rsidRPr="003970B1" w:rsidRDefault="0094359D">
      <w:pPr>
        <w:pStyle w:val="21"/>
        <w:tabs>
          <w:tab w:val="right" w:leader="dot" w:pos="10180"/>
        </w:tabs>
        <w:rPr>
          <w:rFonts w:ascii="標楷體" w:hAnsi="標楷體"/>
          <w:color w:val="000000" w:themeColor="text1"/>
        </w:rPr>
      </w:pPr>
      <w:hyperlink w:anchor="_Toc17838758" w:history="1">
        <w:r w:rsidR="00964AC4" w:rsidRPr="003970B1">
          <w:rPr>
            <w:rStyle w:val="ac"/>
            <w:rFonts w:ascii="標楷體" w:hAnsi="標楷體"/>
            <w:color w:val="000000" w:themeColor="text1"/>
            <w:lang w:val="zh-TW" w:bidi="zh-TW"/>
          </w:rPr>
          <w:t>一、生涯輔導工作與資源</w:t>
        </w:r>
        <w:r w:rsidR="00964AC4" w:rsidRPr="003970B1">
          <w:rPr>
            <w:rFonts w:ascii="標楷體" w:hAnsi="標楷體"/>
            <w:color w:val="000000" w:themeColor="text1"/>
          </w:rPr>
          <w:tab/>
          <w:t>30</w:t>
        </w:r>
      </w:hyperlink>
    </w:p>
    <w:p w:rsidR="00350964" w:rsidRPr="003970B1" w:rsidRDefault="0094359D">
      <w:pPr>
        <w:pStyle w:val="31"/>
        <w:tabs>
          <w:tab w:val="right" w:leader="dot" w:pos="10180"/>
        </w:tabs>
        <w:rPr>
          <w:rFonts w:ascii="標楷體" w:hAnsi="標楷體"/>
          <w:color w:val="000000" w:themeColor="text1"/>
        </w:rPr>
      </w:pPr>
      <w:hyperlink w:anchor="_Toc17838759" w:history="1">
        <w:r w:rsidR="00964AC4" w:rsidRPr="003970B1">
          <w:rPr>
            <w:rStyle w:val="ac"/>
            <w:rFonts w:ascii="標楷體" w:hAnsi="標楷體"/>
            <w:color w:val="000000" w:themeColor="text1"/>
            <w:lang w:val="zh-TW" w:bidi="zh-TW"/>
          </w:rPr>
          <w:t>（一）生涯輔導工作</w:t>
        </w:r>
        <w:r w:rsidR="00964AC4" w:rsidRPr="003970B1">
          <w:rPr>
            <w:rFonts w:ascii="標楷體" w:hAnsi="標楷體"/>
            <w:color w:val="000000" w:themeColor="text1"/>
          </w:rPr>
          <w:tab/>
          <w:t>30</w:t>
        </w:r>
      </w:hyperlink>
    </w:p>
    <w:p w:rsidR="00350964" w:rsidRPr="003970B1" w:rsidRDefault="0094359D">
      <w:pPr>
        <w:pStyle w:val="31"/>
        <w:tabs>
          <w:tab w:val="right" w:leader="dot" w:pos="10180"/>
        </w:tabs>
        <w:rPr>
          <w:rFonts w:ascii="標楷體" w:hAnsi="標楷體"/>
          <w:color w:val="000000" w:themeColor="text1"/>
        </w:rPr>
      </w:pPr>
      <w:hyperlink w:anchor="_Toc17838760" w:history="1">
        <w:r w:rsidR="00964AC4" w:rsidRPr="003970B1">
          <w:rPr>
            <w:rStyle w:val="ac"/>
            <w:rFonts w:ascii="標楷體" w:hAnsi="標楷體"/>
            <w:color w:val="000000" w:themeColor="text1"/>
            <w:lang w:val="zh-TW" w:bidi="zh-TW"/>
          </w:rPr>
          <w:t>（二）生涯輔導資源</w:t>
        </w:r>
        <w:r w:rsidR="00964AC4" w:rsidRPr="003970B1">
          <w:rPr>
            <w:rFonts w:ascii="標楷體" w:hAnsi="標楷體"/>
            <w:color w:val="000000" w:themeColor="text1"/>
          </w:rPr>
          <w:tab/>
          <w:t>32</w:t>
        </w:r>
      </w:hyperlink>
    </w:p>
    <w:p w:rsidR="00350964" w:rsidRPr="003970B1" w:rsidRDefault="0094359D">
      <w:pPr>
        <w:pStyle w:val="21"/>
        <w:tabs>
          <w:tab w:val="right" w:leader="dot" w:pos="10180"/>
        </w:tabs>
        <w:rPr>
          <w:rFonts w:ascii="標楷體" w:hAnsi="標楷體"/>
          <w:color w:val="000000" w:themeColor="text1"/>
        </w:rPr>
      </w:pPr>
      <w:hyperlink w:anchor="_Toc17838761" w:history="1">
        <w:r w:rsidR="00964AC4" w:rsidRPr="003970B1">
          <w:rPr>
            <w:rStyle w:val="ac"/>
            <w:rFonts w:ascii="標楷體" w:hAnsi="標楷體"/>
            <w:color w:val="000000" w:themeColor="text1"/>
            <w:lang w:val="zh-TW" w:bidi="zh-TW"/>
          </w:rPr>
          <w:t>二、升學進路</w:t>
        </w:r>
        <w:r w:rsidR="00964AC4" w:rsidRPr="003970B1">
          <w:rPr>
            <w:rFonts w:ascii="標楷體" w:hAnsi="標楷體"/>
            <w:color w:val="000000" w:themeColor="text1"/>
          </w:rPr>
          <w:tab/>
          <w:t>33</w:t>
        </w:r>
      </w:hyperlink>
    </w:p>
    <w:p w:rsidR="00350964" w:rsidRPr="003970B1" w:rsidRDefault="0094359D">
      <w:pPr>
        <w:pStyle w:val="31"/>
        <w:tabs>
          <w:tab w:val="right" w:leader="dot" w:pos="10180"/>
        </w:tabs>
        <w:rPr>
          <w:rFonts w:ascii="標楷體" w:hAnsi="標楷體"/>
          <w:color w:val="000000" w:themeColor="text1"/>
        </w:rPr>
      </w:pPr>
      <w:hyperlink w:anchor="_Toc17838762" w:history="1">
        <w:r w:rsidR="00964AC4" w:rsidRPr="003970B1">
          <w:rPr>
            <w:rStyle w:val="ac"/>
            <w:rFonts w:ascii="標楷體" w:hAnsi="標楷體" w:cs="標楷體"/>
            <w:color w:val="000000" w:themeColor="text1"/>
            <w:kern w:val="0"/>
            <w:lang w:val="zh-TW" w:bidi="zh-TW"/>
          </w:rPr>
          <w:t>（一）</w:t>
        </w:r>
        <w:r w:rsidR="00964AC4" w:rsidRPr="003970B1">
          <w:rPr>
            <w:rStyle w:val="ac"/>
            <w:rFonts w:ascii="標楷體" w:hAnsi="標楷體"/>
            <w:color w:val="000000" w:themeColor="text1"/>
          </w:rPr>
          <w:t>參加四技二專進路</w:t>
        </w:r>
        <w:r w:rsidR="00964AC4" w:rsidRPr="003970B1">
          <w:rPr>
            <w:rFonts w:ascii="標楷體" w:hAnsi="標楷體"/>
            <w:color w:val="000000" w:themeColor="text1"/>
          </w:rPr>
          <w:tab/>
          <w:t>33</w:t>
        </w:r>
      </w:hyperlink>
    </w:p>
    <w:p w:rsidR="00350964" w:rsidRPr="003970B1" w:rsidRDefault="0094359D">
      <w:pPr>
        <w:pStyle w:val="31"/>
        <w:tabs>
          <w:tab w:val="right" w:leader="dot" w:pos="10180"/>
        </w:tabs>
        <w:rPr>
          <w:rFonts w:ascii="標楷體" w:hAnsi="標楷體"/>
          <w:color w:val="000000" w:themeColor="text1"/>
        </w:rPr>
      </w:pPr>
      <w:hyperlink w:anchor="_Toc17838763" w:history="1">
        <w:r w:rsidR="00964AC4" w:rsidRPr="003970B1">
          <w:rPr>
            <w:rStyle w:val="ac"/>
            <w:rFonts w:ascii="標楷體" w:hAnsi="標楷體"/>
            <w:color w:val="000000" w:themeColor="text1"/>
          </w:rPr>
          <w:t>（二）參加四技二專入學考試修課建議</w:t>
        </w:r>
        <w:r w:rsidR="00964AC4" w:rsidRPr="003970B1">
          <w:rPr>
            <w:rFonts w:ascii="標楷體" w:hAnsi="標楷體"/>
            <w:color w:val="000000" w:themeColor="text1"/>
          </w:rPr>
          <w:tab/>
          <w:t>35</w:t>
        </w:r>
      </w:hyperlink>
    </w:p>
    <w:p w:rsidR="00350964" w:rsidRPr="003970B1" w:rsidRDefault="0094359D">
      <w:pPr>
        <w:pStyle w:val="31"/>
        <w:tabs>
          <w:tab w:val="right" w:leader="dot" w:pos="10180"/>
        </w:tabs>
        <w:rPr>
          <w:rFonts w:ascii="標楷體" w:hAnsi="標楷體"/>
          <w:color w:val="000000" w:themeColor="text1"/>
        </w:rPr>
      </w:pPr>
      <w:hyperlink w:anchor="_Toc17838764" w:history="1">
        <w:r w:rsidR="00964AC4" w:rsidRPr="003970B1">
          <w:rPr>
            <w:rStyle w:val="ac"/>
            <w:rFonts w:ascii="標楷體" w:hAnsi="標楷體"/>
            <w:color w:val="000000" w:themeColor="text1"/>
            <w:lang w:val="zh-TW" w:bidi="zh-TW"/>
          </w:rPr>
          <w:t>（三）職群進修升學</w:t>
        </w:r>
        <w:r w:rsidR="00964AC4" w:rsidRPr="003970B1">
          <w:rPr>
            <w:rFonts w:ascii="標楷體" w:hAnsi="標楷體"/>
            <w:color w:val="000000" w:themeColor="text1"/>
          </w:rPr>
          <w:tab/>
          <w:t>35</w:t>
        </w:r>
      </w:hyperlink>
    </w:p>
    <w:p w:rsidR="00350964" w:rsidRPr="003970B1" w:rsidRDefault="0094359D">
      <w:pPr>
        <w:pStyle w:val="31"/>
        <w:tabs>
          <w:tab w:val="right" w:leader="dot" w:pos="10180"/>
        </w:tabs>
        <w:rPr>
          <w:rFonts w:ascii="標楷體" w:hAnsi="標楷體"/>
          <w:color w:val="000000" w:themeColor="text1"/>
        </w:rPr>
      </w:pPr>
      <w:hyperlink w:anchor="_Toc17838765" w:history="1">
        <w:r w:rsidR="00964AC4" w:rsidRPr="003970B1">
          <w:rPr>
            <w:rStyle w:val="ac"/>
            <w:rFonts w:ascii="標楷體" w:hAnsi="標楷體"/>
            <w:color w:val="000000" w:themeColor="text1"/>
          </w:rPr>
          <w:t>（四）參加推薦甄試修課建議</w:t>
        </w:r>
        <w:r w:rsidR="00964AC4" w:rsidRPr="003970B1">
          <w:rPr>
            <w:rFonts w:ascii="標楷體" w:hAnsi="標楷體"/>
            <w:color w:val="000000" w:themeColor="text1"/>
          </w:rPr>
          <w:tab/>
          <w:t>36</w:t>
        </w:r>
      </w:hyperlink>
    </w:p>
    <w:p w:rsidR="00350964" w:rsidRPr="003970B1" w:rsidRDefault="0094359D">
      <w:pPr>
        <w:pStyle w:val="21"/>
        <w:tabs>
          <w:tab w:val="right" w:leader="dot" w:pos="10180"/>
        </w:tabs>
        <w:rPr>
          <w:rFonts w:ascii="標楷體" w:hAnsi="標楷體"/>
          <w:color w:val="000000" w:themeColor="text1"/>
        </w:rPr>
      </w:pPr>
      <w:hyperlink w:anchor="_Toc17838766" w:history="1">
        <w:r w:rsidR="00964AC4" w:rsidRPr="003970B1">
          <w:rPr>
            <w:rStyle w:val="ac"/>
            <w:rFonts w:ascii="標楷體" w:hAnsi="標楷體"/>
            <w:color w:val="000000" w:themeColor="text1"/>
          </w:rPr>
          <w:t>三、就業進路與修課建議</w:t>
        </w:r>
        <w:r w:rsidR="00964AC4" w:rsidRPr="003970B1">
          <w:rPr>
            <w:rFonts w:ascii="標楷體" w:hAnsi="標楷體"/>
            <w:color w:val="000000" w:themeColor="text1"/>
          </w:rPr>
          <w:tab/>
          <w:t>36</w:t>
        </w:r>
      </w:hyperlink>
    </w:p>
    <w:p w:rsidR="00350964" w:rsidRPr="003970B1" w:rsidRDefault="0094359D">
      <w:pPr>
        <w:pStyle w:val="31"/>
        <w:tabs>
          <w:tab w:val="right" w:leader="dot" w:pos="10180"/>
        </w:tabs>
        <w:rPr>
          <w:rFonts w:ascii="標楷體" w:hAnsi="標楷體"/>
          <w:color w:val="000000" w:themeColor="text1"/>
        </w:rPr>
      </w:pPr>
      <w:hyperlink w:anchor="_Toc17838767" w:history="1">
        <w:r w:rsidR="00964AC4" w:rsidRPr="003970B1">
          <w:rPr>
            <w:rStyle w:val="ac"/>
            <w:rFonts w:ascii="標楷體" w:hAnsi="標楷體"/>
            <w:color w:val="000000" w:themeColor="text1"/>
          </w:rPr>
          <w:t>（一）就業修課建議</w:t>
        </w:r>
        <w:r w:rsidR="00964AC4" w:rsidRPr="003970B1">
          <w:rPr>
            <w:rFonts w:ascii="標楷體" w:hAnsi="標楷體"/>
            <w:color w:val="000000" w:themeColor="text1"/>
          </w:rPr>
          <w:tab/>
          <w:t>36</w:t>
        </w:r>
      </w:hyperlink>
    </w:p>
    <w:p w:rsidR="00350964" w:rsidRPr="003970B1" w:rsidRDefault="0094359D">
      <w:pPr>
        <w:pStyle w:val="31"/>
        <w:tabs>
          <w:tab w:val="right" w:leader="dot" w:pos="10180"/>
        </w:tabs>
        <w:rPr>
          <w:rFonts w:ascii="標楷體" w:hAnsi="標楷體"/>
          <w:color w:val="000000" w:themeColor="text1"/>
        </w:rPr>
      </w:pPr>
      <w:hyperlink w:anchor="_Toc17838768" w:history="1">
        <w:r w:rsidR="00964AC4" w:rsidRPr="003970B1">
          <w:rPr>
            <w:rStyle w:val="ac"/>
            <w:rFonts w:ascii="標楷體" w:hAnsi="標楷體"/>
            <w:color w:val="000000" w:themeColor="text1"/>
          </w:rPr>
          <w:t>（二）職業證照考試修課建議</w:t>
        </w:r>
        <w:r w:rsidR="00964AC4" w:rsidRPr="003970B1">
          <w:rPr>
            <w:rFonts w:ascii="標楷體" w:hAnsi="標楷體"/>
            <w:color w:val="000000" w:themeColor="text1"/>
          </w:rPr>
          <w:tab/>
          <w:t>36</w:t>
        </w:r>
      </w:hyperlink>
    </w:p>
    <w:p w:rsidR="00350964" w:rsidRPr="003970B1" w:rsidRDefault="0094359D">
      <w:pPr>
        <w:pStyle w:val="31"/>
        <w:tabs>
          <w:tab w:val="right" w:leader="dot" w:pos="10180"/>
        </w:tabs>
        <w:rPr>
          <w:rFonts w:ascii="標楷體" w:hAnsi="標楷體"/>
          <w:color w:val="000000" w:themeColor="text1"/>
        </w:rPr>
      </w:pPr>
      <w:hyperlink w:anchor="_Toc17838769" w:history="1">
        <w:r w:rsidR="00964AC4" w:rsidRPr="003970B1">
          <w:rPr>
            <w:rStyle w:val="ac"/>
            <w:rFonts w:ascii="標楷體" w:hAnsi="標楷體"/>
            <w:color w:val="000000" w:themeColor="text1"/>
            <w:lang w:val="zh-TW" w:bidi="zh-TW"/>
          </w:rPr>
          <w:t>（三）科別就業發展</w:t>
        </w:r>
        <w:r w:rsidR="00964AC4" w:rsidRPr="003970B1">
          <w:rPr>
            <w:rFonts w:ascii="標楷體" w:hAnsi="標楷體"/>
            <w:color w:val="000000" w:themeColor="text1"/>
          </w:rPr>
          <w:tab/>
          <w:t>37</w:t>
        </w:r>
      </w:hyperlink>
    </w:p>
    <w:p w:rsidR="00350964" w:rsidRPr="003970B1" w:rsidRDefault="0094359D">
      <w:pPr>
        <w:pStyle w:val="11"/>
        <w:tabs>
          <w:tab w:val="right" w:leader="dot" w:pos="10180"/>
        </w:tabs>
        <w:rPr>
          <w:rFonts w:ascii="標楷體" w:hAnsi="標楷體"/>
          <w:color w:val="000000" w:themeColor="text1"/>
        </w:rPr>
      </w:pPr>
      <w:hyperlink w:anchor="_Toc17838770" w:history="1">
        <w:r w:rsidR="00964AC4" w:rsidRPr="003970B1">
          <w:rPr>
            <w:rStyle w:val="ac"/>
            <w:rFonts w:ascii="標楷體" w:hAnsi="標楷體"/>
            <w:color w:val="000000" w:themeColor="text1"/>
          </w:rPr>
          <w:t>玖、附錄</w:t>
        </w:r>
        <w:r w:rsidR="00964AC4" w:rsidRPr="003970B1">
          <w:rPr>
            <w:rFonts w:ascii="標楷體" w:hAnsi="標楷體"/>
            <w:color w:val="000000" w:themeColor="text1"/>
          </w:rPr>
          <w:tab/>
          <w:t>38</w:t>
        </w:r>
      </w:hyperlink>
    </w:p>
    <w:p w:rsidR="00350964" w:rsidRPr="003970B1" w:rsidRDefault="0094359D">
      <w:pPr>
        <w:pStyle w:val="21"/>
        <w:tabs>
          <w:tab w:val="right" w:leader="dot" w:pos="10180"/>
        </w:tabs>
        <w:rPr>
          <w:rFonts w:ascii="標楷體" w:hAnsi="標楷體"/>
          <w:color w:val="000000" w:themeColor="text1"/>
        </w:rPr>
      </w:pPr>
      <w:hyperlink w:anchor="_Toc17838771" w:history="1">
        <w:r w:rsidR="00964AC4" w:rsidRPr="003970B1">
          <w:rPr>
            <w:rStyle w:val="ac"/>
            <w:rFonts w:ascii="標楷體" w:hAnsi="標楷體"/>
            <w:color w:val="000000" w:themeColor="text1"/>
          </w:rPr>
          <w:t>一、樹德家商學生學習歷程檔案作業要點</w:t>
        </w:r>
        <w:r w:rsidR="00964AC4" w:rsidRPr="003970B1">
          <w:rPr>
            <w:rFonts w:ascii="標楷體" w:hAnsi="標楷體"/>
            <w:color w:val="000000" w:themeColor="text1"/>
          </w:rPr>
          <w:tab/>
          <w:t>38</w:t>
        </w:r>
      </w:hyperlink>
    </w:p>
    <w:p w:rsidR="00350964" w:rsidRPr="003970B1" w:rsidRDefault="00964AC4">
      <w:pPr>
        <w:pStyle w:val="2"/>
        <w:pageBreakBefore/>
        <w:rPr>
          <w:rFonts w:ascii="標楷體" w:hAnsi="標楷體"/>
          <w:color w:val="000000" w:themeColor="text1"/>
        </w:rPr>
      </w:pPr>
      <w:r w:rsidRPr="003970B1">
        <w:rPr>
          <w:rFonts w:ascii="標楷體" w:hAnsi="標楷體"/>
          <w:color w:val="000000" w:themeColor="text1"/>
        </w:rPr>
        <w:lastRenderedPageBreak/>
        <w:fldChar w:fldCharType="end"/>
      </w:r>
      <w:bookmarkStart w:id="1" w:name="_Toc15459786"/>
      <w:bookmarkStart w:id="2" w:name="_Toc15460693"/>
      <w:bookmarkStart w:id="3" w:name="_Toc17838736"/>
      <w:r w:rsidRPr="003970B1">
        <w:rPr>
          <w:rFonts w:ascii="標楷體" w:hAnsi="標楷體"/>
          <w:color w:val="000000" w:themeColor="text1"/>
        </w:rPr>
        <w:t>壹、學校基本資料表</w:t>
      </w:r>
      <w:bookmarkEnd w:id="1"/>
      <w:bookmarkEnd w:id="2"/>
      <w:bookmarkEnd w:id="3"/>
    </w:p>
    <w:tbl>
      <w:tblPr>
        <w:tblW w:w="10325" w:type="dxa"/>
        <w:jc w:val="center"/>
        <w:tblCellMar>
          <w:left w:w="10" w:type="dxa"/>
          <w:right w:w="10" w:type="dxa"/>
        </w:tblCellMar>
        <w:tblLook w:val="04A0" w:firstRow="1" w:lastRow="0" w:firstColumn="1" w:lastColumn="0" w:noHBand="0" w:noVBand="1"/>
      </w:tblPr>
      <w:tblGrid>
        <w:gridCol w:w="10325"/>
      </w:tblGrid>
      <w:tr w:rsidR="003970B1" w:rsidRPr="003970B1">
        <w:trPr>
          <w:jc w:val="center"/>
        </w:trPr>
        <w:tc>
          <w:tcPr>
            <w:tcW w:w="10325" w:type="dxa"/>
            <w:shd w:val="clear" w:color="auto" w:fill="auto"/>
            <w:tcMar>
              <w:top w:w="0" w:type="dxa"/>
              <w:left w:w="0" w:type="dxa"/>
              <w:bottom w:w="0" w:type="dxa"/>
              <w:right w:w="0" w:type="dxa"/>
            </w:tcMar>
          </w:tcPr>
          <w:tbl>
            <w:tblPr>
              <w:tblW w:w="5000" w:type="pct"/>
              <w:jc w:val="center"/>
              <w:tblCellMar>
                <w:left w:w="10" w:type="dxa"/>
                <w:right w:w="10" w:type="dxa"/>
              </w:tblCellMar>
              <w:tblLook w:val="04A0" w:firstRow="1" w:lastRow="0" w:firstColumn="1" w:lastColumn="0" w:noHBand="0" w:noVBand="1"/>
            </w:tblPr>
            <w:tblGrid>
              <w:gridCol w:w="10325"/>
            </w:tblGrid>
            <w:tr w:rsidR="003970B1" w:rsidRPr="003970B1">
              <w:trPr>
                <w:jc w:val="center"/>
              </w:trPr>
              <w:tc>
                <w:tcPr>
                  <w:tcW w:w="10325" w:type="dxa"/>
                  <w:shd w:val="clear" w:color="auto" w:fill="auto"/>
                  <w:tcMar>
                    <w:top w:w="0" w:type="dxa"/>
                    <w:left w:w="0" w:type="dxa"/>
                    <w:bottom w:w="0" w:type="dxa"/>
                    <w:right w:w="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r>
          </w:tbl>
          <w:p w:rsidR="00350964" w:rsidRPr="003970B1" w:rsidRDefault="00350964">
            <w:pPr>
              <w:widowControl/>
              <w:suppressAutoHyphens w:val="0"/>
              <w:textAlignment w:val="auto"/>
              <w:rPr>
                <w:rFonts w:ascii="標楷體" w:hAnsi="標楷體" w:cs="新細明體"/>
                <w:color w:val="000000" w:themeColor="text1"/>
                <w:kern w:val="0"/>
                <w:szCs w:val="24"/>
              </w:rPr>
            </w:pPr>
          </w:p>
        </w:tc>
      </w:tr>
      <w:tr w:rsidR="003970B1" w:rsidRPr="003970B1">
        <w:trPr>
          <w:jc w:val="center"/>
        </w:trPr>
        <w:tc>
          <w:tcPr>
            <w:tcW w:w="10325" w:type="dxa"/>
            <w:shd w:val="clear" w:color="auto" w:fill="auto"/>
            <w:tcMar>
              <w:top w:w="0" w:type="dxa"/>
              <w:left w:w="0" w:type="dxa"/>
              <w:bottom w:w="0" w:type="dxa"/>
              <w:right w:w="0" w:type="dxa"/>
            </w:tcMar>
            <w:vAlign w:val="center"/>
          </w:tcPr>
          <w:tbl>
            <w:tblPr>
              <w:tblW w:w="4790" w:type="pct"/>
              <w:jc w:val="center"/>
              <w:tblCellMar>
                <w:left w:w="10" w:type="dxa"/>
                <w:right w:w="10" w:type="dxa"/>
              </w:tblCellMar>
              <w:tblLook w:val="04A0" w:firstRow="1" w:lastRow="0" w:firstColumn="1" w:lastColumn="0" w:noHBand="0" w:noVBand="1"/>
            </w:tblPr>
            <w:tblGrid>
              <w:gridCol w:w="850"/>
              <w:gridCol w:w="1255"/>
              <w:gridCol w:w="1134"/>
              <w:gridCol w:w="6637"/>
            </w:tblGrid>
            <w:tr w:rsidR="003970B1" w:rsidRPr="003970B1">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學校</w:t>
                  </w:r>
                </w:p>
                <w:p w:rsidR="00350964" w:rsidRPr="003970B1" w:rsidRDefault="00964AC4">
                  <w:pPr>
                    <w:widowControl/>
                    <w:suppressAutoHyphens w:val="0"/>
                    <w:jc w:val="center"/>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校名</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高雄市私立樹德高級家事商業職業學校</w:t>
                  </w:r>
                </w:p>
              </w:tc>
            </w:tr>
            <w:tr w:rsidR="003970B1" w:rsidRPr="003970B1">
              <w:trPr>
                <w:jc w:val="center"/>
              </w:trPr>
              <w:tc>
                <w:tcPr>
                  <w:tcW w:w="850"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 xml:space="preserve">技術型 </w:t>
                  </w:r>
                </w:p>
              </w:tc>
              <w:tc>
                <w:tcPr>
                  <w:tcW w:w="2389" w:type="dxa"/>
                  <w:gridSpan w:val="2"/>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 xml:space="preserve">專業群科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350964" w:rsidRPr="003970B1" w:rsidRDefault="00964AC4">
                  <w:pPr>
                    <w:widowControl/>
                    <w:numPr>
                      <w:ilvl w:val="0"/>
                      <w:numId w:val="1"/>
                    </w:numPr>
                    <w:suppressAutoHyphens w:val="0"/>
                    <w:spacing w:before="100" w:after="100"/>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商業與管理群:商業經營科；資料處理科；流通管理科</w:t>
                  </w:r>
                </w:p>
                <w:p w:rsidR="00350964" w:rsidRPr="003970B1" w:rsidRDefault="00964AC4">
                  <w:pPr>
                    <w:widowControl/>
                    <w:numPr>
                      <w:ilvl w:val="0"/>
                      <w:numId w:val="1"/>
                    </w:numPr>
                    <w:suppressAutoHyphens w:val="0"/>
                    <w:spacing w:before="100" w:after="100"/>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外語群:應用英語科；應用日語科</w:t>
                  </w:r>
                </w:p>
                <w:p w:rsidR="00350964" w:rsidRPr="003970B1" w:rsidRDefault="00964AC4">
                  <w:pPr>
                    <w:widowControl/>
                    <w:numPr>
                      <w:ilvl w:val="0"/>
                      <w:numId w:val="1"/>
                    </w:numPr>
                    <w:suppressAutoHyphens w:val="0"/>
                    <w:spacing w:before="100" w:after="100"/>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設計群:廣告設計科</w:t>
                  </w:r>
                </w:p>
                <w:p w:rsidR="00350964" w:rsidRPr="003970B1" w:rsidRDefault="00964AC4">
                  <w:pPr>
                    <w:widowControl/>
                    <w:numPr>
                      <w:ilvl w:val="0"/>
                      <w:numId w:val="1"/>
                    </w:numPr>
                    <w:suppressAutoHyphens w:val="0"/>
                    <w:spacing w:before="100" w:after="100"/>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家政群:服裝科；幼兒保育科；美容科；照顧服務科</w:t>
                  </w:r>
                </w:p>
                <w:p w:rsidR="00350964" w:rsidRPr="003970B1" w:rsidRDefault="00964AC4">
                  <w:pPr>
                    <w:widowControl/>
                    <w:numPr>
                      <w:ilvl w:val="0"/>
                      <w:numId w:val="1"/>
                    </w:numPr>
                    <w:suppressAutoHyphens w:val="0"/>
                    <w:spacing w:before="100" w:after="100"/>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餐旅群:觀光事業科；餐飲管理科</w:t>
                  </w:r>
                </w:p>
                <w:p w:rsidR="00350964" w:rsidRPr="003970B1" w:rsidRDefault="00964AC4">
                  <w:pPr>
                    <w:widowControl/>
                    <w:numPr>
                      <w:ilvl w:val="0"/>
                      <w:numId w:val="1"/>
                    </w:numPr>
                    <w:suppressAutoHyphens w:val="0"/>
                    <w:spacing w:before="100" w:after="100"/>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藝術群:表演藝術科</w:t>
                  </w:r>
                </w:p>
              </w:tc>
            </w:tr>
            <w:tr w:rsidR="003970B1" w:rsidRPr="003970B1">
              <w:trPr>
                <w:jc w:val="center"/>
              </w:trPr>
              <w:tc>
                <w:tcPr>
                  <w:tcW w:w="85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2389" w:type="dxa"/>
                  <w:gridSpan w:val="2"/>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 xml:space="preserve">建教合作班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350964" w:rsidRPr="003970B1" w:rsidRDefault="00964AC4">
                  <w:pPr>
                    <w:widowControl/>
                    <w:numPr>
                      <w:ilvl w:val="0"/>
                      <w:numId w:val="2"/>
                    </w:numPr>
                    <w:suppressAutoHyphens w:val="0"/>
                    <w:spacing w:before="100" w:after="100"/>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家政群：美容科</w:t>
                  </w:r>
                </w:p>
                <w:p w:rsidR="00350964" w:rsidRPr="003970B1" w:rsidRDefault="00964AC4">
                  <w:pPr>
                    <w:widowControl/>
                    <w:numPr>
                      <w:ilvl w:val="0"/>
                      <w:numId w:val="2"/>
                    </w:numPr>
                    <w:suppressAutoHyphens w:val="0"/>
                    <w:spacing w:before="100" w:after="100"/>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餐旅群：觀光事業科</w:t>
                  </w:r>
                </w:p>
                <w:p w:rsidR="00350964" w:rsidRPr="003970B1" w:rsidRDefault="00964AC4">
                  <w:pPr>
                    <w:widowControl/>
                    <w:numPr>
                      <w:ilvl w:val="0"/>
                      <w:numId w:val="2"/>
                    </w:numPr>
                    <w:suppressAutoHyphens w:val="0"/>
                    <w:spacing w:before="100" w:after="100"/>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餐旅群：餐飲管理科</w:t>
                  </w:r>
                </w:p>
              </w:tc>
            </w:tr>
            <w:tr w:rsidR="003970B1" w:rsidRPr="003970B1">
              <w:trPr>
                <w:jc w:val="center"/>
              </w:trPr>
              <w:tc>
                <w:tcPr>
                  <w:tcW w:w="85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1255" w:type="dxa"/>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 xml:space="preserve">重點產業專班 </w:t>
                  </w:r>
                </w:p>
              </w:tc>
              <w:tc>
                <w:tcPr>
                  <w:tcW w:w="1134"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 xml:space="preserve">產學攜手合作專班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350964" w:rsidRPr="003970B1" w:rsidRDefault="00964AC4">
                  <w:pPr>
                    <w:widowControl/>
                    <w:numPr>
                      <w:ilvl w:val="0"/>
                      <w:numId w:val="3"/>
                    </w:numPr>
                    <w:suppressAutoHyphens w:val="0"/>
                    <w:spacing w:before="100" w:after="100"/>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家政群：美容科</w:t>
                  </w:r>
                </w:p>
                <w:p w:rsidR="00350964" w:rsidRPr="003970B1" w:rsidRDefault="00964AC4">
                  <w:pPr>
                    <w:widowControl/>
                    <w:numPr>
                      <w:ilvl w:val="0"/>
                      <w:numId w:val="3"/>
                    </w:numPr>
                    <w:suppressAutoHyphens w:val="0"/>
                    <w:spacing w:before="100" w:after="100"/>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餐旅群：餐飲管理科</w:t>
                  </w:r>
                </w:p>
              </w:tc>
            </w:tr>
            <w:tr w:rsidR="003970B1" w:rsidRPr="003970B1">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 xml:space="preserve">進修部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350964" w:rsidRPr="003970B1" w:rsidRDefault="00964AC4">
                  <w:pPr>
                    <w:widowControl/>
                    <w:numPr>
                      <w:ilvl w:val="0"/>
                      <w:numId w:val="4"/>
                    </w:numPr>
                    <w:suppressAutoHyphens w:val="0"/>
                    <w:spacing w:before="100" w:after="100"/>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商業與管理群:資料處理科</w:t>
                  </w:r>
                </w:p>
                <w:p w:rsidR="00350964" w:rsidRPr="003970B1" w:rsidRDefault="00964AC4">
                  <w:pPr>
                    <w:widowControl/>
                    <w:numPr>
                      <w:ilvl w:val="0"/>
                      <w:numId w:val="4"/>
                    </w:numPr>
                    <w:suppressAutoHyphens w:val="0"/>
                    <w:spacing w:before="100" w:after="100"/>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家政群:美容科；照顧服務科</w:t>
                  </w:r>
                </w:p>
                <w:p w:rsidR="00350964" w:rsidRPr="003970B1" w:rsidRDefault="00964AC4">
                  <w:pPr>
                    <w:widowControl/>
                    <w:numPr>
                      <w:ilvl w:val="0"/>
                      <w:numId w:val="4"/>
                    </w:numPr>
                    <w:suppressAutoHyphens w:val="0"/>
                    <w:spacing w:before="100" w:after="100"/>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餐旅群:觀光事業科；餐飲管理科</w:t>
                  </w:r>
                </w:p>
              </w:tc>
            </w:tr>
            <w:tr w:rsidR="003970B1" w:rsidRPr="003970B1">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 xml:space="preserve">實用技能學程(日)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350964" w:rsidRPr="003970B1" w:rsidRDefault="00964AC4">
                  <w:pPr>
                    <w:widowControl/>
                    <w:numPr>
                      <w:ilvl w:val="0"/>
                      <w:numId w:val="5"/>
                    </w:numPr>
                    <w:suppressAutoHyphens w:val="0"/>
                    <w:spacing w:before="100" w:after="100"/>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商業群:商用資訊科</w:t>
                  </w:r>
                </w:p>
                <w:p w:rsidR="00350964" w:rsidRPr="003970B1" w:rsidRDefault="00964AC4">
                  <w:pPr>
                    <w:widowControl/>
                    <w:numPr>
                      <w:ilvl w:val="0"/>
                      <w:numId w:val="5"/>
                    </w:numPr>
                    <w:suppressAutoHyphens w:val="0"/>
                    <w:spacing w:before="100" w:after="100"/>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餐旅群:餐飲技術科；中餐廚師科、旅遊事務科</w:t>
                  </w:r>
                </w:p>
                <w:p w:rsidR="00350964" w:rsidRPr="003970B1" w:rsidRDefault="00964AC4">
                  <w:pPr>
                    <w:widowControl/>
                    <w:numPr>
                      <w:ilvl w:val="0"/>
                      <w:numId w:val="5"/>
                    </w:numPr>
                    <w:suppressAutoHyphens w:val="0"/>
                    <w:spacing w:before="100" w:after="100"/>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藝術群:影劇技術科；表演技術科</w:t>
                  </w:r>
                </w:p>
                <w:p w:rsidR="00350964" w:rsidRPr="003970B1" w:rsidRDefault="00964AC4">
                  <w:pPr>
                    <w:widowControl/>
                    <w:numPr>
                      <w:ilvl w:val="0"/>
                      <w:numId w:val="5"/>
                    </w:numPr>
                    <w:suppressAutoHyphens w:val="0"/>
                    <w:spacing w:before="100" w:after="100"/>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美容造型群:美髮技術科；美顏技術科</w:t>
                  </w:r>
                </w:p>
              </w:tc>
            </w:tr>
            <w:tr w:rsidR="003970B1" w:rsidRPr="003970B1">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 xml:space="preserve">特殊教育及特殊類型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 xml:space="preserve">綜合職能科 </w:t>
                  </w:r>
                </w:p>
              </w:tc>
            </w:tr>
          </w:tbl>
          <w:p w:rsidR="00350964" w:rsidRPr="003970B1" w:rsidRDefault="00350964">
            <w:pPr>
              <w:widowControl/>
              <w:suppressAutoHyphens w:val="0"/>
              <w:textAlignment w:val="auto"/>
              <w:rPr>
                <w:rFonts w:ascii="標楷體" w:hAnsi="標楷體" w:cs="新細明體"/>
                <w:color w:val="000000" w:themeColor="text1"/>
                <w:kern w:val="0"/>
                <w:szCs w:val="24"/>
              </w:rPr>
            </w:pPr>
          </w:p>
        </w:tc>
      </w:tr>
    </w:tbl>
    <w:p w:rsidR="00350964" w:rsidRPr="003970B1" w:rsidRDefault="00350964">
      <w:pPr>
        <w:snapToGrid w:val="0"/>
        <w:rPr>
          <w:rFonts w:ascii="標楷體" w:hAnsi="標楷體"/>
          <w:b/>
          <w:color w:val="000000" w:themeColor="text1"/>
        </w:rPr>
      </w:pPr>
    </w:p>
    <w:p w:rsidR="00350964" w:rsidRPr="003970B1" w:rsidRDefault="00350964">
      <w:pPr>
        <w:snapToGrid w:val="0"/>
        <w:rPr>
          <w:rFonts w:ascii="標楷體" w:hAnsi="標楷體"/>
          <w:b/>
          <w:color w:val="000000" w:themeColor="text1"/>
        </w:rPr>
      </w:pPr>
    </w:p>
    <w:p w:rsidR="00350964" w:rsidRPr="003970B1" w:rsidRDefault="00350964">
      <w:pPr>
        <w:snapToGrid w:val="0"/>
        <w:rPr>
          <w:rFonts w:ascii="標楷體" w:hAnsi="標楷體"/>
          <w:b/>
          <w:color w:val="000000" w:themeColor="text1"/>
        </w:rPr>
      </w:pPr>
    </w:p>
    <w:p w:rsidR="00350964" w:rsidRPr="003970B1" w:rsidRDefault="00350964">
      <w:pPr>
        <w:snapToGrid w:val="0"/>
        <w:rPr>
          <w:rFonts w:ascii="標楷體" w:hAnsi="標楷體"/>
          <w:b/>
          <w:color w:val="000000" w:themeColor="text1"/>
        </w:rPr>
      </w:pPr>
    </w:p>
    <w:p w:rsidR="00350964" w:rsidRPr="003970B1" w:rsidRDefault="00350964">
      <w:pPr>
        <w:snapToGrid w:val="0"/>
        <w:rPr>
          <w:rFonts w:ascii="標楷體" w:hAnsi="標楷體"/>
          <w:b/>
          <w:color w:val="000000" w:themeColor="text1"/>
        </w:rPr>
      </w:pPr>
    </w:p>
    <w:p w:rsidR="00350964" w:rsidRPr="003970B1" w:rsidRDefault="00350964">
      <w:pPr>
        <w:snapToGrid w:val="0"/>
        <w:rPr>
          <w:rFonts w:ascii="標楷體" w:hAnsi="標楷體"/>
          <w:b/>
          <w:color w:val="000000" w:themeColor="text1"/>
        </w:rPr>
      </w:pPr>
    </w:p>
    <w:p w:rsidR="00350964" w:rsidRPr="003970B1" w:rsidRDefault="00350964">
      <w:pPr>
        <w:snapToGrid w:val="0"/>
        <w:rPr>
          <w:rFonts w:ascii="標楷體" w:hAnsi="標楷體"/>
          <w:b/>
          <w:color w:val="000000" w:themeColor="text1"/>
        </w:rPr>
      </w:pPr>
    </w:p>
    <w:p w:rsidR="00350964" w:rsidRPr="003970B1" w:rsidRDefault="00350964">
      <w:pPr>
        <w:snapToGrid w:val="0"/>
        <w:rPr>
          <w:rFonts w:ascii="標楷體" w:hAnsi="標楷體"/>
          <w:b/>
          <w:color w:val="000000" w:themeColor="text1"/>
        </w:rPr>
      </w:pPr>
    </w:p>
    <w:p w:rsidR="00350964" w:rsidRPr="003970B1" w:rsidRDefault="00350964">
      <w:pPr>
        <w:snapToGrid w:val="0"/>
        <w:rPr>
          <w:rFonts w:ascii="標楷體" w:hAnsi="標楷體"/>
          <w:b/>
          <w:color w:val="000000" w:themeColor="text1"/>
        </w:rPr>
      </w:pPr>
    </w:p>
    <w:p w:rsidR="00350964" w:rsidRPr="003970B1" w:rsidRDefault="00350964">
      <w:pPr>
        <w:snapToGrid w:val="0"/>
        <w:rPr>
          <w:rFonts w:ascii="標楷體" w:hAnsi="標楷體"/>
          <w:b/>
          <w:color w:val="000000" w:themeColor="text1"/>
        </w:rPr>
      </w:pPr>
    </w:p>
    <w:p w:rsidR="00350964" w:rsidRPr="003970B1" w:rsidRDefault="00350964">
      <w:pPr>
        <w:snapToGrid w:val="0"/>
        <w:rPr>
          <w:rFonts w:ascii="標楷體" w:hAnsi="標楷體"/>
          <w:b/>
          <w:color w:val="000000" w:themeColor="text1"/>
        </w:rPr>
      </w:pPr>
    </w:p>
    <w:p w:rsidR="00350964" w:rsidRPr="003970B1" w:rsidRDefault="00350964">
      <w:pPr>
        <w:snapToGrid w:val="0"/>
        <w:rPr>
          <w:rFonts w:ascii="標楷體" w:hAnsi="標楷體"/>
          <w:b/>
          <w:color w:val="000000" w:themeColor="text1"/>
        </w:rPr>
      </w:pPr>
    </w:p>
    <w:p w:rsidR="00350964" w:rsidRPr="003970B1" w:rsidRDefault="00964AC4">
      <w:pPr>
        <w:pStyle w:val="2"/>
        <w:rPr>
          <w:rFonts w:ascii="標楷體" w:hAnsi="標楷體"/>
          <w:color w:val="000000" w:themeColor="text1"/>
        </w:rPr>
      </w:pPr>
      <w:bookmarkStart w:id="4" w:name="_Toc15459787"/>
      <w:bookmarkStart w:id="5" w:name="_Toc15460694"/>
      <w:bookmarkStart w:id="6" w:name="_Toc17838737"/>
      <w:r w:rsidRPr="003970B1">
        <w:rPr>
          <w:rFonts w:ascii="標楷體" w:hAnsi="標楷體"/>
          <w:color w:val="000000" w:themeColor="text1"/>
        </w:rPr>
        <w:t>貳、學校願景與學生圖像</w:t>
      </w:r>
      <w:bookmarkEnd w:id="4"/>
      <w:bookmarkEnd w:id="5"/>
      <w:bookmarkEnd w:id="6"/>
    </w:p>
    <w:p w:rsidR="00350964" w:rsidRPr="003970B1" w:rsidRDefault="00964AC4">
      <w:pPr>
        <w:tabs>
          <w:tab w:val="left" w:pos="567"/>
          <w:tab w:val="left" w:pos="709"/>
        </w:tabs>
        <w:suppressAutoHyphens w:val="0"/>
        <w:spacing w:before="182" w:after="182"/>
        <w:ind w:left="240" w:firstLine="480"/>
        <w:jc w:val="both"/>
        <w:textAlignment w:val="auto"/>
        <w:rPr>
          <w:rFonts w:ascii="標楷體" w:hAnsi="標楷體"/>
          <w:color w:val="000000" w:themeColor="text1"/>
          <w:szCs w:val="28"/>
        </w:rPr>
      </w:pPr>
      <w:r w:rsidRPr="003970B1">
        <w:rPr>
          <w:rFonts w:ascii="標楷體" w:hAnsi="標楷體"/>
          <w:color w:val="000000" w:themeColor="text1"/>
          <w:szCs w:val="28"/>
        </w:rPr>
        <w:t>12年國民基本教育的核心素養，強調培養以人為本的「終身學習者」，分為三大面向：「自主行動」、「溝通互動」、「社會參與」。本校辦學以提高學生學習力、強化教師專業力、達成技職教育力三大理念，以臻「優質樹德」全校優質全面優勝的願景。</w:t>
      </w:r>
    </w:p>
    <w:p w:rsidR="00350964" w:rsidRPr="003970B1" w:rsidRDefault="00964AC4">
      <w:pPr>
        <w:tabs>
          <w:tab w:val="left" w:pos="567"/>
          <w:tab w:val="left" w:pos="709"/>
        </w:tabs>
        <w:suppressAutoHyphens w:val="0"/>
        <w:spacing w:before="182" w:after="182"/>
        <w:ind w:left="240" w:firstLine="480"/>
        <w:jc w:val="both"/>
        <w:textAlignment w:val="auto"/>
        <w:rPr>
          <w:rFonts w:ascii="標楷體" w:hAnsi="標楷體"/>
          <w:color w:val="000000" w:themeColor="text1"/>
          <w:szCs w:val="28"/>
        </w:rPr>
      </w:pPr>
      <w:r w:rsidRPr="003970B1">
        <w:rPr>
          <w:rFonts w:ascii="標楷體" w:hAnsi="標楷體"/>
          <w:color w:val="000000" w:themeColor="text1"/>
          <w:szCs w:val="28"/>
        </w:rPr>
        <w:t>本校因應課程發展全人教育的精神，以建構學生「熱忱主動」及「溝通合作」的特質，培養學生「專業創意」、「務實應變」及「卓越精進」能力，成為終身學習者，以符合課程發展「自發」、「互動」、「共好」成就每一位孩子，適性揚才，終身學習的理念。</w:t>
      </w:r>
    </w:p>
    <w:p w:rsidR="00350964" w:rsidRPr="003970B1" w:rsidRDefault="00350964">
      <w:pPr>
        <w:snapToGrid w:val="0"/>
        <w:rPr>
          <w:rFonts w:ascii="標楷體" w:hAnsi="標楷體"/>
          <w:color w:val="000000" w:themeColor="text1"/>
        </w:rPr>
      </w:pPr>
    </w:p>
    <w:p w:rsidR="00350964" w:rsidRPr="003970B1" w:rsidRDefault="00964AC4">
      <w:pPr>
        <w:pStyle w:val="4"/>
        <w:rPr>
          <w:rFonts w:ascii="標楷體" w:hAnsi="標楷體"/>
          <w:color w:val="000000" w:themeColor="text1"/>
        </w:rPr>
      </w:pPr>
      <w:r w:rsidRPr="003970B1">
        <w:rPr>
          <w:rFonts w:ascii="標楷體" w:hAnsi="標楷體"/>
          <w:color w:val="000000" w:themeColor="text1"/>
        </w:rPr>
        <w:t xml:space="preserve">    </w:t>
      </w:r>
      <w:bookmarkStart w:id="7" w:name="_Toc15459788"/>
      <w:bookmarkStart w:id="8" w:name="_Toc15460695"/>
      <w:bookmarkStart w:id="9" w:name="_Toc17838738"/>
      <w:r w:rsidRPr="003970B1">
        <w:rPr>
          <w:rFonts w:ascii="標楷體" w:hAnsi="標楷體"/>
          <w:color w:val="000000" w:themeColor="text1"/>
        </w:rPr>
        <w:t>一、學校願景</w:t>
      </w:r>
      <w:bookmarkEnd w:id="7"/>
      <w:bookmarkEnd w:id="8"/>
      <w:bookmarkEnd w:id="9"/>
      <w:r w:rsidRPr="003970B1">
        <w:rPr>
          <w:rFonts w:ascii="標楷體" w:hAnsi="標楷體"/>
          <w:color w:val="000000" w:themeColor="text1"/>
        </w:rPr>
        <w:t xml:space="preserve"> </w:t>
      </w:r>
    </w:p>
    <w:p w:rsidR="00350964" w:rsidRPr="003970B1" w:rsidRDefault="00964AC4">
      <w:pPr>
        <w:snapToGrid w:val="0"/>
        <w:rPr>
          <w:rFonts w:ascii="標楷體" w:hAnsi="標楷體"/>
          <w:color w:val="000000" w:themeColor="text1"/>
        </w:rPr>
      </w:pPr>
      <w:r w:rsidRPr="003970B1">
        <w:rPr>
          <w:rFonts w:ascii="標楷體" w:hAnsi="標楷體"/>
          <w:color w:val="000000" w:themeColor="text1"/>
        </w:rPr>
        <w:t xml:space="preserve">            樹德願景：優質樹德（全校優質　全面優勝）</w:t>
      </w:r>
    </w:p>
    <w:p w:rsidR="00350964" w:rsidRPr="003970B1" w:rsidRDefault="00964AC4">
      <w:pPr>
        <w:snapToGrid w:val="0"/>
        <w:rPr>
          <w:rFonts w:ascii="標楷體" w:hAnsi="標楷體"/>
          <w:color w:val="000000" w:themeColor="text1"/>
        </w:rPr>
      </w:pPr>
      <w:r w:rsidRPr="003970B1">
        <w:rPr>
          <w:rFonts w:ascii="標楷體" w:hAnsi="標楷體"/>
          <w:color w:val="000000" w:themeColor="text1"/>
        </w:rPr>
        <w:t xml:space="preserve">            目    標：「活力」是優質樹德的動能</w:t>
      </w:r>
      <w:r w:rsidRPr="003970B1">
        <w:rPr>
          <w:rFonts w:ascii="標楷體" w:hAnsi="標楷體"/>
          <w:color w:val="000000" w:themeColor="text1"/>
        </w:rPr>
        <w:br/>
        <w:t xml:space="preserve">           「團  隊」是優質樹德的關鍵</w:t>
      </w:r>
      <w:r w:rsidRPr="003970B1">
        <w:rPr>
          <w:rFonts w:ascii="標楷體" w:hAnsi="標楷體"/>
          <w:color w:val="000000" w:themeColor="text1"/>
        </w:rPr>
        <w:br/>
        <w:t xml:space="preserve">           「創  新」是優質樹德的泉源</w:t>
      </w:r>
      <w:r w:rsidRPr="003970B1">
        <w:rPr>
          <w:rFonts w:ascii="標楷體" w:hAnsi="標楷體"/>
          <w:color w:val="000000" w:themeColor="text1"/>
        </w:rPr>
        <w:br/>
        <w:t xml:space="preserve">           「務  實」是優質樹德的根本</w:t>
      </w:r>
      <w:r w:rsidRPr="003970B1">
        <w:rPr>
          <w:rFonts w:ascii="標楷體" w:hAnsi="標楷體"/>
          <w:color w:val="000000" w:themeColor="text1"/>
        </w:rPr>
        <w:br/>
        <w:t xml:space="preserve">           「永  續」是優質樹德的使命</w:t>
      </w:r>
    </w:p>
    <w:p w:rsidR="00350964" w:rsidRPr="003970B1" w:rsidRDefault="00350964">
      <w:pPr>
        <w:snapToGrid w:val="0"/>
        <w:rPr>
          <w:rFonts w:ascii="標楷體" w:hAnsi="標楷體"/>
          <w:color w:val="000000" w:themeColor="text1"/>
        </w:rPr>
      </w:pPr>
    </w:p>
    <w:p w:rsidR="00350964" w:rsidRPr="003970B1" w:rsidRDefault="00964AC4">
      <w:pPr>
        <w:snapToGrid w:val="0"/>
        <w:jc w:val="center"/>
        <w:rPr>
          <w:rFonts w:ascii="標楷體" w:hAnsi="標楷體"/>
          <w:color w:val="000000" w:themeColor="text1"/>
        </w:rPr>
      </w:pPr>
      <w:r w:rsidRPr="003970B1">
        <w:rPr>
          <w:rFonts w:ascii="標楷體" w:hAnsi="標楷體"/>
          <w:noProof/>
          <w:color w:val="000000" w:themeColor="text1"/>
        </w:rPr>
        <w:lastRenderedPageBreak/>
        <w:drawing>
          <wp:inline distT="0" distB="0" distL="0" distR="0" wp14:anchorId="44FF208F" wp14:editId="0A90EC23">
            <wp:extent cx="3895901" cy="5499055"/>
            <wp:effectExtent l="0" t="0" r="9349" b="6395"/>
            <wp:docPr id="1"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95901" cy="5499055"/>
                    </a:xfrm>
                    <a:prstGeom prst="rect">
                      <a:avLst/>
                    </a:prstGeom>
                    <a:noFill/>
                    <a:ln>
                      <a:noFill/>
                      <a:prstDash/>
                    </a:ln>
                  </pic:spPr>
                </pic:pic>
              </a:graphicData>
            </a:graphic>
          </wp:inline>
        </w:drawing>
      </w:r>
    </w:p>
    <w:p w:rsidR="00350964" w:rsidRPr="003970B1" w:rsidRDefault="00964AC4">
      <w:pPr>
        <w:pStyle w:val="4"/>
        <w:rPr>
          <w:rFonts w:ascii="標楷體" w:hAnsi="標楷體"/>
          <w:color w:val="000000" w:themeColor="text1"/>
        </w:rPr>
      </w:pPr>
      <w:r w:rsidRPr="003970B1">
        <w:rPr>
          <w:rFonts w:ascii="標楷體" w:hAnsi="標楷體"/>
          <w:color w:val="000000" w:themeColor="text1"/>
        </w:rPr>
        <w:t xml:space="preserve">    </w:t>
      </w:r>
      <w:bookmarkStart w:id="10" w:name="_Toc15459789"/>
      <w:bookmarkStart w:id="11" w:name="_Toc15460696"/>
      <w:bookmarkStart w:id="12" w:name="_Toc17838739"/>
      <w:r w:rsidRPr="003970B1">
        <w:rPr>
          <w:rFonts w:ascii="標楷體" w:hAnsi="標楷體"/>
          <w:color w:val="000000" w:themeColor="text1"/>
        </w:rPr>
        <w:t>二、學生圖像</w:t>
      </w:r>
      <w:bookmarkEnd w:id="10"/>
      <w:bookmarkEnd w:id="11"/>
      <w:bookmarkEnd w:id="12"/>
      <w:r w:rsidRPr="003970B1">
        <w:rPr>
          <w:rFonts w:ascii="標楷體" w:hAnsi="標楷體"/>
          <w:color w:val="000000" w:themeColor="text1"/>
        </w:rPr>
        <w:t xml:space="preserve"> </w:t>
      </w:r>
    </w:p>
    <w:p w:rsidR="00350964" w:rsidRPr="003970B1" w:rsidRDefault="00964AC4">
      <w:pPr>
        <w:tabs>
          <w:tab w:val="left" w:pos="567"/>
          <w:tab w:val="left" w:pos="709"/>
        </w:tabs>
        <w:suppressAutoHyphens w:val="0"/>
        <w:spacing w:before="182" w:after="182"/>
        <w:ind w:left="240" w:firstLine="480"/>
        <w:jc w:val="both"/>
        <w:textAlignment w:val="auto"/>
        <w:rPr>
          <w:rFonts w:ascii="標楷體" w:hAnsi="標楷體"/>
          <w:color w:val="000000" w:themeColor="text1"/>
          <w:szCs w:val="28"/>
        </w:rPr>
      </w:pPr>
      <w:r w:rsidRPr="003970B1">
        <w:rPr>
          <w:rFonts w:ascii="標楷體" w:hAnsi="標楷體"/>
          <w:color w:val="000000" w:themeColor="text1"/>
          <w:szCs w:val="28"/>
        </w:rPr>
        <w:t>樹德家商課程以自發、互動、共好的理念，建構學生熱忱主動、溝通合作的特質，培育學生專業創意、務實應變和卓越精進的能力，以成就每一個孩子，適性揚才，成為終身學習者。樹德家商學生圖像以舵為圖，期望樹德領航，轉動前瞻，生生不息，建立活力、團隊、創新、務實、永續的優質樹德。</w:t>
      </w:r>
    </w:p>
    <w:p w:rsidR="00350964" w:rsidRPr="003970B1" w:rsidRDefault="00350964">
      <w:pPr>
        <w:tabs>
          <w:tab w:val="left" w:pos="567"/>
          <w:tab w:val="left" w:pos="709"/>
        </w:tabs>
        <w:suppressAutoHyphens w:val="0"/>
        <w:spacing w:before="182" w:after="182"/>
        <w:ind w:left="240" w:firstLine="480"/>
        <w:jc w:val="both"/>
        <w:textAlignment w:val="auto"/>
        <w:rPr>
          <w:rFonts w:ascii="標楷體" w:hAnsi="標楷體"/>
          <w:color w:val="000000" w:themeColor="text1"/>
          <w:szCs w:val="28"/>
        </w:rPr>
      </w:pPr>
    </w:p>
    <w:tbl>
      <w:tblPr>
        <w:tblW w:w="9614" w:type="dxa"/>
        <w:tblInd w:w="240" w:type="dxa"/>
        <w:tblCellMar>
          <w:left w:w="10" w:type="dxa"/>
          <w:right w:w="10" w:type="dxa"/>
        </w:tblCellMar>
        <w:tblLook w:val="04A0" w:firstRow="1" w:lastRow="0" w:firstColumn="1" w:lastColumn="0" w:noHBand="0" w:noVBand="1"/>
      </w:tblPr>
      <w:tblGrid>
        <w:gridCol w:w="2136"/>
        <w:gridCol w:w="2410"/>
        <w:gridCol w:w="5068"/>
      </w:tblGrid>
      <w:tr w:rsidR="003970B1" w:rsidRPr="003970B1">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964AC4">
            <w:pPr>
              <w:tabs>
                <w:tab w:val="left" w:pos="567"/>
                <w:tab w:val="left" w:pos="709"/>
              </w:tabs>
              <w:suppressAutoHyphens w:val="0"/>
              <w:jc w:val="center"/>
              <w:textAlignment w:val="auto"/>
              <w:rPr>
                <w:rFonts w:ascii="標楷體" w:hAnsi="標楷體"/>
                <w:color w:val="000000" w:themeColor="text1"/>
                <w:szCs w:val="24"/>
              </w:rPr>
            </w:pPr>
            <w:r w:rsidRPr="003970B1">
              <w:rPr>
                <w:rFonts w:ascii="標楷體" w:hAnsi="標楷體"/>
                <w:color w:val="000000" w:themeColor="text1"/>
                <w:szCs w:val="24"/>
              </w:rPr>
              <w:t>學校願景</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964AC4">
            <w:pPr>
              <w:tabs>
                <w:tab w:val="left" w:pos="567"/>
                <w:tab w:val="left" w:pos="709"/>
              </w:tabs>
              <w:suppressAutoHyphens w:val="0"/>
              <w:jc w:val="center"/>
              <w:textAlignment w:val="auto"/>
              <w:rPr>
                <w:rFonts w:ascii="標楷體" w:hAnsi="標楷體"/>
                <w:color w:val="000000" w:themeColor="text1"/>
                <w:szCs w:val="24"/>
              </w:rPr>
            </w:pPr>
            <w:r w:rsidRPr="003970B1">
              <w:rPr>
                <w:rFonts w:ascii="標楷體" w:hAnsi="標楷體"/>
                <w:color w:val="000000" w:themeColor="text1"/>
                <w:szCs w:val="24"/>
              </w:rPr>
              <w:t>學生圖像</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964AC4">
            <w:pPr>
              <w:tabs>
                <w:tab w:val="left" w:pos="567"/>
                <w:tab w:val="left" w:pos="709"/>
              </w:tabs>
              <w:suppressAutoHyphens w:val="0"/>
              <w:jc w:val="center"/>
              <w:textAlignment w:val="auto"/>
              <w:rPr>
                <w:rFonts w:ascii="標楷體" w:hAnsi="標楷體"/>
                <w:color w:val="000000" w:themeColor="text1"/>
                <w:szCs w:val="24"/>
              </w:rPr>
            </w:pPr>
            <w:r w:rsidRPr="003970B1">
              <w:rPr>
                <w:rFonts w:ascii="標楷體" w:hAnsi="標楷體"/>
                <w:color w:val="000000" w:themeColor="text1"/>
                <w:szCs w:val="24"/>
              </w:rPr>
              <w:t>圖像內涵</w:t>
            </w:r>
          </w:p>
        </w:tc>
      </w:tr>
      <w:tr w:rsidR="003970B1" w:rsidRPr="003970B1">
        <w:trPr>
          <w:trHeight w:val="234"/>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jc w:val="center"/>
              <w:textAlignment w:val="auto"/>
              <w:rPr>
                <w:rFonts w:ascii="標楷體" w:hAnsi="標楷體"/>
                <w:color w:val="000000" w:themeColor="text1"/>
                <w:kern w:val="0"/>
                <w:szCs w:val="24"/>
              </w:rPr>
            </w:pPr>
            <w:r w:rsidRPr="003970B1">
              <w:rPr>
                <w:rFonts w:ascii="標楷體" w:hAnsi="標楷體"/>
                <w:color w:val="000000" w:themeColor="text1"/>
                <w:kern w:val="0"/>
                <w:szCs w:val="24"/>
              </w:rPr>
              <w:t>活力</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jc w:val="center"/>
              <w:textAlignment w:val="auto"/>
              <w:rPr>
                <w:rFonts w:ascii="標楷體" w:hAnsi="標楷體"/>
                <w:color w:val="000000" w:themeColor="text1"/>
                <w:kern w:val="0"/>
                <w:szCs w:val="24"/>
              </w:rPr>
            </w:pPr>
            <w:r w:rsidRPr="003970B1">
              <w:rPr>
                <w:rFonts w:ascii="標楷體" w:hAnsi="標楷體"/>
                <w:color w:val="000000" w:themeColor="text1"/>
                <w:kern w:val="0"/>
                <w:szCs w:val="24"/>
              </w:rPr>
              <w:t>1.熱忱主動</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jc w:val="both"/>
              <w:textAlignment w:val="auto"/>
              <w:rPr>
                <w:rFonts w:ascii="標楷體" w:hAnsi="標楷體"/>
                <w:color w:val="000000" w:themeColor="text1"/>
                <w:kern w:val="0"/>
                <w:szCs w:val="24"/>
              </w:rPr>
            </w:pPr>
            <w:r w:rsidRPr="003970B1">
              <w:rPr>
                <w:rFonts w:ascii="標楷體" w:hAnsi="標楷體"/>
                <w:color w:val="000000" w:themeColor="text1"/>
                <w:kern w:val="0"/>
                <w:szCs w:val="24"/>
              </w:rPr>
              <w:t>熱心自信、誠懇自立、自主管理、負責服務</w:t>
            </w:r>
          </w:p>
        </w:tc>
      </w:tr>
      <w:tr w:rsidR="003970B1" w:rsidRPr="003970B1">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jc w:val="center"/>
              <w:textAlignment w:val="auto"/>
              <w:rPr>
                <w:rFonts w:ascii="標楷體" w:hAnsi="標楷體"/>
                <w:color w:val="000000" w:themeColor="text1"/>
                <w:kern w:val="0"/>
                <w:szCs w:val="24"/>
              </w:rPr>
            </w:pPr>
            <w:r w:rsidRPr="003970B1">
              <w:rPr>
                <w:rFonts w:ascii="標楷體" w:hAnsi="標楷體"/>
                <w:color w:val="000000" w:themeColor="text1"/>
                <w:kern w:val="0"/>
                <w:szCs w:val="24"/>
              </w:rPr>
              <w:t>團隊</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jc w:val="center"/>
              <w:textAlignment w:val="auto"/>
              <w:rPr>
                <w:rFonts w:ascii="標楷體" w:hAnsi="標楷體"/>
                <w:color w:val="000000" w:themeColor="text1"/>
                <w:kern w:val="0"/>
                <w:szCs w:val="24"/>
              </w:rPr>
            </w:pPr>
            <w:r w:rsidRPr="003970B1">
              <w:rPr>
                <w:rFonts w:ascii="標楷體" w:hAnsi="標楷體"/>
                <w:color w:val="000000" w:themeColor="text1"/>
                <w:kern w:val="0"/>
                <w:szCs w:val="24"/>
              </w:rPr>
              <w:t>2.溝通合作</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964AC4">
            <w:pPr>
              <w:suppressAutoHyphens w:val="0"/>
              <w:jc w:val="both"/>
              <w:textAlignment w:val="auto"/>
              <w:rPr>
                <w:rFonts w:ascii="標楷體" w:hAnsi="標楷體"/>
                <w:color w:val="000000" w:themeColor="text1"/>
                <w:kern w:val="0"/>
                <w:szCs w:val="24"/>
              </w:rPr>
            </w:pPr>
            <w:r w:rsidRPr="003970B1">
              <w:rPr>
                <w:rFonts w:ascii="標楷體" w:hAnsi="標楷體"/>
                <w:color w:val="000000" w:themeColor="text1"/>
                <w:kern w:val="0"/>
                <w:szCs w:val="24"/>
              </w:rPr>
              <w:t>互動協調、人際互惠、齊心協力、合群共好</w:t>
            </w:r>
          </w:p>
        </w:tc>
      </w:tr>
      <w:tr w:rsidR="003970B1" w:rsidRPr="003970B1">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jc w:val="center"/>
              <w:textAlignment w:val="auto"/>
              <w:rPr>
                <w:rFonts w:ascii="標楷體" w:hAnsi="標楷體"/>
                <w:color w:val="000000" w:themeColor="text1"/>
                <w:kern w:val="0"/>
                <w:szCs w:val="24"/>
              </w:rPr>
            </w:pPr>
            <w:r w:rsidRPr="003970B1">
              <w:rPr>
                <w:rFonts w:ascii="標楷體" w:hAnsi="標楷體"/>
                <w:color w:val="000000" w:themeColor="text1"/>
                <w:kern w:val="0"/>
                <w:szCs w:val="24"/>
              </w:rPr>
              <w:t>創新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jc w:val="center"/>
              <w:textAlignment w:val="auto"/>
              <w:rPr>
                <w:rFonts w:ascii="標楷體" w:hAnsi="標楷體"/>
                <w:color w:val="000000" w:themeColor="text1"/>
                <w:kern w:val="0"/>
                <w:szCs w:val="24"/>
              </w:rPr>
            </w:pPr>
            <w:r w:rsidRPr="003970B1">
              <w:rPr>
                <w:rFonts w:ascii="標楷體" w:hAnsi="標楷體"/>
                <w:color w:val="000000" w:themeColor="text1"/>
                <w:kern w:val="0"/>
                <w:szCs w:val="24"/>
              </w:rPr>
              <w:t>3.專業創意</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964AC4">
            <w:pPr>
              <w:suppressAutoHyphens w:val="0"/>
              <w:jc w:val="both"/>
              <w:textAlignment w:val="auto"/>
              <w:rPr>
                <w:rFonts w:ascii="標楷體" w:hAnsi="標楷體"/>
                <w:color w:val="000000" w:themeColor="text1"/>
                <w:kern w:val="0"/>
                <w:szCs w:val="24"/>
              </w:rPr>
            </w:pPr>
            <w:r w:rsidRPr="003970B1">
              <w:rPr>
                <w:rFonts w:ascii="標楷體" w:hAnsi="標楷體"/>
                <w:color w:val="000000" w:themeColor="text1"/>
                <w:kern w:val="0"/>
                <w:szCs w:val="24"/>
              </w:rPr>
              <w:t>技藝專精、深化學習、獨立思考、創新創作</w:t>
            </w:r>
          </w:p>
        </w:tc>
      </w:tr>
      <w:tr w:rsidR="003970B1" w:rsidRPr="003970B1">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jc w:val="center"/>
              <w:textAlignment w:val="auto"/>
              <w:rPr>
                <w:rFonts w:ascii="標楷體" w:hAnsi="標楷體"/>
                <w:color w:val="000000" w:themeColor="text1"/>
                <w:kern w:val="0"/>
                <w:szCs w:val="24"/>
              </w:rPr>
            </w:pPr>
            <w:r w:rsidRPr="003970B1">
              <w:rPr>
                <w:rFonts w:ascii="標楷體" w:hAnsi="標楷體"/>
                <w:color w:val="000000" w:themeColor="text1"/>
                <w:kern w:val="0"/>
                <w:szCs w:val="24"/>
              </w:rPr>
              <w:t>務實</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jc w:val="center"/>
              <w:textAlignment w:val="auto"/>
              <w:rPr>
                <w:rFonts w:ascii="標楷體" w:hAnsi="標楷體"/>
                <w:color w:val="000000" w:themeColor="text1"/>
                <w:kern w:val="0"/>
                <w:szCs w:val="24"/>
              </w:rPr>
            </w:pPr>
            <w:r w:rsidRPr="003970B1">
              <w:rPr>
                <w:rFonts w:ascii="標楷體" w:hAnsi="標楷體"/>
                <w:color w:val="000000" w:themeColor="text1"/>
                <w:kern w:val="0"/>
                <w:szCs w:val="24"/>
              </w:rPr>
              <w:t>4.務實應變</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964AC4">
            <w:pPr>
              <w:suppressAutoHyphens w:val="0"/>
              <w:jc w:val="both"/>
              <w:textAlignment w:val="auto"/>
              <w:rPr>
                <w:rFonts w:ascii="標楷體" w:hAnsi="標楷體"/>
                <w:color w:val="000000" w:themeColor="text1"/>
                <w:kern w:val="0"/>
                <w:szCs w:val="24"/>
              </w:rPr>
            </w:pPr>
            <w:r w:rsidRPr="003970B1">
              <w:rPr>
                <w:rFonts w:ascii="標楷體" w:hAnsi="標楷體"/>
                <w:color w:val="000000" w:themeColor="text1"/>
                <w:kern w:val="0"/>
                <w:szCs w:val="24"/>
              </w:rPr>
              <w:t>務本致知、學以致用、解決問題、積極應變</w:t>
            </w:r>
          </w:p>
        </w:tc>
      </w:tr>
      <w:tr w:rsidR="00350964" w:rsidRPr="003970B1">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jc w:val="center"/>
              <w:textAlignment w:val="auto"/>
              <w:rPr>
                <w:rFonts w:ascii="標楷體" w:hAnsi="標楷體"/>
                <w:color w:val="000000" w:themeColor="text1"/>
                <w:kern w:val="0"/>
                <w:szCs w:val="24"/>
              </w:rPr>
            </w:pPr>
            <w:r w:rsidRPr="003970B1">
              <w:rPr>
                <w:rFonts w:ascii="標楷體" w:hAnsi="標楷體"/>
                <w:color w:val="000000" w:themeColor="text1"/>
                <w:kern w:val="0"/>
                <w:szCs w:val="24"/>
              </w:rPr>
              <w:t>永續</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jc w:val="center"/>
              <w:textAlignment w:val="auto"/>
              <w:rPr>
                <w:rFonts w:ascii="標楷體" w:hAnsi="標楷體"/>
                <w:color w:val="000000" w:themeColor="text1"/>
                <w:kern w:val="0"/>
                <w:szCs w:val="24"/>
              </w:rPr>
            </w:pPr>
            <w:r w:rsidRPr="003970B1">
              <w:rPr>
                <w:rFonts w:ascii="標楷體" w:hAnsi="標楷體"/>
                <w:color w:val="000000" w:themeColor="text1"/>
                <w:kern w:val="0"/>
                <w:szCs w:val="24"/>
              </w:rPr>
              <w:t>5.卓越精進</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964AC4">
            <w:pPr>
              <w:tabs>
                <w:tab w:val="left" w:pos="567"/>
                <w:tab w:val="left" w:pos="709"/>
              </w:tabs>
              <w:suppressAutoHyphens w:val="0"/>
              <w:jc w:val="both"/>
              <w:textAlignment w:val="auto"/>
              <w:rPr>
                <w:rFonts w:ascii="標楷體" w:hAnsi="標楷體"/>
                <w:color w:val="000000" w:themeColor="text1"/>
              </w:rPr>
            </w:pPr>
            <w:r w:rsidRPr="003970B1">
              <w:rPr>
                <w:rFonts w:ascii="標楷體" w:hAnsi="標楷體"/>
                <w:color w:val="000000" w:themeColor="text1"/>
                <w:kern w:val="0"/>
                <w:szCs w:val="24"/>
              </w:rPr>
              <w:t>發展特色、人文科技、國際視野、技職典範</w:t>
            </w:r>
          </w:p>
        </w:tc>
      </w:tr>
    </w:tbl>
    <w:p w:rsidR="00350964" w:rsidRPr="003970B1" w:rsidRDefault="00350964">
      <w:pPr>
        <w:snapToGrid w:val="0"/>
        <w:rPr>
          <w:rFonts w:ascii="標楷體" w:hAnsi="標楷體"/>
          <w:color w:val="000000" w:themeColor="text1"/>
        </w:rPr>
      </w:pPr>
    </w:p>
    <w:p w:rsidR="00350964" w:rsidRPr="003970B1" w:rsidRDefault="00350964">
      <w:pPr>
        <w:snapToGrid w:val="0"/>
        <w:rPr>
          <w:rFonts w:ascii="標楷體" w:hAnsi="標楷體"/>
          <w:color w:val="000000" w:themeColor="text1"/>
        </w:rPr>
      </w:pPr>
    </w:p>
    <w:p w:rsidR="00350964" w:rsidRPr="003970B1" w:rsidRDefault="00964AC4">
      <w:pPr>
        <w:snapToGrid w:val="0"/>
        <w:jc w:val="center"/>
        <w:rPr>
          <w:rFonts w:ascii="標楷體" w:hAnsi="標楷體"/>
          <w:color w:val="000000" w:themeColor="text1"/>
        </w:rPr>
      </w:pPr>
      <w:r w:rsidRPr="003970B1">
        <w:rPr>
          <w:rFonts w:ascii="標楷體" w:hAnsi="標楷體"/>
          <w:noProof/>
          <w:color w:val="000000" w:themeColor="text1"/>
          <w:szCs w:val="28"/>
        </w:rPr>
        <w:lastRenderedPageBreak/>
        <w:drawing>
          <wp:inline distT="0" distB="0" distL="0" distR="0" wp14:anchorId="74BFBA8D" wp14:editId="7A64AA21">
            <wp:extent cx="3679975" cy="4582021"/>
            <wp:effectExtent l="0" t="0" r="0" b="9029"/>
            <wp:docPr id="2" name="圖片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3679975" cy="4582021"/>
                    </a:xfrm>
                    <a:prstGeom prst="rect">
                      <a:avLst/>
                    </a:prstGeom>
                    <a:noFill/>
                    <a:ln>
                      <a:noFill/>
                      <a:prstDash/>
                    </a:ln>
                  </pic:spPr>
                </pic:pic>
              </a:graphicData>
            </a:graphic>
          </wp:inline>
        </w:drawing>
      </w:r>
    </w:p>
    <w:p w:rsidR="00350964" w:rsidRPr="003970B1" w:rsidRDefault="00350964">
      <w:pPr>
        <w:snapToGrid w:val="0"/>
        <w:rPr>
          <w:rFonts w:ascii="標楷體" w:hAnsi="標楷體"/>
          <w:color w:val="000000" w:themeColor="text1"/>
        </w:rPr>
      </w:pPr>
    </w:p>
    <w:p w:rsidR="00350964" w:rsidRPr="003970B1" w:rsidRDefault="00350964">
      <w:pPr>
        <w:snapToGrid w:val="0"/>
        <w:rPr>
          <w:rFonts w:ascii="標楷體" w:hAnsi="標楷體"/>
          <w:color w:val="000000" w:themeColor="text1"/>
        </w:rPr>
      </w:pPr>
    </w:p>
    <w:p w:rsidR="00350964" w:rsidRPr="003970B1" w:rsidRDefault="00350964">
      <w:pPr>
        <w:snapToGrid w:val="0"/>
        <w:rPr>
          <w:rFonts w:ascii="標楷體" w:hAnsi="標楷體"/>
          <w:color w:val="000000" w:themeColor="text1"/>
        </w:rPr>
      </w:pPr>
    </w:p>
    <w:p w:rsidR="00350964" w:rsidRPr="003970B1" w:rsidRDefault="00350964">
      <w:pPr>
        <w:snapToGrid w:val="0"/>
        <w:rPr>
          <w:rFonts w:ascii="標楷體" w:hAnsi="標楷體"/>
          <w:color w:val="000000" w:themeColor="text1"/>
        </w:rPr>
      </w:pPr>
    </w:p>
    <w:p w:rsidR="00350964" w:rsidRPr="003970B1" w:rsidRDefault="00350964">
      <w:pPr>
        <w:snapToGrid w:val="0"/>
        <w:rPr>
          <w:rFonts w:ascii="標楷體" w:hAnsi="標楷體"/>
          <w:color w:val="000000" w:themeColor="text1"/>
        </w:rPr>
      </w:pPr>
    </w:p>
    <w:p w:rsidR="00350964" w:rsidRPr="003970B1" w:rsidRDefault="00350964">
      <w:pPr>
        <w:snapToGrid w:val="0"/>
        <w:rPr>
          <w:rFonts w:ascii="標楷體" w:hAnsi="標楷體"/>
          <w:color w:val="000000" w:themeColor="text1"/>
        </w:rPr>
      </w:pPr>
    </w:p>
    <w:p w:rsidR="00350964" w:rsidRPr="003970B1" w:rsidRDefault="00964AC4">
      <w:pPr>
        <w:pStyle w:val="2"/>
        <w:rPr>
          <w:rFonts w:ascii="標楷體" w:hAnsi="標楷體"/>
          <w:color w:val="000000" w:themeColor="text1"/>
        </w:rPr>
      </w:pPr>
      <w:bookmarkStart w:id="13" w:name="_Toc15459790"/>
      <w:bookmarkStart w:id="14" w:name="_Toc15460697"/>
      <w:bookmarkStart w:id="15" w:name="_Toc17838740"/>
      <w:r w:rsidRPr="003970B1">
        <w:rPr>
          <w:rFonts w:ascii="標楷體" w:hAnsi="標楷體"/>
          <w:color w:val="000000" w:themeColor="text1"/>
        </w:rPr>
        <w:t>參、課程發展與規劃</w:t>
      </w:r>
      <w:bookmarkEnd w:id="13"/>
      <w:bookmarkEnd w:id="14"/>
      <w:bookmarkEnd w:id="15"/>
    </w:p>
    <w:p w:rsidR="00350964" w:rsidRPr="003970B1" w:rsidRDefault="00964AC4">
      <w:pPr>
        <w:pStyle w:val="4"/>
        <w:rPr>
          <w:rFonts w:ascii="標楷體" w:hAnsi="標楷體"/>
          <w:color w:val="000000" w:themeColor="text1"/>
        </w:rPr>
      </w:pPr>
      <w:r w:rsidRPr="003970B1">
        <w:rPr>
          <w:rFonts w:ascii="標楷體" w:hAnsi="標楷體"/>
          <w:color w:val="000000" w:themeColor="text1"/>
        </w:rPr>
        <w:t xml:space="preserve">    </w:t>
      </w:r>
      <w:bookmarkStart w:id="16" w:name="_Toc15459791"/>
      <w:bookmarkStart w:id="17" w:name="_Toc15460698"/>
      <w:bookmarkStart w:id="18" w:name="_Toc17838741"/>
      <w:r w:rsidRPr="003970B1">
        <w:rPr>
          <w:rFonts w:ascii="標楷體" w:hAnsi="標楷體"/>
          <w:color w:val="000000" w:themeColor="text1"/>
        </w:rPr>
        <w:t>一、教育目標與專業能力</w:t>
      </w:r>
      <w:bookmarkEnd w:id="16"/>
      <w:bookmarkEnd w:id="17"/>
      <w:bookmarkEnd w:id="18"/>
      <w:r w:rsidRPr="003970B1">
        <w:rPr>
          <w:rFonts w:ascii="標楷體" w:hAnsi="標楷體"/>
          <w:color w:val="000000" w:themeColor="text1"/>
        </w:rPr>
        <w:t xml:space="preserve"> </w:t>
      </w:r>
    </w:p>
    <w:tbl>
      <w:tblPr>
        <w:tblW w:w="5000" w:type="pct"/>
        <w:jc w:val="center"/>
        <w:tblCellMar>
          <w:left w:w="10" w:type="dxa"/>
          <w:right w:w="10" w:type="dxa"/>
        </w:tblCellMar>
        <w:tblLook w:val="04A0" w:firstRow="1" w:lastRow="0" w:firstColumn="1" w:lastColumn="0" w:noHBand="0" w:noVBand="1"/>
      </w:tblPr>
      <w:tblGrid>
        <w:gridCol w:w="460"/>
        <w:gridCol w:w="473"/>
        <w:gridCol w:w="2988"/>
        <w:gridCol w:w="2799"/>
        <w:gridCol w:w="1775"/>
        <w:gridCol w:w="351"/>
        <w:gridCol w:w="351"/>
        <w:gridCol w:w="351"/>
        <w:gridCol w:w="351"/>
        <w:gridCol w:w="351"/>
      </w:tblGrid>
      <w:tr w:rsidR="003970B1" w:rsidRPr="003970B1">
        <w:trPr>
          <w:trHeight w:val="530"/>
          <w:jc w:val="center"/>
        </w:trPr>
        <w:tc>
          <w:tcPr>
            <w:tcW w:w="460"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964AC4">
            <w:pPr>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群別</w:t>
            </w:r>
          </w:p>
        </w:tc>
        <w:tc>
          <w:tcPr>
            <w:tcW w:w="473"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964AC4">
            <w:pPr>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科別</w:t>
            </w:r>
          </w:p>
        </w:tc>
        <w:tc>
          <w:tcPr>
            <w:tcW w:w="2988"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964AC4">
            <w:pPr>
              <w:jc w:val="center"/>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產業人力需求或職場進路</w:t>
            </w:r>
          </w:p>
        </w:tc>
        <w:tc>
          <w:tcPr>
            <w:tcW w:w="2799"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964AC4">
            <w:pPr>
              <w:jc w:val="center"/>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科教育目標</w:t>
            </w:r>
          </w:p>
        </w:tc>
        <w:tc>
          <w:tcPr>
            <w:tcW w:w="1775"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科專業能力</w:t>
            </w:r>
          </w:p>
        </w:tc>
        <w:tc>
          <w:tcPr>
            <w:tcW w:w="1755" w:type="dxa"/>
            <w:gridSpan w:val="5"/>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964AC4">
            <w:pPr>
              <w:widowControl/>
              <w:suppressAutoHyphens w:val="0"/>
              <w:ind w:firstLine="240"/>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學生圖像</w:t>
            </w:r>
          </w:p>
        </w:tc>
      </w:tr>
      <w:tr w:rsidR="003970B1" w:rsidRPr="003970B1">
        <w:trPr>
          <w:trHeight w:val="1285"/>
          <w:jc w:val="center"/>
        </w:trPr>
        <w:tc>
          <w:tcPr>
            <w:tcW w:w="46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350964">
            <w:pPr>
              <w:textAlignment w:val="auto"/>
              <w:rPr>
                <w:rFonts w:ascii="標楷體" w:hAnsi="標楷體" w:cs="新細明體"/>
                <w:color w:val="000000" w:themeColor="text1"/>
                <w:kern w:val="0"/>
                <w:szCs w:val="24"/>
              </w:rPr>
            </w:pPr>
          </w:p>
        </w:tc>
        <w:tc>
          <w:tcPr>
            <w:tcW w:w="473"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350964">
            <w:pPr>
              <w:textAlignment w:val="auto"/>
              <w:rPr>
                <w:rFonts w:ascii="標楷體" w:hAnsi="標楷體" w:cs="新細明體"/>
                <w:color w:val="000000" w:themeColor="text1"/>
                <w:kern w:val="0"/>
                <w:szCs w:val="24"/>
              </w:rPr>
            </w:pPr>
          </w:p>
        </w:tc>
        <w:tc>
          <w:tcPr>
            <w:tcW w:w="2988"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350964">
            <w:pPr>
              <w:textAlignment w:val="auto"/>
              <w:rPr>
                <w:rFonts w:ascii="標楷體" w:hAnsi="標楷體" w:cs="新細明體"/>
                <w:color w:val="000000" w:themeColor="text1"/>
                <w:kern w:val="0"/>
                <w:szCs w:val="24"/>
              </w:rPr>
            </w:pPr>
          </w:p>
        </w:tc>
        <w:tc>
          <w:tcPr>
            <w:tcW w:w="2799"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350964">
            <w:pPr>
              <w:textAlignment w:val="auto"/>
              <w:rPr>
                <w:rFonts w:ascii="標楷體" w:hAnsi="標楷體" w:cs="新細明體"/>
                <w:color w:val="000000" w:themeColor="text1"/>
                <w:kern w:val="0"/>
                <w:szCs w:val="24"/>
              </w:rPr>
            </w:pPr>
          </w:p>
        </w:tc>
        <w:tc>
          <w:tcPr>
            <w:tcW w:w="1775"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350964" w:rsidRPr="003970B1" w:rsidRDefault="00964AC4">
            <w:pPr>
              <w:jc w:val="center"/>
              <w:rPr>
                <w:rFonts w:ascii="標楷體" w:hAnsi="標楷體"/>
                <w:color w:val="000000" w:themeColor="text1"/>
              </w:rPr>
            </w:pPr>
            <w:r w:rsidRPr="003970B1">
              <w:rPr>
                <w:rFonts w:ascii="標楷體" w:hAnsi="標楷體"/>
                <w:bCs/>
                <w:color w:val="000000" w:themeColor="text1"/>
              </w:rPr>
              <w:t>熱忱主動</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350964" w:rsidRPr="003970B1" w:rsidRDefault="00964AC4">
            <w:pPr>
              <w:jc w:val="center"/>
              <w:rPr>
                <w:rFonts w:ascii="標楷體" w:hAnsi="標楷體"/>
                <w:color w:val="000000" w:themeColor="text1"/>
              </w:rPr>
            </w:pPr>
            <w:r w:rsidRPr="003970B1">
              <w:rPr>
                <w:rFonts w:ascii="標楷體" w:hAnsi="標楷體"/>
                <w:bCs/>
                <w:color w:val="000000" w:themeColor="text1"/>
              </w:rPr>
              <w:t>溝通合作</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350964" w:rsidRPr="003970B1" w:rsidRDefault="00964AC4">
            <w:pPr>
              <w:jc w:val="center"/>
              <w:rPr>
                <w:rFonts w:ascii="標楷體" w:hAnsi="標楷體"/>
                <w:color w:val="000000" w:themeColor="text1"/>
              </w:rPr>
            </w:pPr>
            <w:r w:rsidRPr="003970B1">
              <w:rPr>
                <w:rFonts w:ascii="標楷體" w:hAnsi="標楷體"/>
                <w:bCs/>
                <w:color w:val="000000" w:themeColor="text1"/>
              </w:rPr>
              <w:t>專業創意</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350964" w:rsidRPr="003970B1" w:rsidRDefault="00964AC4">
            <w:pPr>
              <w:jc w:val="center"/>
              <w:rPr>
                <w:rFonts w:ascii="標楷體" w:hAnsi="標楷體"/>
                <w:color w:val="000000" w:themeColor="text1"/>
              </w:rPr>
            </w:pPr>
            <w:r w:rsidRPr="003970B1">
              <w:rPr>
                <w:rFonts w:ascii="標楷體" w:hAnsi="標楷體"/>
                <w:bCs/>
                <w:color w:val="000000" w:themeColor="text1"/>
              </w:rPr>
              <w:t>務實應變</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350964" w:rsidRPr="003970B1" w:rsidRDefault="00964AC4">
            <w:pPr>
              <w:jc w:val="center"/>
              <w:rPr>
                <w:rFonts w:ascii="標楷體" w:hAnsi="標楷體"/>
                <w:color w:val="000000" w:themeColor="text1"/>
              </w:rPr>
            </w:pPr>
            <w:r w:rsidRPr="003970B1">
              <w:rPr>
                <w:rFonts w:ascii="標楷體" w:hAnsi="標楷體"/>
                <w:bCs/>
                <w:color w:val="000000" w:themeColor="text1"/>
              </w:rPr>
              <w:t>卓越精進</w:t>
            </w:r>
          </w:p>
        </w:tc>
      </w:tr>
      <w:tr w:rsidR="003970B1" w:rsidRPr="003970B1">
        <w:trPr>
          <w:jc w:val="center"/>
        </w:trPr>
        <w:tc>
          <w:tcPr>
            <w:tcW w:w="460"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964AC4">
            <w:pPr>
              <w:rPr>
                <w:rFonts w:ascii="標楷體" w:hAnsi="標楷體"/>
                <w:color w:val="000000" w:themeColor="text1"/>
                <w:sz w:val="18"/>
                <w:szCs w:val="18"/>
              </w:rPr>
            </w:pPr>
            <w:r w:rsidRPr="003970B1">
              <w:rPr>
                <w:rFonts w:ascii="標楷體" w:hAnsi="標楷體"/>
                <w:color w:val="000000" w:themeColor="text1"/>
                <w:sz w:val="18"/>
                <w:szCs w:val="18"/>
              </w:rPr>
              <w:t>設</w:t>
            </w:r>
          </w:p>
          <w:p w:rsidR="00350964" w:rsidRPr="003970B1" w:rsidRDefault="00964AC4">
            <w:pPr>
              <w:rPr>
                <w:rFonts w:ascii="標楷體" w:hAnsi="標楷體"/>
                <w:color w:val="000000" w:themeColor="text1"/>
                <w:sz w:val="18"/>
                <w:szCs w:val="18"/>
              </w:rPr>
            </w:pPr>
            <w:r w:rsidRPr="003970B1">
              <w:rPr>
                <w:rFonts w:ascii="標楷體" w:hAnsi="標楷體"/>
                <w:color w:val="000000" w:themeColor="text1"/>
                <w:sz w:val="18"/>
                <w:szCs w:val="18"/>
              </w:rPr>
              <w:t>計</w:t>
            </w:r>
          </w:p>
          <w:p w:rsidR="00350964" w:rsidRPr="003970B1" w:rsidRDefault="00964AC4">
            <w:pPr>
              <w:rPr>
                <w:rFonts w:ascii="標楷體" w:hAnsi="標楷體"/>
                <w:color w:val="000000" w:themeColor="text1"/>
              </w:rPr>
            </w:pPr>
            <w:r w:rsidRPr="003970B1">
              <w:rPr>
                <w:rFonts w:ascii="標楷體" w:hAnsi="標楷體"/>
                <w:color w:val="000000" w:themeColor="text1"/>
                <w:sz w:val="18"/>
                <w:szCs w:val="18"/>
              </w:rPr>
              <w:t>群</w:t>
            </w:r>
          </w:p>
        </w:tc>
        <w:tc>
          <w:tcPr>
            <w:tcW w:w="473"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964AC4">
            <w:pPr>
              <w:spacing w:line="270" w:lineRule="atLeast"/>
              <w:rPr>
                <w:rFonts w:ascii="標楷體" w:hAnsi="標楷體"/>
                <w:color w:val="000000" w:themeColor="text1"/>
                <w:sz w:val="20"/>
                <w:szCs w:val="20"/>
              </w:rPr>
            </w:pPr>
            <w:r w:rsidRPr="003970B1">
              <w:rPr>
                <w:rFonts w:ascii="標楷體" w:hAnsi="標楷體"/>
                <w:color w:val="000000" w:themeColor="text1"/>
                <w:sz w:val="20"/>
                <w:szCs w:val="20"/>
              </w:rPr>
              <w:t>廣</w:t>
            </w:r>
          </w:p>
          <w:p w:rsidR="00350964" w:rsidRPr="003970B1" w:rsidRDefault="00964AC4">
            <w:pPr>
              <w:spacing w:line="270" w:lineRule="atLeast"/>
              <w:rPr>
                <w:rFonts w:ascii="標楷體" w:hAnsi="標楷體"/>
                <w:color w:val="000000" w:themeColor="text1"/>
                <w:sz w:val="20"/>
                <w:szCs w:val="20"/>
              </w:rPr>
            </w:pPr>
            <w:r w:rsidRPr="003970B1">
              <w:rPr>
                <w:rFonts w:ascii="標楷體" w:hAnsi="標楷體"/>
                <w:color w:val="000000" w:themeColor="text1"/>
                <w:sz w:val="20"/>
                <w:szCs w:val="20"/>
              </w:rPr>
              <w:t>告</w:t>
            </w:r>
          </w:p>
          <w:p w:rsidR="00350964" w:rsidRPr="003970B1" w:rsidRDefault="00964AC4">
            <w:pPr>
              <w:spacing w:line="270" w:lineRule="atLeast"/>
              <w:rPr>
                <w:rFonts w:ascii="標楷體" w:hAnsi="標楷體"/>
                <w:color w:val="000000" w:themeColor="text1"/>
                <w:sz w:val="20"/>
                <w:szCs w:val="20"/>
              </w:rPr>
            </w:pPr>
            <w:r w:rsidRPr="003970B1">
              <w:rPr>
                <w:rFonts w:ascii="標楷體" w:hAnsi="標楷體"/>
                <w:color w:val="000000" w:themeColor="text1"/>
                <w:sz w:val="20"/>
                <w:szCs w:val="20"/>
              </w:rPr>
              <w:t>設</w:t>
            </w:r>
          </w:p>
          <w:p w:rsidR="00350964" w:rsidRPr="003970B1" w:rsidRDefault="00964AC4">
            <w:pPr>
              <w:spacing w:line="270" w:lineRule="atLeast"/>
              <w:rPr>
                <w:rFonts w:ascii="標楷體" w:hAnsi="標楷體"/>
                <w:color w:val="000000" w:themeColor="text1"/>
                <w:sz w:val="20"/>
                <w:szCs w:val="20"/>
              </w:rPr>
            </w:pPr>
            <w:r w:rsidRPr="003970B1">
              <w:rPr>
                <w:rFonts w:ascii="標楷體" w:hAnsi="標楷體"/>
                <w:color w:val="000000" w:themeColor="text1"/>
                <w:sz w:val="20"/>
                <w:szCs w:val="20"/>
              </w:rPr>
              <w:t>計</w:t>
            </w:r>
          </w:p>
          <w:p w:rsidR="00350964" w:rsidRPr="003970B1" w:rsidRDefault="00964AC4">
            <w:pPr>
              <w:spacing w:line="270" w:lineRule="atLeast"/>
              <w:rPr>
                <w:rFonts w:ascii="標楷體" w:hAnsi="標楷體"/>
                <w:color w:val="000000" w:themeColor="text1"/>
              </w:rPr>
            </w:pPr>
            <w:r w:rsidRPr="003970B1">
              <w:rPr>
                <w:rFonts w:ascii="標楷體" w:hAnsi="標楷體"/>
                <w:color w:val="000000" w:themeColor="text1"/>
                <w:sz w:val="20"/>
                <w:szCs w:val="20"/>
              </w:rPr>
              <w:t>科</w:t>
            </w:r>
          </w:p>
        </w:tc>
        <w:tc>
          <w:tcPr>
            <w:tcW w:w="2988"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964AC4">
            <w:pPr>
              <w:spacing w:line="270" w:lineRule="atLeast"/>
              <w:rPr>
                <w:rFonts w:ascii="標楷體" w:hAnsi="標楷體"/>
                <w:color w:val="000000" w:themeColor="text1"/>
              </w:rPr>
            </w:pPr>
            <w:r w:rsidRPr="003970B1">
              <w:rPr>
                <w:rFonts w:ascii="標楷體" w:hAnsi="標楷體"/>
                <w:color w:val="000000" w:themeColor="text1"/>
                <w:sz w:val="20"/>
                <w:szCs w:val="20"/>
              </w:rPr>
              <w:t>能擔任設計領域有關美工、廣告設計、包裝設計、家飾設計、室內(空間)設計、印刷設計、圖文傳播、多媒體設計、商業設計、美編設計、網頁設計、攝影或成立個人工作室及其他相關製作與應用等工作。</w:t>
            </w:r>
          </w:p>
        </w:tc>
        <w:tc>
          <w:tcPr>
            <w:tcW w:w="2799"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964AC4">
            <w:pPr>
              <w:spacing w:line="270" w:lineRule="atLeast"/>
              <w:rPr>
                <w:rFonts w:ascii="標楷體" w:hAnsi="標楷體"/>
                <w:color w:val="000000" w:themeColor="text1"/>
              </w:rPr>
            </w:pPr>
            <w:r w:rsidRPr="003970B1">
              <w:rPr>
                <w:rFonts w:ascii="標楷體" w:hAnsi="標楷體"/>
                <w:color w:val="000000" w:themeColor="text1"/>
                <w:sz w:val="20"/>
                <w:szCs w:val="20"/>
              </w:rPr>
              <w:t>1.培養設計產業基礎技術人才。</w:t>
            </w:r>
            <w:r w:rsidRPr="003970B1">
              <w:rPr>
                <w:rFonts w:ascii="標楷體" w:hAnsi="標楷體"/>
                <w:color w:val="000000" w:themeColor="text1"/>
                <w:sz w:val="20"/>
                <w:szCs w:val="20"/>
              </w:rPr>
              <w:br/>
              <w:t>2培養廣告設計之專業技能及實務人才。</w:t>
            </w:r>
            <w:r w:rsidRPr="003970B1">
              <w:rPr>
                <w:rFonts w:ascii="標楷體" w:hAnsi="標楷體"/>
                <w:color w:val="000000" w:themeColor="text1"/>
                <w:sz w:val="20"/>
                <w:szCs w:val="20"/>
              </w:rPr>
              <w:br/>
              <w:t>3.培養商品促銷與視覺傳達等相關之設計與製作人才。</w:t>
            </w:r>
            <w:r w:rsidRPr="003970B1">
              <w:rPr>
                <w:rFonts w:ascii="標楷體" w:hAnsi="標楷體"/>
                <w:color w:val="000000" w:themeColor="text1"/>
                <w:sz w:val="20"/>
                <w:szCs w:val="20"/>
              </w:rPr>
              <w:br/>
              <w:t>4.培養印刷製程、設計專案知能，奠定終身學習基礎。</w:t>
            </w:r>
            <w:r w:rsidRPr="003970B1">
              <w:rPr>
                <w:rFonts w:ascii="標楷體" w:hAnsi="標楷體"/>
                <w:color w:val="000000" w:themeColor="text1"/>
                <w:sz w:val="20"/>
                <w:szCs w:val="20"/>
              </w:rPr>
              <w:br/>
            </w:r>
            <w:r w:rsidRPr="003970B1">
              <w:rPr>
                <w:rFonts w:ascii="標楷體" w:hAnsi="標楷體"/>
                <w:color w:val="000000" w:themeColor="text1"/>
                <w:sz w:val="20"/>
                <w:szCs w:val="20"/>
              </w:rPr>
              <w:lastRenderedPageBreak/>
              <w:t>5.培養具備熱忱、主動及溝通合作工作態度之人才。。</w:t>
            </w:r>
          </w:p>
        </w:tc>
        <w:tc>
          <w:tcPr>
            <w:tcW w:w="1775"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lastRenderedPageBreak/>
              <w:t>具備廣告設計專業技能、實務知能。</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350964">
            <w:pPr>
              <w:rPr>
                <w:rFonts w:ascii="標楷體" w:hAnsi="標楷體"/>
                <w:color w:val="000000" w:themeColor="text1"/>
              </w:rPr>
            </w:pP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350964">
            <w:pPr>
              <w:rPr>
                <w:rFonts w:ascii="標楷體" w:hAnsi="標楷體"/>
                <w:color w:val="000000" w:themeColor="text1"/>
              </w:rPr>
            </w:pPr>
          </w:p>
        </w:tc>
      </w:tr>
      <w:tr w:rsidR="003970B1" w:rsidRPr="003970B1">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2988"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2799"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具備基本美感及鑑賞能力。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350964">
            <w:pPr>
              <w:rPr>
                <w:rFonts w:ascii="標楷體" w:hAnsi="標楷體"/>
                <w:color w:val="000000" w:themeColor="text1"/>
              </w:rPr>
            </w:pP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350964">
            <w:pPr>
              <w:rPr>
                <w:rFonts w:ascii="標楷體" w:hAnsi="標楷體"/>
                <w:color w:val="000000" w:themeColor="text1"/>
              </w:rPr>
            </w:pPr>
          </w:p>
        </w:tc>
      </w:tr>
      <w:tr w:rsidR="003970B1" w:rsidRPr="003970B1">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2988"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2799"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具備廣告行銷之創意發想能力。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350964">
            <w:pPr>
              <w:rPr>
                <w:rFonts w:ascii="標楷體" w:hAnsi="標楷體"/>
                <w:color w:val="000000" w:themeColor="text1"/>
              </w:rPr>
            </w:pPr>
          </w:p>
        </w:tc>
      </w:tr>
      <w:tr w:rsidR="003970B1" w:rsidRPr="003970B1">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2988"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2799"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具備電腦繪圖與動態設計實務能力。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w:t>
            </w:r>
          </w:p>
        </w:tc>
      </w:tr>
      <w:tr w:rsidR="003970B1" w:rsidRPr="003970B1">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2988"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2799"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具備創作技法與空間邏輯之應用能力。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350964">
            <w:pPr>
              <w:rPr>
                <w:rFonts w:ascii="標楷體" w:hAnsi="標楷體"/>
                <w:color w:val="000000" w:themeColor="text1"/>
              </w:rPr>
            </w:pP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w:t>
            </w:r>
          </w:p>
        </w:tc>
      </w:tr>
      <w:tr w:rsidR="003970B1" w:rsidRPr="003970B1">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2988"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2799"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具備傳統工藝手做能力。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350964">
            <w:pPr>
              <w:rPr>
                <w:rFonts w:ascii="標楷體" w:hAnsi="標楷體"/>
                <w:color w:val="000000" w:themeColor="text1"/>
              </w:rPr>
            </w:pPr>
          </w:p>
        </w:tc>
      </w:tr>
      <w:tr w:rsidR="003970B1" w:rsidRPr="003970B1">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2988"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2799"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具備誠信、勤奮之價值觀及樂觀積極的工作態度。</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350964" w:rsidRPr="003970B1" w:rsidRDefault="00964AC4">
            <w:pPr>
              <w:rPr>
                <w:rFonts w:ascii="標楷體" w:hAnsi="標楷體"/>
                <w:color w:val="000000" w:themeColor="text1"/>
              </w:rPr>
            </w:pPr>
            <w:r w:rsidRPr="003970B1">
              <w:rPr>
                <w:rFonts w:ascii="標楷體" w:hAnsi="標楷體"/>
                <w:color w:val="000000" w:themeColor="text1"/>
              </w:rPr>
              <w:t>○</w:t>
            </w:r>
          </w:p>
        </w:tc>
      </w:tr>
    </w:tbl>
    <w:p w:rsidR="00350964" w:rsidRPr="003970B1" w:rsidRDefault="00350964">
      <w:pPr>
        <w:snapToGrid w:val="0"/>
        <w:ind w:left="708"/>
        <w:rPr>
          <w:rFonts w:ascii="標楷體" w:hAnsi="標楷體"/>
          <w:color w:val="000000" w:themeColor="text1"/>
        </w:rPr>
      </w:pPr>
    </w:p>
    <w:p w:rsidR="00350964" w:rsidRPr="003970B1" w:rsidRDefault="00350964">
      <w:pPr>
        <w:snapToGrid w:val="0"/>
        <w:ind w:left="708"/>
        <w:rPr>
          <w:rFonts w:ascii="標楷體" w:hAnsi="標楷體"/>
          <w:color w:val="000000" w:themeColor="text1"/>
        </w:rPr>
      </w:pPr>
    </w:p>
    <w:p w:rsidR="00350964" w:rsidRPr="003970B1" w:rsidRDefault="00350964">
      <w:pPr>
        <w:snapToGrid w:val="0"/>
        <w:ind w:left="708"/>
        <w:rPr>
          <w:rFonts w:ascii="標楷體" w:hAnsi="標楷體"/>
          <w:color w:val="000000" w:themeColor="text1"/>
        </w:rPr>
      </w:pPr>
    </w:p>
    <w:p w:rsidR="00350964" w:rsidRPr="003970B1" w:rsidRDefault="00350964">
      <w:pPr>
        <w:snapToGrid w:val="0"/>
        <w:ind w:left="708"/>
        <w:rPr>
          <w:rFonts w:ascii="標楷體" w:hAnsi="標楷體"/>
          <w:color w:val="000000" w:themeColor="text1"/>
        </w:rPr>
      </w:pPr>
    </w:p>
    <w:p w:rsidR="00350964" w:rsidRPr="003970B1" w:rsidRDefault="00350964">
      <w:pPr>
        <w:snapToGrid w:val="0"/>
        <w:ind w:left="708"/>
        <w:rPr>
          <w:rFonts w:ascii="標楷體" w:hAnsi="標楷體"/>
          <w:color w:val="000000" w:themeColor="text1"/>
        </w:rPr>
      </w:pPr>
    </w:p>
    <w:p w:rsidR="00350964" w:rsidRPr="003970B1" w:rsidRDefault="00350964">
      <w:pPr>
        <w:snapToGrid w:val="0"/>
        <w:ind w:left="708"/>
        <w:rPr>
          <w:rFonts w:ascii="標楷體" w:hAnsi="標楷體"/>
          <w:color w:val="000000" w:themeColor="text1"/>
        </w:rPr>
      </w:pPr>
    </w:p>
    <w:p w:rsidR="00350964" w:rsidRPr="003970B1" w:rsidRDefault="00350964">
      <w:pPr>
        <w:snapToGrid w:val="0"/>
        <w:ind w:left="708"/>
        <w:rPr>
          <w:rFonts w:ascii="標楷體" w:hAnsi="標楷體"/>
          <w:color w:val="000000" w:themeColor="text1"/>
        </w:rPr>
      </w:pPr>
    </w:p>
    <w:p w:rsidR="00350964" w:rsidRPr="003970B1" w:rsidRDefault="00350964">
      <w:pPr>
        <w:snapToGrid w:val="0"/>
        <w:ind w:left="708"/>
        <w:rPr>
          <w:rFonts w:ascii="標楷體" w:hAnsi="標楷體"/>
          <w:color w:val="000000" w:themeColor="text1"/>
        </w:rPr>
      </w:pPr>
    </w:p>
    <w:p w:rsidR="00350964" w:rsidRPr="003970B1" w:rsidRDefault="00350964">
      <w:pPr>
        <w:snapToGrid w:val="0"/>
        <w:ind w:left="708"/>
        <w:rPr>
          <w:rFonts w:ascii="標楷體" w:hAnsi="標楷體"/>
          <w:color w:val="000000" w:themeColor="text1"/>
        </w:rPr>
      </w:pPr>
    </w:p>
    <w:p w:rsidR="00350964" w:rsidRPr="003970B1" w:rsidRDefault="00350964">
      <w:pPr>
        <w:snapToGrid w:val="0"/>
        <w:ind w:left="708"/>
        <w:rPr>
          <w:rFonts w:ascii="標楷體" w:hAnsi="標楷體"/>
          <w:color w:val="000000" w:themeColor="text1"/>
        </w:rPr>
      </w:pPr>
    </w:p>
    <w:p w:rsidR="00350964" w:rsidRPr="003970B1" w:rsidRDefault="00350964">
      <w:pPr>
        <w:snapToGrid w:val="0"/>
        <w:ind w:left="708"/>
        <w:rPr>
          <w:rFonts w:ascii="標楷體" w:hAnsi="標楷體"/>
          <w:color w:val="000000" w:themeColor="text1"/>
        </w:rPr>
      </w:pPr>
    </w:p>
    <w:p w:rsidR="00350964" w:rsidRPr="003970B1" w:rsidRDefault="00350964">
      <w:pPr>
        <w:snapToGrid w:val="0"/>
        <w:ind w:left="708"/>
        <w:rPr>
          <w:rFonts w:ascii="標楷體" w:hAnsi="標楷體"/>
          <w:color w:val="000000" w:themeColor="text1"/>
        </w:rPr>
      </w:pPr>
    </w:p>
    <w:p w:rsidR="00350964" w:rsidRPr="003970B1" w:rsidRDefault="00350964">
      <w:pPr>
        <w:snapToGrid w:val="0"/>
        <w:ind w:left="708"/>
        <w:rPr>
          <w:rFonts w:ascii="標楷體" w:hAnsi="標楷體"/>
          <w:color w:val="000000" w:themeColor="text1"/>
        </w:rPr>
      </w:pPr>
    </w:p>
    <w:p w:rsidR="00350964" w:rsidRPr="003970B1" w:rsidRDefault="00350964">
      <w:pPr>
        <w:snapToGrid w:val="0"/>
        <w:ind w:left="708"/>
        <w:rPr>
          <w:rFonts w:ascii="標楷體" w:hAnsi="標楷體"/>
          <w:color w:val="000000" w:themeColor="text1"/>
        </w:rPr>
      </w:pPr>
    </w:p>
    <w:p w:rsidR="00350964" w:rsidRPr="003970B1" w:rsidRDefault="00350964">
      <w:pPr>
        <w:snapToGrid w:val="0"/>
        <w:ind w:left="708"/>
        <w:rPr>
          <w:rFonts w:ascii="標楷體" w:hAnsi="標楷體"/>
          <w:color w:val="000000" w:themeColor="text1"/>
        </w:rPr>
      </w:pPr>
    </w:p>
    <w:p w:rsidR="003970B1" w:rsidRPr="003970B1" w:rsidRDefault="003970B1">
      <w:pPr>
        <w:snapToGrid w:val="0"/>
        <w:ind w:left="708"/>
        <w:rPr>
          <w:rFonts w:ascii="標楷體" w:hAnsi="標楷體"/>
          <w:color w:val="000000" w:themeColor="text1"/>
        </w:rPr>
      </w:pPr>
    </w:p>
    <w:p w:rsidR="00350964" w:rsidRPr="003970B1" w:rsidRDefault="00350964">
      <w:pPr>
        <w:snapToGrid w:val="0"/>
        <w:rPr>
          <w:rFonts w:ascii="標楷體" w:hAnsi="標楷體"/>
          <w:color w:val="000000" w:themeColor="text1"/>
        </w:rPr>
      </w:pPr>
    </w:p>
    <w:p w:rsidR="00350964" w:rsidRPr="003970B1" w:rsidRDefault="00964AC4">
      <w:pPr>
        <w:pStyle w:val="4"/>
        <w:rPr>
          <w:rFonts w:ascii="標楷體" w:hAnsi="標楷體"/>
          <w:color w:val="000000" w:themeColor="text1"/>
        </w:rPr>
      </w:pPr>
      <w:r w:rsidRPr="003970B1">
        <w:rPr>
          <w:rFonts w:ascii="標楷體" w:hAnsi="標楷體"/>
          <w:color w:val="000000" w:themeColor="text1"/>
        </w:rPr>
        <w:lastRenderedPageBreak/>
        <w:t xml:space="preserve">  </w:t>
      </w:r>
      <w:bookmarkStart w:id="19" w:name="_Toc15459792"/>
      <w:bookmarkStart w:id="20" w:name="_Toc15460699"/>
      <w:bookmarkStart w:id="21" w:name="_Toc17838742"/>
      <w:r w:rsidRPr="003970B1">
        <w:rPr>
          <w:rFonts w:ascii="標楷體" w:hAnsi="標楷體"/>
          <w:color w:val="000000" w:themeColor="text1"/>
        </w:rPr>
        <w:t>二、課程地圖</w:t>
      </w:r>
      <w:bookmarkEnd w:id="19"/>
      <w:bookmarkEnd w:id="20"/>
      <w:bookmarkEnd w:id="21"/>
    </w:p>
    <w:p w:rsidR="00350964" w:rsidRPr="003970B1" w:rsidRDefault="003970B1">
      <w:pPr>
        <w:snapToGrid w:val="0"/>
        <w:rPr>
          <w:rFonts w:ascii="標楷體" w:hAnsi="標楷體"/>
          <w:color w:val="000000" w:themeColor="text1"/>
        </w:rPr>
      </w:pPr>
      <w:r w:rsidRPr="003970B1">
        <w:rPr>
          <w:rFonts w:ascii="標楷體" w:hAnsi="標楷體"/>
          <w:noProof/>
          <w:color w:val="000000" w:themeColor="text1"/>
        </w:rPr>
        <w:drawing>
          <wp:inline distT="0" distB="0" distL="0" distR="0" wp14:anchorId="02DFBE63" wp14:editId="5C977BF5">
            <wp:extent cx="6159419" cy="8705850"/>
            <wp:effectExtent l="0" t="0" r="0" b="0"/>
            <wp:docPr id="135" name="圖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樹德家商廣設科課程地圖0413_page-0001.jpg"/>
                    <pic:cNvPicPr/>
                  </pic:nvPicPr>
                  <pic:blipFill>
                    <a:blip r:embed="rId10">
                      <a:extLst>
                        <a:ext uri="{28A0092B-C50C-407E-A947-70E740481C1C}">
                          <a14:useLocalDpi xmlns:a14="http://schemas.microsoft.com/office/drawing/2010/main" val="0"/>
                        </a:ext>
                      </a:extLst>
                    </a:blip>
                    <a:stretch>
                      <a:fillRect/>
                    </a:stretch>
                  </pic:blipFill>
                  <pic:spPr>
                    <a:xfrm>
                      <a:off x="0" y="0"/>
                      <a:ext cx="6159419" cy="8705850"/>
                    </a:xfrm>
                    <a:prstGeom prst="rect">
                      <a:avLst/>
                    </a:prstGeom>
                  </pic:spPr>
                </pic:pic>
              </a:graphicData>
            </a:graphic>
          </wp:inline>
        </w:drawing>
      </w:r>
    </w:p>
    <w:p w:rsidR="00350964" w:rsidRPr="003970B1" w:rsidRDefault="00964AC4">
      <w:pPr>
        <w:pStyle w:val="2"/>
        <w:rPr>
          <w:rFonts w:ascii="標楷體" w:hAnsi="標楷體"/>
          <w:color w:val="000000" w:themeColor="text1"/>
        </w:rPr>
      </w:pPr>
      <w:bookmarkStart w:id="22" w:name="_Toc15459793"/>
      <w:bookmarkStart w:id="23" w:name="_Toc15460700"/>
      <w:bookmarkStart w:id="24" w:name="_Toc17838743"/>
      <w:r w:rsidRPr="003970B1">
        <w:rPr>
          <w:rFonts w:ascii="標楷體" w:hAnsi="標楷體"/>
          <w:color w:val="000000" w:themeColor="text1"/>
        </w:rPr>
        <w:lastRenderedPageBreak/>
        <w:t>肆、課程表</w:t>
      </w:r>
      <w:bookmarkEnd w:id="22"/>
      <w:bookmarkEnd w:id="23"/>
      <w:bookmarkEnd w:id="24"/>
    </w:p>
    <w:p w:rsidR="00350964" w:rsidRPr="003970B1" w:rsidRDefault="00964AC4">
      <w:pPr>
        <w:pStyle w:val="4"/>
        <w:rPr>
          <w:rFonts w:ascii="標楷體" w:hAnsi="標楷體"/>
          <w:color w:val="000000" w:themeColor="text1"/>
        </w:rPr>
      </w:pPr>
      <w:r w:rsidRPr="003970B1">
        <w:rPr>
          <w:rFonts w:ascii="標楷體" w:hAnsi="標楷體"/>
          <w:color w:val="000000" w:themeColor="text1"/>
        </w:rPr>
        <w:t xml:space="preserve">  </w:t>
      </w:r>
      <w:bookmarkStart w:id="25" w:name="_Toc15459794"/>
      <w:bookmarkStart w:id="26" w:name="_Toc15460701"/>
      <w:bookmarkStart w:id="27" w:name="_Toc17838744"/>
      <w:r w:rsidRPr="003970B1">
        <w:rPr>
          <w:rFonts w:ascii="標楷體" w:hAnsi="標楷體"/>
          <w:color w:val="000000" w:themeColor="text1"/>
        </w:rPr>
        <w:t>一、課程架構表</w:t>
      </w:r>
      <w:bookmarkEnd w:id="25"/>
      <w:bookmarkEnd w:id="26"/>
      <w:bookmarkEnd w:id="27"/>
    </w:p>
    <w:tbl>
      <w:tblPr>
        <w:tblW w:w="5000" w:type="pct"/>
        <w:jc w:val="center"/>
        <w:tblCellMar>
          <w:left w:w="10" w:type="dxa"/>
          <w:right w:w="10" w:type="dxa"/>
        </w:tblCellMar>
        <w:tblLook w:val="04A0" w:firstRow="1" w:lastRow="0" w:firstColumn="1" w:lastColumn="0" w:noHBand="0" w:noVBand="1"/>
      </w:tblPr>
      <w:tblGrid>
        <w:gridCol w:w="10145"/>
        <w:gridCol w:w="45"/>
      </w:tblGrid>
      <w:tr w:rsidR="003970B1" w:rsidRPr="003970B1">
        <w:trPr>
          <w:jc w:val="center"/>
        </w:trPr>
        <w:tc>
          <w:tcPr>
            <w:tcW w:w="10190" w:type="dxa"/>
            <w:gridSpan w:val="2"/>
            <w:shd w:val="clear" w:color="auto" w:fill="FFFFFF"/>
            <w:tcMar>
              <w:top w:w="0" w:type="dxa"/>
              <w:left w:w="0" w:type="dxa"/>
              <w:bottom w:w="0" w:type="dxa"/>
              <w:right w:w="0" w:type="dxa"/>
            </w:tcMar>
            <w:vAlign w:val="center"/>
          </w:tcPr>
          <w:tbl>
            <w:tblPr>
              <w:tblW w:w="5000" w:type="pct"/>
              <w:jc w:val="center"/>
              <w:tblCellSpacing w:w="15" w:type="dxa"/>
              <w:tblCellMar>
                <w:left w:w="0" w:type="dxa"/>
                <w:right w:w="0" w:type="dxa"/>
              </w:tblCellMar>
              <w:tblLook w:val="04A0" w:firstRow="1" w:lastRow="0" w:firstColumn="1" w:lastColumn="0" w:noHBand="0" w:noVBand="1"/>
            </w:tblPr>
            <w:tblGrid>
              <w:gridCol w:w="10190"/>
            </w:tblGrid>
            <w:tr w:rsidR="003970B1" w:rsidRPr="003970B1" w:rsidTr="00C14DC6">
              <w:trPr>
                <w:tblCellSpacing w:w="15" w:type="dxa"/>
                <w:jc w:val="center"/>
              </w:trPr>
              <w:tc>
                <w:tcPr>
                  <w:tcW w:w="0" w:type="auto"/>
                  <w:shd w:val="clear" w:color="auto" w:fill="FFFFFF"/>
                  <w:vAlign w:val="center"/>
                  <w:hideMark/>
                </w:tcPr>
                <w:p w:rsidR="003970B1" w:rsidRPr="003970B1" w:rsidRDefault="003970B1" w:rsidP="003970B1">
                  <w:pPr>
                    <w:widowControl/>
                    <w:suppressAutoHyphens w:val="0"/>
                    <w:autoSpaceDN/>
                    <w:textAlignment w:val="auto"/>
                    <w:rPr>
                      <w:rFonts w:ascii="標楷體" w:hAnsi="標楷體" w:cs="新細明體"/>
                      <w:color w:val="000000" w:themeColor="text1"/>
                      <w:kern w:val="0"/>
                      <w:szCs w:val="24"/>
                    </w:rPr>
                  </w:pPr>
                  <w:r w:rsidRPr="003970B1">
                    <w:rPr>
                      <w:rFonts w:ascii="標楷體" w:hAnsi="標楷體" w:cs="新細明體"/>
                      <w:b/>
                      <w:bCs/>
                      <w:color w:val="000000" w:themeColor="text1"/>
                      <w:kern w:val="0"/>
                      <w:szCs w:val="24"/>
                    </w:rPr>
                    <w:t>108</w:t>
                  </w:r>
                  <w:r w:rsidRPr="003970B1">
                    <w:rPr>
                      <w:rFonts w:ascii="標楷體" w:hAnsi="標楷體" w:cs="新細明體"/>
                      <w:color w:val="000000" w:themeColor="text1"/>
                      <w:kern w:val="0"/>
                      <w:szCs w:val="24"/>
                    </w:rPr>
                    <w:t>學年度入學新生適用</w:t>
                  </w:r>
                </w:p>
              </w:tc>
            </w:tr>
          </w:tbl>
          <w:p w:rsidR="003970B1" w:rsidRPr="003970B1" w:rsidRDefault="003970B1" w:rsidP="003970B1">
            <w:pPr>
              <w:widowControl/>
              <w:suppressAutoHyphens w:val="0"/>
              <w:autoSpaceDN/>
              <w:textAlignment w:val="auto"/>
              <w:rPr>
                <w:rFonts w:ascii="標楷體" w:hAnsi="標楷體" w:cs="新細明體"/>
                <w:color w:val="000000" w:themeColor="text1"/>
                <w:kern w:val="0"/>
                <w:sz w:val="18"/>
                <w:szCs w:val="18"/>
              </w:rPr>
            </w:pPr>
          </w:p>
          <w:tbl>
            <w:tblPr>
              <w:tblW w:w="5000" w:type="pct"/>
              <w:jc w:val="center"/>
              <w:tblCellSpacing w:w="0" w:type="dxa"/>
              <w:tblBorders>
                <w:top w:val="outset" w:sz="6" w:space="0" w:color="333333"/>
                <w:left w:val="outset" w:sz="6" w:space="0" w:color="333333"/>
                <w:bottom w:val="outset" w:sz="6" w:space="0" w:color="333333"/>
                <w:right w:val="outset" w:sz="6" w:space="0" w:color="333333"/>
              </w:tblBorders>
              <w:tblCellMar>
                <w:top w:w="24" w:type="dxa"/>
                <w:left w:w="24" w:type="dxa"/>
                <w:bottom w:w="24" w:type="dxa"/>
                <w:right w:w="24" w:type="dxa"/>
              </w:tblCellMar>
              <w:tblLook w:val="04A0" w:firstRow="1" w:lastRow="0" w:firstColumn="1" w:lastColumn="0" w:noHBand="0" w:noVBand="1"/>
            </w:tblPr>
            <w:tblGrid>
              <w:gridCol w:w="1622"/>
              <w:gridCol w:w="869"/>
              <w:gridCol w:w="1247"/>
              <w:gridCol w:w="815"/>
              <w:gridCol w:w="2725"/>
              <w:gridCol w:w="645"/>
              <w:gridCol w:w="1014"/>
              <w:gridCol w:w="1237"/>
            </w:tblGrid>
            <w:tr w:rsidR="003970B1" w:rsidRPr="003970B1" w:rsidTr="00C14DC6">
              <w:trPr>
                <w:tblCellSpacing w:w="0" w:type="dxa"/>
                <w:jc w:val="center"/>
              </w:trPr>
              <w:tc>
                <w:tcPr>
                  <w:tcW w:w="0" w:type="auto"/>
                  <w:gridSpan w:val="4"/>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項目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相關規定</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學校規劃情形</w:t>
                  </w:r>
                </w:p>
              </w:tc>
              <w:tc>
                <w:tcPr>
                  <w:tcW w:w="1128"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說明</w:t>
                  </w:r>
                </w:p>
              </w:tc>
            </w:tr>
            <w:tr w:rsidR="003970B1" w:rsidRPr="003970B1" w:rsidTr="00C14DC6">
              <w:trPr>
                <w:tblCellSpacing w:w="0" w:type="dxa"/>
                <w:jc w:val="center"/>
              </w:trPr>
              <w:tc>
                <w:tcPr>
                  <w:tcW w:w="0" w:type="auto"/>
                  <w:gridSpan w:val="4"/>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rsidR="003970B1" w:rsidRPr="003970B1" w:rsidRDefault="003970B1" w:rsidP="003970B1">
                  <w:pPr>
                    <w:widowControl/>
                    <w:suppressAutoHyphens w:val="0"/>
                    <w:autoSpaceDN/>
                    <w:textAlignment w:val="auto"/>
                    <w:rPr>
                      <w:rFonts w:ascii="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rsidR="003970B1" w:rsidRPr="003970B1" w:rsidRDefault="003970B1" w:rsidP="003970B1">
                  <w:pPr>
                    <w:widowControl/>
                    <w:suppressAutoHyphens w:val="0"/>
                    <w:autoSpaceDN/>
                    <w:textAlignment w:val="auto"/>
                    <w:rPr>
                      <w:rFonts w:ascii="標楷體" w:hAnsi="標楷體" w:cs="新細明體"/>
                      <w:color w:val="000000" w:themeColor="text1"/>
                      <w:kern w:val="0"/>
                      <w:sz w:val="20"/>
                      <w:szCs w:val="20"/>
                    </w:rPr>
                  </w:pPr>
                </w:p>
              </w:tc>
              <w:tc>
                <w:tcPr>
                  <w:tcW w:w="588"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學分數</w:t>
                  </w:r>
                </w:p>
              </w:tc>
              <w:tc>
                <w:tcPr>
                  <w:tcW w:w="924"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百分比(%)</w:t>
                  </w:r>
                </w:p>
              </w:tc>
              <w:tc>
                <w:tcPr>
                  <w:tcW w:w="0" w:type="auto"/>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rsidR="003970B1" w:rsidRPr="003970B1" w:rsidRDefault="003970B1" w:rsidP="003970B1">
                  <w:pPr>
                    <w:widowControl/>
                    <w:suppressAutoHyphens w:val="0"/>
                    <w:autoSpaceDN/>
                    <w:textAlignment w:val="auto"/>
                    <w:rPr>
                      <w:rFonts w:ascii="標楷體" w:hAnsi="標楷體" w:cs="新細明體"/>
                      <w:color w:val="000000" w:themeColor="text1"/>
                      <w:kern w:val="0"/>
                      <w:sz w:val="20"/>
                      <w:szCs w:val="20"/>
                    </w:rPr>
                  </w:pPr>
                </w:p>
              </w:tc>
            </w:tr>
            <w:tr w:rsidR="003970B1" w:rsidRPr="003970B1" w:rsidTr="00C14DC6">
              <w:trPr>
                <w:trHeight w:val="360"/>
                <w:tblCellSpacing w:w="0" w:type="dxa"/>
                <w:jc w:val="center"/>
              </w:trPr>
              <w:tc>
                <w:tcPr>
                  <w:tcW w:w="816"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一般科目</w:t>
                  </w: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部定</w:t>
                  </w:r>
                </w:p>
              </w:tc>
              <w:tc>
                <w:tcPr>
                  <w:tcW w:w="2484"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center"/>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66-76 (34.4-39.6%)</w:t>
                  </w:r>
                </w:p>
              </w:tc>
              <w:tc>
                <w:tcPr>
                  <w:tcW w:w="588"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72</w:t>
                  </w:r>
                </w:p>
              </w:tc>
              <w:tc>
                <w:tcPr>
                  <w:tcW w:w="924"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39.56 %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 xml:space="preserve">　</w:t>
                  </w:r>
                </w:p>
              </w:tc>
            </w:tr>
            <w:tr w:rsidR="003970B1" w:rsidRPr="003970B1" w:rsidTr="00C14DC6">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textAlignment w:val="auto"/>
                    <w:rPr>
                      <w:rFonts w:ascii="標楷體" w:hAnsi="標楷體" w:cs="新細明體"/>
                      <w:color w:val="000000" w:themeColor="text1"/>
                      <w:kern w:val="0"/>
                      <w:sz w:val="20"/>
                      <w:szCs w:val="20"/>
                    </w:rPr>
                  </w:pPr>
                </w:p>
              </w:tc>
              <w:tc>
                <w:tcPr>
                  <w:tcW w:w="792"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校訂</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center"/>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4</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2.2 %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 xml:space="preserve">　</w:t>
                  </w:r>
                </w:p>
              </w:tc>
            </w:tr>
            <w:tr w:rsidR="003970B1" w:rsidRPr="003970B1" w:rsidTr="00C14DC6">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textAlignment w:val="auto"/>
                    <w:rPr>
                      <w:rFonts w:ascii="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textAlignment w:val="auto"/>
                    <w:rPr>
                      <w:rFonts w:ascii="標楷體" w:hAnsi="標楷體" w:cs="新細明體"/>
                      <w:color w:val="000000" w:themeColor="text1"/>
                      <w:kern w:val="0"/>
                      <w:sz w:val="20"/>
                      <w:szCs w:val="20"/>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textAlignment w:val="auto"/>
                    <w:rPr>
                      <w:rFonts w:ascii="標楷體" w:hAnsi="標楷體" w:cs="Arial"/>
                      <w:color w:val="000000" w:themeColor="text1"/>
                      <w:kern w:val="0"/>
                      <w:sz w:val="18"/>
                      <w:szCs w:val="18"/>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10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5.49 %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 xml:space="preserve">　</w:t>
                  </w:r>
                </w:p>
              </w:tc>
            </w:tr>
            <w:tr w:rsidR="003970B1" w:rsidRPr="003970B1" w:rsidTr="00C14DC6">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textAlignment w:val="auto"/>
                    <w:rPr>
                      <w:rFonts w:ascii="標楷體" w:hAnsi="標楷體" w:cs="新細明體"/>
                      <w:color w:val="000000" w:themeColor="text1"/>
                      <w:kern w:val="0"/>
                      <w:sz w:val="20"/>
                      <w:szCs w:val="20"/>
                    </w:rPr>
                  </w:pPr>
                </w:p>
              </w:tc>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b/>
                      <w:bCs/>
                      <w:color w:val="000000" w:themeColor="text1"/>
                      <w:kern w:val="0"/>
                      <w:sz w:val="20"/>
                      <w:szCs w:val="20"/>
                    </w:rPr>
                    <w:t>合 　　　　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86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47.25 %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 xml:space="preserve">　</w:t>
                  </w:r>
                </w:p>
              </w:tc>
            </w:tr>
            <w:tr w:rsidR="003970B1" w:rsidRPr="003970B1" w:rsidTr="00C14DC6">
              <w:trPr>
                <w:trHeight w:val="360"/>
                <w:tblCellSpacing w:w="0" w:type="dxa"/>
                <w:jc w:val="center"/>
              </w:trPr>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專業及實習科目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部定</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專業科目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center"/>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學分(依總綱規定)</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8</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4.4 %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 xml:space="preserve">　</w:t>
                  </w:r>
                </w:p>
              </w:tc>
            </w:tr>
            <w:tr w:rsidR="003970B1" w:rsidRPr="003970B1" w:rsidTr="00C14DC6">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textAlignment w:val="auto"/>
                    <w:rPr>
                      <w:rFonts w:ascii="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textAlignment w:val="auto"/>
                    <w:rPr>
                      <w:rFonts w:ascii="標楷體" w:hAnsi="標楷體" w:cs="新細明體"/>
                      <w:color w:val="000000" w:themeColor="text1"/>
                      <w:kern w:val="0"/>
                      <w:sz w:val="20"/>
                      <w:szCs w:val="20"/>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實習科目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center"/>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學分(依總綱規定)</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45</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24.73 %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 xml:space="preserve">　</w:t>
                  </w:r>
                </w:p>
              </w:tc>
            </w:tr>
            <w:tr w:rsidR="003970B1" w:rsidRPr="003970B1" w:rsidTr="00C14DC6">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textAlignment w:val="auto"/>
                    <w:rPr>
                      <w:rFonts w:ascii="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textAlignment w:val="auto"/>
                    <w:rPr>
                      <w:rFonts w:ascii="標楷體" w:hAnsi="標楷體" w:cs="新細明體"/>
                      <w:color w:val="000000" w:themeColor="text1"/>
                      <w:kern w:val="0"/>
                      <w:sz w:val="20"/>
                      <w:szCs w:val="20"/>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noWrap/>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b/>
                      <w:bCs/>
                      <w:color w:val="000000" w:themeColor="text1"/>
                      <w:kern w:val="0"/>
                      <w:sz w:val="20"/>
                      <w:szCs w:val="20"/>
                    </w:rPr>
                    <w:t>專業及實習科目合計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center"/>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60 學分為限</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53</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29.13 %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 xml:space="preserve">　</w:t>
                  </w:r>
                </w:p>
              </w:tc>
            </w:tr>
            <w:tr w:rsidR="003970B1" w:rsidRPr="003970B1" w:rsidTr="00C14DC6">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textAlignment w:val="auto"/>
                    <w:rPr>
                      <w:rFonts w:ascii="標楷體" w:hAnsi="標楷體" w:cs="新細明體"/>
                      <w:color w:val="000000" w:themeColor="text1"/>
                      <w:kern w:val="0"/>
                      <w:sz w:val="20"/>
                      <w:szCs w:val="20"/>
                    </w:rPr>
                  </w:pP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校訂</w:t>
                  </w:r>
                </w:p>
              </w:tc>
              <w:tc>
                <w:tcPr>
                  <w:tcW w:w="744"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專業科目</w:t>
                  </w:r>
                </w:p>
              </w:tc>
              <w:tc>
                <w:tcPr>
                  <w:tcW w:w="384"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center"/>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3.3 %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 xml:space="preserve">　</w:t>
                  </w:r>
                </w:p>
              </w:tc>
            </w:tr>
            <w:tr w:rsidR="003970B1" w:rsidRPr="003970B1" w:rsidTr="00C14DC6">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textAlignment w:val="auto"/>
                    <w:rPr>
                      <w:rFonts w:ascii="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textAlignment w:val="auto"/>
                    <w:rPr>
                      <w:rFonts w:ascii="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textAlignment w:val="auto"/>
                    <w:rPr>
                      <w:rFonts w:ascii="標楷體" w:hAnsi="標楷體" w:cs="新細明體"/>
                      <w:color w:val="000000" w:themeColor="text1"/>
                      <w:kern w:val="0"/>
                      <w:sz w:val="20"/>
                      <w:szCs w:val="20"/>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textAlignment w:val="auto"/>
                    <w:rPr>
                      <w:rFonts w:ascii="標楷體" w:hAnsi="標楷體" w:cs="Arial"/>
                      <w:color w:val="000000" w:themeColor="text1"/>
                      <w:kern w:val="0"/>
                      <w:sz w:val="18"/>
                      <w:szCs w:val="18"/>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8</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4.4 %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 xml:space="preserve">　</w:t>
                  </w:r>
                </w:p>
              </w:tc>
            </w:tr>
            <w:tr w:rsidR="003970B1" w:rsidRPr="003970B1" w:rsidTr="00C14DC6">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textAlignment w:val="auto"/>
                    <w:rPr>
                      <w:rFonts w:ascii="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textAlignment w:val="auto"/>
                    <w:rPr>
                      <w:rFonts w:ascii="標楷體" w:hAnsi="標楷體" w:cs="新細明體"/>
                      <w:color w:val="000000" w:themeColor="text1"/>
                      <w:kern w:val="0"/>
                      <w:sz w:val="20"/>
                      <w:szCs w:val="20"/>
                    </w:rPr>
                  </w:pP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實習科目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center"/>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17</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9.34 %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 xml:space="preserve">　</w:t>
                  </w:r>
                </w:p>
              </w:tc>
            </w:tr>
            <w:tr w:rsidR="003970B1" w:rsidRPr="003970B1" w:rsidTr="00C14DC6">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textAlignment w:val="auto"/>
                    <w:rPr>
                      <w:rFonts w:ascii="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textAlignment w:val="auto"/>
                    <w:rPr>
                      <w:rFonts w:ascii="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textAlignment w:val="auto"/>
                    <w:rPr>
                      <w:rFonts w:ascii="標楷體" w:hAnsi="標楷體" w:cs="新細明體"/>
                      <w:color w:val="000000" w:themeColor="text1"/>
                      <w:kern w:val="0"/>
                      <w:sz w:val="20"/>
                      <w:szCs w:val="20"/>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textAlignment w:val="auto"/>
                    <w:rPr>
                      <w:rFonts w:ascii="標楷體" w:hAnsi="標楷體" w:cs="Arial"/>
                      <w:color w:val="000000" w:themeColor="text1"/>
                      <w:kern w:val="0"/>
                      <w:sz w:val="18"/>
                      <w:szCs w:val="18"/>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16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8.79 %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 xml:space="preserve">　</w:t>
                  </w:r>
                </w:p>
              </w:tc>
            </w:tr>
            <w:tr w:rsidR="003970B1" w:rsidRPr="003970B1" w:rsidTr="00C14DC6">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textAlignment w:val="auto"/>
                    <w:rPr>
                      <w:rFonts w:ascii="標楷體" w:hAnsi="標楷體" w:cs="新細明體"/>
                      <w:color w:val="000000" w:themeColor="text1"/>
                      <w:kern w:val="0"/>
                      <w:sz w:val="20"/>
                      <w:szCs w:val="20"/>
                    </w:rPr>
                  </w:pP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b/>
                      <w:bCs/>
                      <w:color w:val="000000" w:themeColor="text1"/>
                      <w:kern w:val="0"/>
                      <w:sz w:val="20"/>
                      <w:szCs w:val="20"/>
                    </w:rPr>
                    <w:t>合 　　　　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b/>
                      <w:bCs/>
                      <w:color w:val="000000" w:themeColor="text1"/>
                      <w:kern w:val="0"/>
                      <w:sz w:val="20"/>
                      <w:szCs w:val="20"/>
                    </w:rPr>
                    <w:t>至少 80 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100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54.96 %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 xml:space="preserve">　</w:t>
                  </w:r>
                </w:p>
              </w:tc>
            </w:tr>
            <w:tr w:rsidR="003970B1" w:rsidRPr="003970B1" w:rsidTr="00C14DC6">
              <w:trPr>
                <w:trHeight w:val="312"/>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textAlignment w:val="auto"/>
                    <w:rPr>
                      <w:rFonts w:ascii="標楷體" w:hAnsi="標楷體" w:cs="新細明體"/>
                      <w:color w:val="000000" w:themeColor="text1"/>
                      <w:kern w:val="0"/>
                      <w:sz w:val="20"/>
                      <w:szCs w:val="20"/>
                    </w:rPr>
                  </w:pP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實習科目學分數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center"/>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至少 45 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78</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42.86 %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 xml:space="preserve">　</w:t>
                  </w:r>
                </w:p>
              </w:tc>
            </w:tr>
            <w:tr w:rsidR="003970B1" w:rsidRPr="003970B1" w:rsidTr="00C14DC6">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應修習總學分數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center"/>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180 - 192 學分</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182 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 xml:space="preserve">　</w:t>
                  </w:r>
                </w:p>
              </w:tc>
            </w:tr>
            <w:tr w:rsidR="003970B1" w:rsidRPr="003970B1" w:rsidTr="00C14DC6">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六學期團體活動時間(節數)合計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center"/>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12 - 18 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18 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 xml:space="preserve">　</w:t>
                  </w:r>
                </w:p>
              </w:tc>
            </w:tr>
            <w:tr w:rsidR="003970B1" w:rsidRPr="003970B1" w:rsidTr="00C14DC6">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六學期彈性教學時間(節數)合計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center"/>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6 - 12 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10 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 xml:space="preserve">　</w:t>
                  </w:r>
                </w:p>
              </w:tc>
            </w:tr>
            <w:tr w:rsidR="003970B1" w:rsidRPr="003970B1" w:rsidTr="00C14DC6">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上課總節數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center"/>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210 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210 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jc w:val="right"/>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 xml:space="preserve">　</w:t>
                  </w:r>
                </w:p>
              </w:tc>
            </w:tr>
            <w:tr w:rsidR="003970B1" w:rsidRPr="003970B1" w:rsidTr="00C14DC6">
              <w:trPr>
                <w:tblCellSpacing w:w="0" w:type="dxa"/>
                <w:jc w:val="center"/>
              </w:trPr>
              <w:tc>
                <w:tcPr>
                  <w:tcW w:w="0" w:type="auto"/>
                  <w:gridSpan w:val="8"/>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 </w:t>
                  </w:r>
                </w:p>
              </w:tc>
            </w:tr>
            <w:tr w:rsidR="003970B1" w:rsidRPr="003970B1" w:rsidTr="00C14DC6">
              <w:trPr>
                <w:tblCellSpacing w:w="0"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line="270" w:lineRule="atLeast"/>
                    <w:jc w:val="center"/>
                    <w:textAlignment w:val="auto"/>
                    <w:rPr>
                      <w:rFonts w:ascii="標楷體" w:hAnsi="標楷體" w:cs="新細明體"/>
                      <w:color w:val="000000" w:themeColor="text1"/>
                      <w:kern w:val="0"/>
                      <w:sz w:val="20"/>
                      <w:szCs w:val="20"/>
                    </w:rPr>
                  </w:pPr>
                  <w:r w:rsidRPr="003970B1">
                    <w:rPr>
                      <w:rFonts w:ascii="標楷體" w:hAnsi="標楷體" w:cs="新細明體"/>
                      <w:color w:val="000000" w:themeColor="text1"/>
                      <w:kern w:val="0"/>
                      <w:sz w:val="20"/>
                      <w:szCs w:val="20"/>
                    </w:rPr>
                    <w:t>畢業條件</w:t>
                  </w:r>
                </w:p>
              </w:tc>
              <w:tc>
                <w:tcPr>
                  <w:tcW w:w="0" w:type="auto"/>
                  <w:gridSpan w:val="7"/>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after="240"/>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br/>
                    <w:t> 1、應修習總學分為 180-192 學分，畢業及格學分數至少為 160 學分。</w:t>
                  </w:r>
                  <w:r w:rsidRPr="003970B1">
                    <w:rPr>
                      <w:rFonts w:ascii="標楷體" w:hAnsi="標楷體" w:cs="Arial"/>
                      <w:color w:val="000000" w:themeColor="text1"/>
                      <w:kern w:val="0"/>
                      <w:sz w:val="18"/>
                      <w:szCs w:val="18"/>
                    </w:rPr>
                    <w:br/>
                    <w:t> 2、表列部定必修科目 111-136 學分均須修習，並至少 85% 及格，始得畢業。</w:t>
                  </w:r>
                  <w:r w:rsidRPr="003970B1">
                    <w:rPr>
                      <w:rFonts w:ascii="標楷體" w:hAnsi="標楷體" w:cs="Arial"/>
                      <w:color w:val="000000" w:themeColor="text1"/>
                      <w:kern w:val="0"/>
                      <w:sz w:val="18"/>
                      <w:szCs w:val="18"/>
                    </w:rPr>
                    <w:br/>
                    <w:t> 3、專業科目及實習科目至少須修習 80 學分以上，其中至少 60 學分及格，</w:t>
                  </w:r>
                  <w:r w:rsidRPr="003970B1">
                    <w:rPr>
                      <w:rFonts w:ascii="標楷體" w:hAnsi="標楷體" w:cs="Arial"/>
                      <w:color w:val="000000" w:themeColor="text1"/>
                      <w:kern w:val="0"/>
                      <w:sz w:val="18"/>
                      <w:szCs w:val="18"/>
                    </w:rPr>
                    <w:br/>
                    <w:t>      含實習(實驗、實務)科目至少 45 學分以上及格。</w:t>
                  </w:r>
                </w:p>
              </w:tc>
            </w:tr>
            <w:tr w:rsidR="003970B1" w:rsidRPr="003970B1" w:rsidTr="00C14DC6">
              <w:trPr>
                <w:tblCellSpacing w:w="0" w:type="dxa"/>
                <w:jc w:val="center"/>
              </w:trPr>
              <w:tc>
                <w:tcPr>
                  <w:tcW w:w="0" w:type="auto"/>
                  <w:gridSpan w:val="8"/>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3970B1" w:rsidRPr="003970B1" w:rsidRDefault="003970B1" w:rsidP="003970B1">
                  <w:pPr>
                    <w:widowControl/>
                    <w:suppressAutoHyphens w:val="0"/>
                    <w:autoSpaceDN/>
                    <w:spacing w:after="240"/>
                    <w:textAlignment w:val="auto"/>
                    <w:rPr>
                      <w:rFonts w:ascii="標楷體" w:hAnsi="標楷體" w:cs="Arial"/>
                      <w:color w:val="000000" w:themeColor="text1"/>
                      <w:kern w:val="0"/>
                      <w:sz w:val="18"/>
                      <w:szCs w:val="18"/>
                    </w:rPr>
                  </w:pPr>
                  <w:r w:rsidRPr="003970B1">
                    <w:rPr>
                      <w:rFonts w:ascii="標楷體" w:hAnsi="標楷體" w:cs="Arial"/>
                      <w:color w:val="000000" w:themeColor="text1"/>
                      <w:kern w:val="0"/>
                      <w:sz w:val="18"/>
                      <w:szCs w:val="18"/>
                    </w:rPr>
                    <w:t>  備註：</w:t>
                  </w:r>
                  <w:r w:rsidRPr="003970B1">
                    <w:rPr>
                      <w:rFonts w:ascii="標楷體" w:hAnsi="標楷體" w:cs="Arial"/>
                      <w:color w:val="000000" w:themeColor="text1"/>
                      <w:kern w:val="0"/>
                      <w:sz w:val="18"/>
                      <w:szCs w:val="18"/>
                    </w:rPr>
                    <w:br/>
                    <w:t>            1、百分比計算以「 應修習總學分 」為分母。</w:t>
                  </w:r>
                  <w:r w:rsidRPr="003970B1">
                    <w:rPr>
                      <w:rFonts w:ascii="標楷體" w:hAnsi="標楷體" w:cs="Arial"/>
                      <w:color w:val="000000" w:themeColor="text1"/>
                      <w:kern w:val="0"/>
                      <w:sz w:val="18"/>
                      <w:szCs w:val="18"/>
                    </w:rPr>
                    <w:br/>
                    <w:t>            2、上課總節數 = 應修習總學分 + 六學期團體活動時間合計 + 六學期彈性教學時間合計。</w:t>
                  </w:r>
                  <w:r w:rsidRPr="003970B1">
                    <w:rPr>
                      <w:rFonts w:ascii="標楷體" w:hAnsi="標楷體" w:cs="Arial"/>
                      <w:color w:val="000000" w:themeColor="text1"/>
                      <w:kern w:val="0"/>
                      <w:sz w:val="18"/>
                      <w:szCs w:val="18"/>
                    </w:rPr>
                    <w:br/>
                    <w:t>            3、部定及校訂必修學分數合計依課程規劃及實施要點規定不得超過 160 學分。</w:t>
                  </w:r>
                </w:p>
              </w:tc>
            </w:tr>
          </w:tbl>
          <w:p w:rsidR="00350964" w:rsidRPr="003970B1" w:rsidRDefault="00350964">
            <w:pPr>
              <w:widowControl/>
              <w:suppressAutoHyphens w:val="0"/>
              <w:textAlignment w:val="auto"/>
              <w:rPr>
                <w:rFonts w:ascii="標楷體" w:hAnsi="標楷體" w:cs="新細明體"/>
                <w:color w:val="000000" w:themeColor="text1"/>
                <w:kern w:val="0"/>
                <w:szCs w:val="24"/>
              </w:rPr>
            </w:pPr>
          </w:p>
          <w:p w:rsidR="00350964" w:rsidRPr="003970B1" w:rsidRDefault="00350964">
            <w:pPr>
              <w:snapToGrid w:val="0"/>
              <w:rPr>
                <w:rFonts w:ascii="標楷體" w:hAnsi="標楷體"/>
                <w:color w:val="000000" w:themeColor="text1"/>
              </w:rPr>
            </w:pPr>
          </w:p>
        </w:tc>
      </w:tr>
      <w:tr w:rsidR="003970B1" w:rsidRPr="003970B1">
        <w:trPr>
          <w:jc w:val="center"/>
        </w:trPr>
        <w:tc>
          <w:tcPr>
            <w:tcW w:w="10145" w:type="dxa"/>
            <w:shd w:val="clear" w:color="auto" w:fill="FFFFFF"/>
            <w:tcMar>
              <w:top w:w="0" w:type="dxa"/>
              <w:left w:w="0" w:type="dxa"/>
              <w:bottom w:w="0" w:type="dxa"/>
              <w:right w:w="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45" w:type="dxa"/>
            <w:shd w:val="clear" w:color="auto" w:fill="auto"/>
            <w:tcMar>
              <w:top w:w="0" w:type="dxa"/>
              <w:left w:w="10" w:type="dxa"/>
              <w:bottom w:w="0" w:type="dxa"/>
              <w:right w:w="10" w:type="dxa"/>
            </w:tcMar>
          </w:tcPr>
          <w:p w:rsidR="00350964" w:rsidRPr="003970B1" w:rsidRDefault="00350964">
            <w:pPr>
              <w:widowControl/>
              <w:suppressAutoHyphens w:val="0"/>
              <w:textAlignment w:val="auto"/>
              <w:rPr>
                <w:rFonts w:ascii="標楷體" w:hAnsi="標楷體" w:cs="新細明體"/>
                <w:color w:val="000000" w:themeColor="text1"/>
                <w:kern w:val="0"/>
                <w:szCs w:val="24"/>
              </w:rPr>
            </w:pPr>
          </w:p>
        </w:tc>
      </w:tr>
    </w:tbl>
    <w:p w:rsidR="00350964" w:rsidRPr="003970B1" w:rsidRDefault="00350964">
      <w:pPr>
        <w:widowControl/>
        <w:suppressAutoHyphens w:val="0"/>
        <w:textAlignment w:val="auto"/>
        <w:rPr>
          <w:rFonts w:ascii="標楷體" w:hAnsi="標楷體" w:cs="新細明體"/>
          <w:color w:val="000000" w:themeColor="text1"/>
          <w:kern w:val="0"/>
          <w:szCs w:val="24"/>
        </w:rPr>
      </w:pPr>
    </w:p>
    <w:p w:rsidR="00350964" w:rsidRPr="003970B1" w:rsidRDefault="00350964">
      <w:pPr>
        <w:snapToGrid w:val="0"/>
        <w:rPr>
          <w:rFonts w:ascii="標楷體" w:hAnsi="標楷體"/>
          <w:color w:val="000000" w:themeColor="text1"/>
        </w:rPr>
      </w:pPr>
    </w:p>
    <w:p w:rsidR="00350964" w:rsidRPr="003970B1" w:rsidRDefault="00350964">
      <w:pPr>
        <w:snapToGrid w:val="0"/>
        <w:rPr>
          <w:rFonts w:ascii="標楷體" w:hAnsi="標楷體"/>
          <w:color w:val="000000" w:themeColor="text1"/>
        </w:rPr>
      </w:pPr>
    </w:p>
    <w:p w:rsidR="00350964" w:rsidRPr="003970B1" w:rsidRDefault="00964AC4">
      <w:pPr>
        <w:pStyle w:val="4"/>
        <w:pageBreakBefore/>
        <w:rPr>
          <w:rFonts w:ascii="標楷體" w:hAnsi="標楷體"/>
          <w:color w:val="000000" w:themeColor="text1"/>
        </w:rPr>
      </w:pPr>
      <w:r w:rsidRPr="003970B1">
        <w:rPr>
          <w:rFonts w:ascii="標楷體" w:hAnsi="標楷體"/>
          <w:color w:val="000000" w:themeColor="text1"/>
        </w:rPr>
        <w:lastRenderedPageBreak/>
        <w:t xml:space="preserve">  </w:t>
      </w:r>
      <w:bookmarkStart w:id="28" w:name="_Toc15459795"/>
      <w:bookmarkStart w:id="29" w:name="_Toc15460702"/>
      <w:bookmarkStart w:id="30" w:name="_Toc17838745"/>
      <w:r w:rsidRPr="003970B1">
        <w:rPr>
          <w:rFonts w:ascii="標楷體" w:hAnsi="標楷體"/>
          <w:color w:val="000000" w:themeColor="text1"/>
        </w:rPr>
        <w:t>二、教學科目與學分(節)數表</w:t>
      </w:r>
      <w:bookmarkEnd w:id="28"/>
      <w:bookmarkEnd w:id="29"/>
      <w:bookmarkEnd w:id="30"/>
      <w:r w:rsidRPr="003970B1">
        <w:rPr>
          <w:rFonts w:ascii="標楷體" w:hAnsi="標楷體"/>
          <w:color w:val="000000" w:themeColor="text1"/>
        </w:rPr>
        <w:t xml:space="preserve"> </w:t>
      </w:r>
    </w:p>
    <w:p w:rsidR="00350964" w:rsidRPr="003970B1" w:rsidRDefault="00964AC4">
      <w:pPr>
        <w:snapToGrid w:val="0"/>
        <w:ind w:left="14" w:firstLine="11"/>
        <w:rPr>
          <w:rFonts w:ascii="標楷體" w:hAnsi="標楷體"/>
          <w:color w:val="000000" w:themeColor="text1"/>
        </w:rPr>
      </w:pPr>
      <w:r w:rsidRPr="003970B1">
        <w:rPr>
          <w:rFonts w:ascii="標楷體" w:hAnsi="標楷體"/>
          <w:color w:val="000000" w:themeColor="text1"/>
          <w:sz w:val="22"/>
        </w:rPr>
        <w:t xml:space="preserve"> 108學年度入學學生適用        </w:t>
      </w:r>
      <w:r w:rsidRPr="003970B1">
        <w:rPr>
          <w:rFonts w:ascii="標楷體" w:hAnsi="標楷體"/>
          <w:color w:val="000000" w:themeColor="text1"/>
        </w:rPr>
        <w:t xml:space="preserve">                            </w:t>
      </w:r>
    </w:p>
    <w:tbl>
      <w:tblPr>
        <w:tblW w:w="9636" w:type="dxa"/>
        <w:jc w:val="center"/>
        <w:tblInd w:w="-26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665"/>
        <w:gridCol w:w="273"/>
        <w:gridCol w:w="294"/>
        <w:gridCol w:w="634"/>
        <w:gridCol w:w="1340"/>
        <w:gridCol w:w="588"/>
        <w:gridCol w:w="484"/>
        <w:gridCol w:w="504"/>
        <w:gridCol w:w="513"/>
        <w:gridCol w:w="490"/>
        <w:gridCol w:w="10"/>
        <w:gridCol w:w="500"/>
        <w:gridCol w:w="8"/>
        <w:gridCol w:w="494"/>
        <w:gridCol w:w="2839"/>
      </w:tblGrid>
      <w:tr w:rsidR="003970B1" w:rsidRPr="003970B1" w:rsidTr="00C14DC6">
        <w:trPr>
          <w:cantSplit/>
          <w:trHeight w:val="20"/>
          <w:jc w:val="center"/>
        </w:trPr>
        <w:tc>
          <w:tcPr>
            <w:tcW w:w="938" w:type="dxa"/>
            <w:gridSpan w:val="2"/>
            <w:vMerge w:val="restart"/>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課程類別</w:t>
            </w:r>
          </w:p>
        </w:tc>
        <w:tc>
          <w:tcPr>
            <w:tcW w:w="2856" w:type="dxa"/>
            <w:gridSpan w:val="4"/>
            <w:vMerge w:val="restart"/>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領域/科目及學分數</w:t>
            </w:r>
          </w:p>
        </w:tc>
        <w:tc>
          <w:tcPr>
            <w:tcW w:w="3003" w:type="dxa"/>
            <w:gridSpan w:val="8"/>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授課年段與學分配置</w:t>
            </w:r>
          </w:p>
        </w:tc>
        <w:tc>
          <w:tcPr>
            <w:tcW w:w="2839" w:type="dxa"/>
            <w:vMerge w:val="restart"/>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備       註</w:t>
            </w:r>
          </w:p>
        </w:tc>
      </w:tr>
      <w:tr w:rsidR="003970B1" w:rsidRPr="003970B1" w:rsidTr="00C14DC6">
        <w:trPr>
          <w:cantSplit/>
          <w:trHeight w:val="20"/>
          <w:jc w:val="center"/>
        </w:trPr>
        <w:tc>
          <w:tcPr>
            <w:tcW w:w="938" w:type="dxa"/>
            <w:gridSpan w:val="2"/>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856" w:type="dxa"/>
            <w:gridSpan w:val="4"/>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988" w:type="dxa"/>
            <w:gridSpan w:val="2"/>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第一學年</w:t>
            </w:r>
          </w:p>
        </w:tc>
        <w:tc>
          <w:tcPr>
            <w:tcW w:w="1013" w:type="dxa"/>
            <w:gridSpan w:val="3"/>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第二學年</w:t>
            </w:r>
          </w:p>
        </w:tc>
        <w:tc>
          <w:tcPr>
            <w:tcW w:w="1002" w:type="dxa"/>
            <w:gridSpan w:val="3"/>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第三學年</w:t>
            </w:r>
          </w:p>
        </w:tc>
        <w:tc>
          <w:tcPr>
            <w:tcW w:w="2839"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938" w:type="dxa"/>
            <w:gridSpan w:val="2"/>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名　稱</w:t>
            </w:r>
          </w:p>
        </w:tc>
        <w:tc>
          <w:tcPr>
            <w:tcW w:w="2268" w:type="dxa"/>
            <w:gridSpan w:val="3"/>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名　　稱</w:t>
            </w:r>
          </w:p>
        </w:tc>
        <w:tc>
          <w:tcPr>
            <w:tcW w:w="588"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學分</w:t>
            </w:r>
          </w:p>
        </w:tc>
        <w:tc>
          <w:tcPr>
            <w:tcW w:w="484"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一</w:t>
            </w:r>
          </w:p>
        </w:tc>
        <w:tc>
          <w:tcPr>
            <w:tcW w:w="504"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二</w:t>
            </w:r>
          </w:p>
        </w:tc>
        <w:tc>
          <w:tcPr>
            <w:tcW w:w="513"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一</w:t>
            </w:r>
          </w:p>
        </w:tc>
        <w:tc>
          <w:tcPr>
            <w:tcW w:w="500" w:type="dxa"/>
            <w:gridSpan w:val="2"/>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二</w:t>
            </w:r>
          </w:p>
        </w:tc>
        <w:tc>
          <w:tcPr>
            <w:tcW w:w="500"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一</w:t>
            </w:r>
          </w:p>
        </w:tc>
        <w:tc>
          <w:tcPr>
            <w:tcW w:w="502" w:type="dxa"/>
            <w:gridSpan w:val="2"/>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二</w:t>
            </w:r>
          </w:p>
        </w:tc>
        <w:tc>
          <w:tcPr>
            <w:tcW w:w="2839"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restart"/>
            <w:textDirection w:val="tbRlV"/>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Cs w:val="20"/>
              </w:rPr>
              <w:t>部定必修科目</w:t>
            </w:r>
          </w:p>
        </w:tc>
        <w:tc>
          <w:tcPr>
            <w:tcW w:w="273" w:type="dxa"/>
            <w:vMerge w:val="restart"/>
            <w:textDirection w:val="tbRlV"/>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一般科目</w:t>
            </w:r>
          </w:p>
        </w:tc>
        <w:tc>
          <w:tcPr>
            <w:tcW w:w="928" w:type="dxa"/>
            <w:gridSpan w:val="2"/>
            <w:vMerge w:val="restart"/>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語文</w:t>
            </w:r>
          </w:p>
        </w:tc>
        <w:tc>
          <w:tcPr>
            <w:tcW w:w="1340"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國語文</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16</w:t>
            </w:r>
          </w:p>
        </w:tc>
        <w:tc>
          <w:tcPr>
            <w:tcW w:w="484" w:type="dxa"/>
            <w:tcMar>
              <w:top w:w="0" w:type="dxa"/>
              <w:left w:w="0" w:type="dxa"/>
              <w:bottom w:w="0" w:type="dxa"/>
              <w:right w:w="0" w:type="dxa"/>
            </w:tcMar>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3</w:t>
            </w:r>
          </w:p>
        </w:tc>
        <w:tc>
          <w:tcPr>
            <w:tcW w:w="504" w:type="dxa"/>
            <w:tcMar>
              <w:top w:w="0" w:type="dxa"/>
              <w:left w:w="0" w:type="dxa"/>
              <w:bottom w:w="0" w:type="dxa"/>
              <w:right w:w="0" w:type="dxa"/>
            </w:tcMar>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3</w:t>
            </w:r>
          </w:p>
        </w:tc>
        <w:tc>
          <w:tcPr>
            <w:tcW w:w="513" w:type="dxa"/>
            <w:tcMar>
              <w:top w:w="0" w:type="dxa"/>
              <w:left w:w="0" w:type="dxa"/>
              <w:bottom w:w="0" w:type="dxa"/>
              <w:right w:w="0" w:type="dxa"/>
            </w:tcMar>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3</w:t>
            </w:r>
          </w:p>
        </w:tc>
        <w:tc>
          <w:tcPr>
            <w:tcW w:w="500" w:type="dxa"/>
            <w:gridSpan w:val="2"/>
            <w:tcMar>
              <w:top w:w="0" w:type="dxa"/>
              <w:left w:w="0" w:type="dxa"/>
              <w:bottom w:w="0" w:type="dxa"/>
              <w:right w:w="0" w:type="dxa"/>
            </w:tcMar>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3</w:t>
            </w:r>
          </w:p>
        </w:tc>
        <w:tc>
          <w:tcPr>
            <w:tcW w:w="500" w:type="dxa"/>
            <w:tcMar>
              <w:top w:w="0" w:type="dxa"/>
              <w:left w:w="0" w:type="dxa"/>
              <w:bottom w:w="0" w:type="dxa"/>
              <w:right w:w="0" w:type="dxa"/>
            </w:tcMar>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502" w:type="dxa"/>
            <w:gridSpan w:val="2"/>
            <w:tcMar>
              <w:top w:w="0" w:type="dxa"/>
              <w:left w:w="0" w:type="dxa"/>
              <w:bottom w:w="0" w:type="dxa"/>
              <w:right w:w="0" w:type="dxa"/>
            </w:tcMar>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2839"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928" w:type="dxa"/>
            <w:gridSpan w:val="2"/>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340"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英語文</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12</w:t>
            </w:r>
          </w:p>
        </w:tc>
        <w:tc>
          <w:tcPr>
            <w:tcW w:w="484" w:type="dxa"/>
            <w:tcMar>
              <w:top w:w="0" w:type="dxa"/>
              <w:left w:w="0" w:type="dxa"/>
              <w:bottom w:w="0" w:type="dxa"/>
              <w:right w:w="0" w:type="dxa"/>
            </w:tcMar>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504" w:type="dxa"/>
            <w:tcMar>
              <w:top w:w="0" w:type="dxa"/>
              <w:left w:w="0" w:type="dxa"/>
              <w:bottom w:w="0" w:type="dxa"/>
              <w:right w:w="0" w:type="dxa"/>
            </w:tcMar>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513" w:type="dxa"/>
            <w:tcMar>
              <w:top w:w="0" w:type="dxa"/>
              <w:left w:w="0" w:type="dxa"/>
              <w:bottom w:w="0" w:type="dxa"/>
              <w:right w:w="0" w:type="dxa"/>
            </w:tcMar>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500" w:type="dxa"/>
            <w:gridSpan w:val="2"/>
            <w:tcMar>
              <w:top w:w="0" w:type="dxa"/>
              <w:left w:w="0" w:type="dxa"/>
              <w:bottom w:w="0" w:type="dxa"/>
              <w:right w:w="0" w:type="dxa"/>
            </w:tcMar>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500" w:type="dxa"/>
            <w:tcMar>
              <w:top w:w="0" w:type="dxa"/>
              <w:left w:w="0" w:type="dxa"/>
              <w:bottom w:w="0" w:type="dxa"/>
              <w:right w:w="0" w:type="dxa"/>
            </w:tcMar>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502" w:type="dxa"/>
            <w:gridSpan w:val="2"/>
            <w:tcMar>
              <w:top w:w="0" w:type="dxa"/>
              <w:left w:w="0" w:type="dxa"/>
              <w:bottom w:w="0" w:type="dxa"/>
              <w:right w:w="0" w:type="dxa"/>
            </w:tcMar>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2839"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928" w:type="dxa"/>
            <w:gridSpan w:val="2"/>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數學</w:t>
            </w:r>
          </w:p>
        </w:tc>
        <w:tc>
          <w:tcPr>
            <w:tcW w:w="1340"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數學</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8</w:t>
            </w:r>
          </w:p>
        </w:tc>
        <w:tc>
          <w:tcPr>
            <w:tcW w:w="484" w:type="dxa"/>
            <w:tcMar>
              <w:top w:w="0" w:type="dxa"/>
              <w:left w:w="0" w:type="dxa"/>
              <w:bottom w:w="0" w:type="dxa"/>
              <w:right w:w="0" w:type="dxa"/>
            </w:tcMar>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504" w:type="dxa"/>
            <w:tcMar>
              <w:top w:w="0" w:type="dxa"/>
              <w:left w:w="0" w:type="dxa"/>
              <w:bottom w:w="0" w:type="dxa"/>
              <w:right w:w="0" w:type="dxa"/>
            </w:tcMar>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513" w:type="dxa"/>
            <w:tcMar>
              <w:top w:w="0" w:type="dxa"/>
              <w:left w:w="0" w:type="dxa"/>
              <w:bottom w:w="0" w:type="dxa"/>
              <w:right w:w="0" w:type="dxa"/>
            </w:tcMar>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500" w:type="dxa"/>
            <w:gridSpan w:val="2"/>
            <w:tcMar>
              <w:top w:w="0" w:type="dxa"/>
              <w:left w:w="0" w:type="dxa"/>
              <w:bottom w:w="0" w:type="dxa"/>
              <w:right w:w="0" w:type="dxa"/>
            </w:tcMar>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500" w:type="dxa"/>
            <w:tcMar>
              <w:top w:w="0" w:type="dxa"/>
              <w:left w:w="0" w:type="dxa"/>
              <w:bottom w:w="0" w:type="dxa"/>
              <w:right w:w="0" w:type="dxa"/>
            </w:tcMar>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2" w:type="dxa"/>
            <w:gridSpan w:val="2"/>
            <w:tcMar>
              <w:top w:w="0" w:type="dxa"/>
              <w:left w:w="0" w:type="dxa"/>
              <w:bottom w:w="0" w:type="dxa"/>
              <w:right w:w="0" w:type="dxa"/>
            </w:tcMar>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928" w:type="dxa"/>
            <w:gridSpan w:val="2"/>
            <w:vMerge w:val="restart"/>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社會</w:t>
            </w:r>
          </w:p>
        </w:tc>
        <w:tc>
          <w:tcPr>
            <w:tcW w:w="1340"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歷史</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484" w:type="dxa"/>
            <w:tcMar>
              <w:top w:w="0" w:type="dxa"/>
              <w:left w:w="0" w:type="dxa"/>
              <w:bottom w:w="0" w:type="dxa"/>
              <w:right w:w="0" w:type="dxa"/>
            </w:tcMar>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1</w:t>
            </w:r>
          </w:p>
        </w:tc>
        <w:tc>
          <w:tcPr>
            <w:tcW w:w="50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1</w:t>
            </w:r>
          </w:p>
        </w:tc>
        <w:tc>
          <w:tcPr>
            <w:tcW w:w="513"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490"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18" w:type="dxa"/>
            <w:gridSpan w:val="3"/>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49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928" w:type="dxa"/>
            <w:gridSpan w:val="2"/>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340"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地理</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48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1</w:t>
            </w:r>
          </w:p>
        </w:tc>
        <w:tc>
          <w:tcPr>
            <w:tcW w:w="50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1</w:t>
            </w:r>
          </w:p>
        </w:tc>
        <w:tc>
          <w:tcPr>
            <w:tcW w:w="513"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490"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18" w:type="dxa"/>
            <w:gridSpan w:val="3"/>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49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928" w:type="dxa"/>
            <w:gridSpan w:val="2"/>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340"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公民與社會</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48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13"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1</w:t>
            </w:r>
          </w:p>
        </w:tc>
        <w:tc>
          <w:tcPr>
            <w:tcW w:w="490"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1</w:t>
            </w:r>
          </w:p>
        </w:tc>
        <w:tc>
          <w:tcPr>
            <w:tcW w:w="518" w:type="dxa"/>
            <w:gridSpan w:val="3"/>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49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928" w:type="dxa"/>
            <w:gridSpan w:val="2"/>
            <w:vMerge w:val="restart"/>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自然科學</w:t>
            </w:r>
          </w:p>
        </w:tc>
        <w:tc>
          <w:tcPr>
            <w:tcW w:w="1340"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物理</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484" w:type="dxa"/>
            <w:tcMar>
              <w:top w:w="0" w:type="dxa"/>
              <w:left w:w="0" w:type="dxa"/>
              <w:bottom w:w="0" w:type="dxa"/>
              <w:right w:w="0" w:type="dxa"/>
            </w:tcMar>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1</w:t>
            </w:r>
          </w:p>
        </w:tc>
        <w:tc>
          <w:tcPr>
            <w:tcW w:w="50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1</w:t>
            </w:r>
          </w:p>
        </w:tc>
        <w:tc>
          <w:tcPr>
            <w:tcW w:w="513"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490"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18" w:type="dxa"/>
            <w:gridSpan w:val="3"/>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49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928" w:type="dxa"/>
            <w:gridSpan w:val="2"/>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340"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化學</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48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1</w:t>
            </w:r>
          </w:p>
        </w:tc>
        <w:tc>
          <w:tcPr>
            <w:tcW w:w="50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1</w:t>
            </w:r>
          </w:p>
        </w:tc>
        <w:tc>
          <w:tcPr>
            <w:tcW w:w="513"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490"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18" w:type="dxa"/>
            <w:gridSpan w:val="3"/>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49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928" w:type="dxa"/>
            <w:gridSpan w:val="2"/>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340"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生物</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48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13"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1</w:t>
            </w:r>
          </w:p>
        </w:tc>
        <w:tc>
          <w:tcPr>
            <w:tcW w:w="490"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1</w:t>
            </w:r>
          </w:p>
        </w:tc>
        <w:tc>
          <w:tcPr>
            <w:tcW w:w="518" w:type="dxa"/>
            <w:gridSpan w:val="3"/>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49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928" w:type="dxa"/>
            <w:gridSpan w:val="2"/>
            <w:vMerge w:val="restart"/>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藝術</w:t>
            </w:r>
          </w:p>
        </w:tc>
        <w:tc>
          <w:tcPr>
            <w:tcW w:w="1340"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音樂</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484" w:type="dxa"/>
            <w:tcBorders>
              <w:bottom w:val="single" w:sz="4" w:space="0" w:color="auto"/>
            </w:tcBorders>
            <w:tcMar>
              <w:top w:w="0" w:type="dxa"/>
              <w:left w:w="0" w:type="dxa"/>
              <w:bottom w:w="0" w:type="dxa"/>
              <w:right w:w="0" w:type="dxa"/>
            </w:tcMar>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1</w:t>
            </w:r>
          </w:p>
        </w:tc>
        <w:tc>
          <w:tcPr>
            <w:tcW w:w="504" w:type="dxa"/>
            <w:tcBorders>
              <w:bottom w:val="single" w:sz="4" w:space="0" w:color="auto"/>
            </w:tcBorders>
            <w:tcMar>
              <w:top w:w="0" w:type="dxa"/>
              <w:left w:w="0" w:type="dxa"/>
              <w:bottom w:w="0" w:type="dxa"/>
              <w:right w:w="0" w:type="dxa"/>
            </w:tcMar>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1</w:t>
            </w:r>
          </w:p>
        </w:tc>
        <w:tc>
          <w:tcPr>
            <w:tcW w:w="513" w:type="dxa"/>
            <w:tcBorders>
              <w:bottom w:val="single" w:sz="4" w:space="0" w:color="auto"/>
            </w:tcBorders>
            <w:tcMar>
              <w:top w:w="0" w:type="dxa"/>
              <w:left w:w="0" w:type="dxa"/>
              <w:bottom w:w="0" w:type="dxa"/>
              <w:right w:w="0" w:type="dxa"/>
            </w:tcMar>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gridSpan w:val="2"/>
            <w:tcBorders>
              <w:bottom w:val="single" w:sz="4" w:space="0" w:color="auto"/>
            </w:tcBorders>
            <w:tcMar>
              <w:top w:w="0" w:type="dxa"/>
              <w:left w:w="0" w:type="dxa"/>
              <w:bottom w:w="0" w:type="dxa"/>
              <w:right w:w="0" w:type="dxa"/>
            </w:tcMar>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tcBorders>
              <w:bottom w:val="single" w:sz="4" w:space="0" w:color="auto"/>
            </w:tcBorders>
            <w:tcMar>
              <w:top w:w="0" w:type="dxa"/>
              <w:left w:w="0" w:type="dxa"/>
              <w:bottom w:w="0" w:type="dxa"/>
              <w:right w:w="0" w:type="dxa"/>
            </w:tcMar>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2" w:type="dxa"/>
            <w:gridSpan w:val="2"/>
            <w:tcBorders>
              <w:bottom w:val="single" w:sz="4" w:space="0" w:color="auto"/>
            </w:tcBorders>
            <w:tcMar>
              <w:top w:w="0" w:type="dxa"/>
              <w:left w:w="0" w:type="dxa"/>
              <w:bottom w:w="0" w:type="dxa"/>
              <w:right w:w="0" w:type="dxa"/>
            </w:tcMar>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vMerge w:val="restart"/>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928" w:type="dxa"/>
            <w:gridSpan w:val="2"/>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340"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美術</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484" w:type="dxa"/>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1</w:t>
            </w:r>
          </w:p>
        </w:tc>
        <w:tc>
          <w:tcPr>
            <w:tcW w:w="504" w:type="dxa"/>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1</w:t>
            </w:r>
          </w:p>
        </w:tc>
        <w:tc>
          <w:tcPr>
            <w:tcW w:w="513" w:type="dxa"/>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gridSpan w:val="2"/>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2" w:type="dxa"/>
            <w:gridSpan w:val="2"/>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928" w:type="dxa"/>
            <w:gridSpan w:val="2"/>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340"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藝術生活</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0</w:t>
            </w:r>
          </w:p>
        </w:tc>
        <w:tc>
          <w:tcPr>
            <w:tcW w:w="484" w:type="dxa"/>
            <w:tcBorders>
              <w:top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4" w:type="dxa"/>
            <w:tcBorders>
              <w:top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13" w:type="dxa"/>
            <w:tcBorders>
              <w:top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gridSpan w:val="2"/>
            <w:tcBorders>
              <w:top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tcBorders>
              <w:top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2" w:type="dxa"/>
            <w:gridSpan w:val="2"/>
            <w:tcBorders>
              <w:top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928" w:type="dxa"/>
            <w:gridSpan w:val="2"/>
            <w:vMerge w:val="restart"/>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綜合活動</w:t>
            </w:r>
          </w:p>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340"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生命教育</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0</w:t>
            </w:r>
          </w:p>
        </w:tc>
        <w:tc>
          <w:tcPr>
            <w:tcW w:w="484" w:type="dxa"/>
            <w:tcBorders>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4" w:type="dxa"/>
            <w:tcBorders>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13" w:type="dxa"/>
            <w:tcBorders>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gridSpan w:val="2"/>
            <w:tcBorders>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tcBorders>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2" w:type="dxa"/>
            <w:gridSpan w:val="2"/>
            <w:tcBorders>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vMerge w:val="restart"/>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928" w:type="dxa"/>
            <w:gridSpan w:val="2"/>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340"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生涯規劃</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484" w:type="dxa"/>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1</w:t>
            </w:r>
          </w:p>
        </w:tc>
        <w:tc>
          <w:tcPr>
            <w:tcW w:w="504" w:type="dxa"/>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1</w:t>
            </w:r>
          </w:p>
        </w:tc>
        <w:tc>
          <w:tcPr>
            <w:tcW w:w="513" w:type="dxa"/>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gridSpan w:val="2"/>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2" w:type="dxa"/>
            <w:gridSpan w:val="2"/>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928" w:type="dxa"/>
            <w:gridSpan w:val="2"/>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340"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家政</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0</w:t>
            </w:r>
          </w:p>
        </w:tc>
        <w:tc>
          <w:tcPr>
            <w:tcW w:w="484" w:type="dxa"/>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4" w:type="dxa"/>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13" w:type="dxa"/>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gridSpan w:val="2"/>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2" w:type="dxa"/>
            <w:gridSpan w:val="2"/>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928" w:type="dxa"/>
            <w:gridSpan w:val="2"/>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340"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法律與生活</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0</w:t>
            </w:r>
          </w:p>
        </w:tc>
        <w:tc>
          <w:tcPr>
            <w:tcW w:w="484" w:type="dxa"/>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4" w:type="dxa"/>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13" w:type="dxa"/>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gridSpan w:val="2"/>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2" w:type="dxa"/>
            <w:gridSpan w:val="2"/>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928" w:type="dxa"/>
            <w:gridSpan w:val="2"/>
            <w:vMerge/>
            <w:tcBorders>
              <w:bottom w:val="dashed" w:sz="4" w:space="0" w:color="auto"/>
            </w:tcBorders>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340"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環境科學概論</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0</w:t>
            </w:r>
          </w:p>
        </w:tc>
        <w:tc>
          <w:tcPr>
            <w:tcW w:w="484" w:type="dxa"/>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4" w:type="dxa"/>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13" w:type="dxa"/>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gridSpan w:val="2"/>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2" w:type="dxa"/>
            <w:gridSpan w:val="2"/>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928" w:type="dxa"/>
            <w:gridSpan w:val="2"/>
            <w:vMerge w:val="restart"/>
            <w:tcBorders>
              <w:top w:val="dashed" w:sz="4" w:space="0" w:color="auto"/>
            </w:tcBorders>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科技</w:t>
            </w:r>
          </w:p>
        </w:tc>
        <w:tc>
          <w:tcPr>
            <w:tcW w:w="1340"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生活科技</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0</w:t>
            </w:r>
          </w:p>
        </w:tc>
        <w:tc>
          <w:tcPr>
            <w:tcW w:w="484" w:type="dxa"/>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4" w:type="dxa"/>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13" w:type="dxa"/>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gridSpan w:val="2"/>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2" w:type="dxa"/>
            <w:gridSpan w:val="2"/>
            <w:tcBorders>
              <w:top w:val="single" w:sz="4" w:space="0" w:color="auto"/>
              <w:bottom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928" w:type="dxa"/>
            <w:gridSpan w:val="2"/>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340"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資訊科技</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484" w:type="dxa"/>
            <w:tcBorders>
              <w:top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504" w:type="dxa"/>
            <w:tcBorders>
              <w:top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13" w:type="dxa"/>
            <w:tcBorders>
              <w:top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gridSpan w:val="2"/>
            <w:tcBorders>
              <w:top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tcBorders>
              <w:top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2" w:type="dxa"/>
            <w:gridSpan w:val="2"/>
            <w:tcBorders>
              <w:top w:val="single" w:sz="4" w:space="0" w:color="auto"/>
            </w:tcBorders>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928" w:type="dxa"/>
            <w:gridSpan w:val="2"/>
            <w:vMerge w:val="restart"/>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健康與</w:t>
            </w:r>
          </w:p>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體育</w:t>
            </w:r>
          </w:p>
        </w:tc>
        <w:tc>
          <w:tcPr>
            <w:tcW w:w="1340"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健康與護理</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2</w:t>
            </w:r>
          </w:p>
        </w:tc>
        <w:tc>
          <w:tcPr>
            <w:tcW w:w="48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1</w:t>
            </w:r>
          </w:p>
        </w:tc>
        <w:tc>
          <w:tcPr>
            <w:tcW w:w="50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1</w:t>
            </w:r>
          </w:p>
        </w:tc>
        <w:tc>
          <w:tcPr>
            <w:tcW w:w="513"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2"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928" w:type="dxa"/>
            <w:gridSpan w:val="2"/>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340"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體育</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12</w:t>
            </w:r>
          </w:p>
        </w:tc>
        <w:tc>
          <w:tcPr>
            <w:tcW w:w="48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50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513"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500"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500"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502"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2839" w:type="dxa"/>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268" w:type="dxa"/>
            <w:gridSpan w:val="3"/>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全民國防教育</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2</w:t>
            </w:r>
          </w:p>
        </w:tc>
        <w:tc>
          <w:tcPr>
            <w:tcW w:w="48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1</w:t>
            </w:r>
          </w:p>
        </w:tc>
        <w:tc>
          <w:tcPr>
            <w:tcW w:w="50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1</w:t>
            </w:r>
          </w:p>
        </w:tc>
        <w:tc>
          <w:tcPr>
            <w:tcW w:w="513"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2"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268" w:type="dxa"/>
            <w:gridSpan w:val="3"/>
            <w:vAlign w:val="center"/>
          </w:tcPr>
          <w:p w:rsidR="003970B1" w:rsidRPr="003970B1" w:rsidRDefault="003970B1" w:rsidP="003970B1">
            <w:pPr>
              <w:suppressAutoHyphens w:val="0"/>
              <w:autoSpaceDN/>
              <w:spacing w:line="220" w:lineRule="exact"/>
              <w:textAlignment w:val="auto"/>
              <w:rPr>
                <w:rFonts w:ascii="標楷體" w:hAnsi="標楷體" w:cstheme="minorBidi"/>
                <w:b/>
                <w:color w:val="000000" w:themeColor="text1"/>
                <w:kern w:val="2"/>
                <w:sz w:val="20"/>
                <w:szCs w:val="20"/>
              </w:rPr>
            </w:pPr>
            <w:r w:rsidRPr="003970B1">
              <w:rPr>
                <w:rFonts w:ascii="標楷體" w:hAnsi="標楷體" w:cstheme="minorBidi"/>
                <w:b/>
                <w:color w:val="000000" w:themeColor="text1"/>
                <w:kern w:val="2"/>
                <w:sz w:val="20"/>
                <w:szCs w:val="20"/>
              </w:rPr>
              <w:t>小　　計</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72</w:t>
            </w:r>
          </w:p>
        </w:tc>
        <w:tc>
          <w:tcPr>
            <w:tcW w:w="48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20</w:t>
            </w:r>
          </w:p>
        </w:tc>
        <w:tc>
          <w:tcPr>
            <w:tcW w:w="50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18</w:t>
            </w:r>
          </w:p>
        </w:tc>
        <w:tc>
          <w:tcPr>
            <w:tcW w:w="513"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11</w:t>
            </w:r>
          </w:p>
        </w:tc>
        <w:tc>
          <w:tcPr>
            <w:tcW w:w="500"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11</w:t>
            </w:r>
          </w:p>
        </w:tc>
        <w:tc>
          <w:tcPr>
            <w:tcW w:w="500"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6</w:t>
            </w:r>
          </w:p>
        </w:tc>
        <w:tc>
          <w:tcPr>
            <w:tcW w:w="502"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6</w:t>
            </w:r>
          </w:p>
        </w:tc>
        <w:tc>
          <w:tcPr>
            <w:tcW w:w="2839" w:type="dxa"/>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各群依屬性不同得進行差異性規劃</w:t>
            </w: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restart"/>
            <w:textDirection w:val="tbRlV"/>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專業科目</w:t>
            </w:r>
          </w:p>
        </w:tc>
        <w:tc>
          <w:tcPr>
            <w:tcW w:w="2268" w:type="dxa"/>
            <w:gridSpan w:val="3"/>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設計概論</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48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13"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2</w:t>
            </w:r>
          </w:p>
        </w:tc>
        <w:tc>
          <w:tcPr>
            <w:tcW w:w="500"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2"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vMerge w:val="restart"/>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268" w:type="dxa"/>
            <w:gridSpan w:val="3"/>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色彩原理</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2</w:t>
            </w:r>
          </w:p>
        </w:tc>
        <w:tc>
          <w:tcPr>
            <w:tcW w:w="48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13"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500"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2"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268" w:type="dxa"/>
            <w:gridSpan w:val="3"/>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造</w:t>
            </w:r>
            <w:r w:rsidRPr="003970B1">
              <w:rPr>
                <w:rFonts w:ascii="標楷體" w:hAnsi="標楷體" w:cstheme="minorBidi" w:hint="eastAsia"/>
                <w:color w:val="000000" w:themeColor="text1"/>
                <w:kern w:val="2"/>
                <w:sz w:val="20"/>
                <w:szCs w:val="20"/>
              </w:rPr>
              <w:t>形</w:t>
            </w:r>
            <w:r w:rsidRPr="003970B1">
              <w:rPr>
                <w:rFonts w:ascii="標楷體" w:hAnsi="標楷體" w:cstheme="minorBidi"/>
                <w:color w:val="000000" w:themeColor="text1"/>
                <w:kern w:val="2"/>
                <w:sz w:val="20"/>
                <w:szCs w:val="20"/>
              </w:rPr>
              <w:t>原理</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2</w:t>
            </w:r>
          </w:p>
        </w:tc>
        <w:tc>
          <w:tcPr>
            <w:tcW w:w="48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13"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500"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2"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268" w:type="dxa"/>
            <w:gridSpan w:val="3"/>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創意潛能開發</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2</w:t>
            </w:r>
          </w:p>
        </w:tc>
        <w:tc>
          <w:tcPr>
            <w:tcW w:w="48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13"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500"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2"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268" w:type="dxa"/>
            <w:gridSpan w:val="3"/>
            <w:vAlign w:val="center"/>
          </w:tcPr>
          <w:p w:rsidR="003970B1" w:rsidRPr="003970B1" w:rsidRDefault="003970B1" w:rsidP="003970B1">
            <w:pPr>
              <w:suppressAutoHyphens w:val="0"/>
              <w:autoSpaceDN/>
              <w:spacing w:line="220" w:lineRule="exact"/>
              <w:textAlignment w:val="auto"/>
              <w:rPr>
                <w:rFonts w:ascii="標楷體" w:hAnsi="標楷體" w:cstheme="minorBidi"/>
                <w:b/>
                <w:color w:val="000000" w:themeColor="text1"/>
                <w:kern w:val="2"/>
                <w:sz w:val="20"/>
                <w:szCs w:val="20"/>
              </w:rPr>
            </w:pPr>
            <w:r w:rsidRPr="003970B1">
              <w:rPr>
                <w:rFonts w:ascii="標楷體" w:hAnsi="標楷體" w:cstheme="minorBidi"/>
                <w:b/>
                <w:color w:val="000000" w:themeColor="text1"/>
                <w:kern w:val="2"/>
                <w:sz w:val="20"/>
                <w:szCs w:val="20"/>
              </w:rPr>
              <w:t>小　　計</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8</w:t>
            </w:r>
          </w:p>
        </w:tc>
        <w:tc>
          <w:tcPr>
            <w:tcW w:w="48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0</w:t>
            </w:r>
          </w:p>
        </w:tc>
        <w:tc>
          <w:tcPr>
            <w:tcW w:w="50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0</w:t>
            </w:r>
          </w:p>
        </w:tc>
        <w:tc>
          <w:tcPr>
            <w:tcW w:w="513"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4</w:t>
            </w:r>
          </w:p>
        </w:tc>
        <w:tc>
          <w:tcPr>
            <w:tcW w:w="500"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4</w:t>
            </w:r>
          </w:p>
        </w:tc>
        <w:tc>
          <w:tcPr>
            <w:tcW w:w="500"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0</w:t>
            </w:r>
          </w:p>
        </w:tc>
        <w:tc>
          <w:tcPr>
            <w:tcW w:w="502"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0</w:t>
            </w:r>
          </w:p>
        </w:tc>
        <w:tc>
          <w:tcPr>
            <w:tcW w:w="2839"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restart"/>
            <w:textDirection w:val="tbRlV"/>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實習科目</w:t>
            </w:r>
          </w:p>
        </w:tc>
        <w:tc>
          <w:tcPr>
            <w:tcW w:w="2268" w:type="dxa"/>
            <w:gridSpan w:val="3"/>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繪畫基礎實習</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6</w:t>
            </w:r>
          </w:p>
        </w:tc>
        <w:tc>
          <w:tcPr>
            <w:tcW w:w="48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3</w:t>
            </w:r>
          </w:p>
        </w:tc>
        <w:tc>
          <w:tcPr>
            <w:tcW w:w="50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3</w:t>
            </w:r>
          </w:p>
        </w:tc>
        <w:tc>
          <w:tcPr>
            <w:tcW w:w="513"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2"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vMerge w:val="restart"/>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textDirection w:val="tbRlV"/>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268" w:type="dxa"/>
            <w:gridSpan w:val="3"/>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表現技法實習</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4</w:t>
            </w:r>
          </w:p>
        </w:tc>
        <w:tc>
          <w:tcPr>
            <w:tcW w:w="48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13"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500"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500"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2"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vMerge/>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textDirection w:val="tbRlV"/>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268" w:type="dxa"/>
            <w:gridSpan w:val="3"/>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基本設計實習</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6</w:t>
            </w:r>
          </w:p>
        </w:tc>
        <w:tc>
          <w:tcPr>
            <w:tcW w:w="48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3</w:t>
            </w:r>
          </w:p>
        </w:tc>
        <w:tc>
          <w:tcPr>
            <w:tcW w:w="50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3</w:t>
            </w:r>
          </w:p>
        </w:tc>
        <w:tc>
          <w:tcPr>
            <w:tcW w:w="513"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2"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vMerge/>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textDirection w:val="tbRlV"/>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268" w:type="dxa"/>
            <w:gridSpan w:val="3"/>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基礎圖學實習</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6</w:t>
            </w:r>
          </w:p>
        </w:tc>
        <w:tc>
          <w:tcPr>
            <w:tcW w:w="48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3</w:t>
            </w:r>
          </w:p>
        </w:tc>
        <w:tc>
          <w:tcPr>
            <w:tcW w:w="50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3</w:t>
            </w:r>
          </w:p>
        </w:tc>
        <w:tc>
          <w:tcPr>
            <w:tcW w:w="513"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2"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vMerge/>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textDirection w:val="tbRlV"/>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268" w:type="dxa"/>
            <w:gridSpan w:val="3"/>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電腦向量繪圖實習</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3</w:t>
            </w:r>
          </w:p>
        </w:tc>
        <w:tc>
          <w:tcPr>
            <w:tcW w:w="48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13"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3</w:t>
            </w:r>
          </w:p>
        </w:tc>
        <w:tc>
          <w:tcPr>
            <w:tcW w:w="500"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2"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vMerge/>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textDirection w:val="tbRlV"/>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268" w:type="dxa"/>
            <w:gridSpan w:val="3"/>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數位影像處理實習</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3</w:t>
            </w:r>
          </w:p>
        </w:tc>
        <w:tc>
          <w:tcPr>
            <w:tcW w:w="48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13"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3</w:t>
            </w:r>
          </w:p>
        </w:tc>
        <w:tc>
          <w:tcPr>
            <w:tcW w:w="500"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2"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vMerge/>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94" w:type="dxa"/>
            <w:vMerge w:val="restart"/>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技</w:t>
            </w:r>
          </w:p>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能</w:t>
            </w:r>
          </w:p>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領</w:t>
            </w:r>
          </w:p>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域</w:t>
            </w:r>
          </w:p>
        </w:tc>
        <w:tc>
          <w:tcPr>
            <w:tcW w:w="1974" w:type="dxa"/>
            <w:gridSpan w:val="2"/>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圖文編排實習</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6</w:t>
            </w:r>
          </w:p>
        </w:tc>
        <w:tc>
          <w:tcPr>
            <w:tcW w:w="48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13"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3</w:t>
            </w:r>
          </w:p>
        </w:tc>
        <w:tc>
          <w:tcPr>
            <w:tcW w:w="500"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3</w:t>
            </w:r>
          </w:p>
        </w:tc>
        <w:tc>
          <w:tcPr>
            <w:tcW w:w="500"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2"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94"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974" w:type="dxa"/>
            <w:gridSpan w:val="2"/>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基礎攝影實習</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48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13"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500"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2"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94"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974" w:type="dxa"/>
            <w:gridSpan w:val="2"/>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印刷與設計實務</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3</w:t>
            </w:r>
          </w:p>
        </w:tc>
        <w:tc>
          <w:tcPr>
            <w:tcW w:w="48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13"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3</w:t>
            </w:r>
          </w:p>
        </w:tc>
        <w:tc>
          <w:tcPr>
            <w:tcW w:w="502"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94"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974" w:type="dxa"/>
            <w:gridSpan w:val="2"/>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數位與商業攝影實習</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48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13"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500"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2"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94"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974" w:type="dxa"/>
            <w:gridSpan w:val="2"/>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影音製作實習</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48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13"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502"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2839"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94"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974" w:type="dxa"/>
            <w:gridSpan w:val="2"/>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影音剪輯實習</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48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13"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0"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p>
        </w:tc>
        <w:tc>
          <w:tcPr>
            <w:tcW w:w="502"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2839"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73"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268" w:type="dxa"/>
            <w:gridSpan w:val="3"/>
            <w:vAlign w:val="center"/>
          </w:tcPr>
          <w:p w:rsidR="003970B1" w:rsidRPr="003970B1" w:rsidRDefault="003970B1" w:rsidP="003970B1">
            <w:pPr>
              <w:suppressAutoHyphens w:val="0"/>
              <w:autoSpaceDN/>
              <w:spacing w:line="220" w:lineRule="exact"/>
              <w:textAlignment w:val="auto"/>
              <w:rPr>
                <w:rFonts w:ascii="標楷體" w:hAnsi="標楷體" w:cstheme="minorBidi"/>
                <w:b/>
                <w:color w:val="000000" w:themeColor="text1"/>
                <w:kern w:val="2"/>
                <w:sz w:val="20"/>
                <w:szCs w:val="20"/>
              </w:rPr>
            </w:pPr>
            <w:r w:rsidRPr="003970B1">
              <w:rPr>
                <w:rFonts w:ascii="標楷體" w:hAnsi="標楷體" w:cstheme="minorBidi"/>
                <w:b/>
                <w:color w:val="000000" w:themeColor="text1"/>
                <w:kern w:val="2"/>
                <w:sz w:val="20"/>
                <w:szCs w:val="20"/>
              </w:rPr>
              <w:t>小　　計</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45</w:t>
            </w:r>
          </w:p>
        </w:tc>
        <w:tc>
          <w:tcPr>
            <w:tcW w:w="48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9</w:t>
            </w:r>
          </w:p>
        </w:tc>
        <w:tc>
          <w:tcPr>
            <w:tcW w:w="50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9</w:t>
            </w:r>
          </w:p>
        </w:tc>
        <w:tc>
          <w:tcPr>
            <w:tcW w:w="513"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10</w:t>
            </w:r>
          </w:p>
        </w:tc>
        <w:tc>
          <w:tcPr>
            <w:tcW w:w="500"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10</w:t>
            </w:r>
          </w:p>
        </w:tc>
        <w:tc>
          <w:tcPr>
            <w:tcW w:w="500"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5</w:t>
            </w:r>
          </w:p>
        </w:tc>
        <w:tc>
          <w:tcPr>
            <w:tcW w:w="502"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2</w:t>
            </w:r>
          </w:p>
        </w:tc>
        <w:tc>
          <w:tcPr>
            <w:tcW w:w="2839"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C14DC6">
        <w:trPr>
          <w:cantSplit/>
          <w:trHeight w:val="20"/>
          <w:jc w:val="center"/>
        </w:trPr>
        <w:tc>
          <w:tcPr>
            <w:tcW w:w="665" w:type="dxa"/>
            <w:vMerge/>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541" w:type="dxa"/>
            <w:gridSpan w:val="4"/>
            <w:vAlign w:val="center"/>
          </w:tcPr>
          <w:p w:rsidR="003970B1" w:rsidRPr="003970B1" w:rsidRDefault="003970B1" w:rsidP="003970B1">
            <w:pPr>
              <w:suppressAutoHyphens w:val="0"/>
              <w:autoSpaceDN/>
              <w:spacing w:line="220" w:lineRule="exact"/>
              <w:textAlignment w:val="auto"/>
              <w:rPr>
                <w:rFonts w:ascii="標楷體" w:hAnsi="標楷體" w:cstheme="minorBidi"/>
                <w:b/>
                <w:color w:val="000000" w:themeColor="text1"/>
                <w:kern w:val="2"/>
                <w:sz w:val="20"/>
                <w:szCs w:val="20"/>
              </w:rPr>
            </w:pPr>
            <w:r w:rsidRPr="003970B1">
              <w:rPr>
                <w:rFonts w:ascii="標楷體" w:hAnsi="標楷體" w:cstheme="minorBidi"/>
                <w:b/>
                <w:color w:val="000000" w:themeColor="text1"/>
                <w:kern w:val="2"/>
                <w:sz w:val="20"/>
                <w:szCs w:val="20"/>
              </w:rPr>
              <w:t>部定必修學分合計</w:t>
            </w:r>
          </w:p>
        </w:tc>
        <w:tc>
          <w:tcPr>
            <w:tcW w:w="588"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125</w:t>
            </w:r>
          </w:p>
        </w:tc>
        <w:tc>
          <w:tcPr>
            <w:tcW w:w="48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29</w:t>
            </w:r>
          </w:p>
        </w:tc>
        <w:tc>
          <w:tcPr>
            <w:tcW w:w="504"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27</w:t>
            </w:r>
          </w:p>
        </w:tc>
        <w:tc>
          <w:tcPr>
            <w:tcW w:w="513"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25</w:t>
            </w:r>
          </w:p>
        </w:tc>
        <w:tc>
          <w:tcPr>
            <w:tcW w:w="500"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25</w:t>
            </w:r>
          </w:p>
        </w:tc>
        <w:tc>
          <w:tcPr>
            <w:tcW w:w="500" w:type="dxa"/>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11</w:t>
            </w:r>
          </w:p>
        </w:tc>
        <w:tc>
          <w:tcPr>
            <w:tcW w:w="502" w:type="dxa"/>
            <w:gridSpan w:val="2"/>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8</w:t>
            </w:r>
          </w:p>
        </w:tc>
        <w:tc>
          <w:tcPr>
            <w:tcW w:w="2839" w:type="dxa"/>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bl>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 xml:space="preserve"> </w:t>
      </w:r>
      <w:r w:rsidRPr="003970B1">
        <w:rPr>
          <w:rFonts w:ascii="標楷體" w:hAnsi="標楷體" w:cstheme="minorBidi"/>
          <w:color w:val="000000" w:themeColor="text1"/>
          <w:kern w:val="2"/>
          <w:sz w:val="20"/>
          <w:szCs w:val="20"/>
        </w:rPr>
        <w:br w:type="page"/>
      </w:r>
    </w:p>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Cs w:val="20"/>
        </w:rPr>
      </w:pPr>
      <w:r w:rsidRPr="003970B1">
        <w:rPr>
          <w:rFonts w:ascii="標楷體" w:hAnsi="標楷體" w:cstheme="minorBidi" w:hint="eastAsia"/>
          <w:color w:val="000000" w:themeColor="text1"/>
          <w:kern w:val="2"/>
          <w:szCs w:val="20"/>
        </w:rPr>
        <w:lastRenderedPageBreak/>
        <w:t xml:space="preserve">設計群廣告設計科  </w:t>
      </w:r>
      <w:r w:rsidRPr="003970B1">
        <w:rPr>
          <w:rFonts w:ascii="標楷體" w:hAnsi="標楷體" w:cstheme="minorBidi"/>
          <w:color w:val="000000" w:themeColor="text1"/>
          <w:kern w:val="2"/>
          <w:szCs w:val="20"/>
        </w:rPr>
        <w:t>教學科目與學分(節)數表 (續)</w:t>
      </w:r>
    </w:p>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Cs w:val="20"/>
        </w:rPr>
      </w:pPr>
      <w:r w:rsidRPr="003970B1">
        <w:rPr>
          <w:rFonts w:ascii="標楷體" w:hAnsi="標楷體" w:cstheme="minorBidi" w:hint="eastAsia"/>
          <w:color w:val="000000" w:themeColor="text1"/>
          <w:kern w:val="2"/>
          <w:szCs w:val="20"/>
        </w:rPr>
        <w:t>108</w:t>
      </w:r>
      <w:r w:rsidRPr="003970B1">
        <w:rPr>
          <w:rFonts w:ascii="標楷體" w:hAnsi="標楷體" w:cstheme="minorBidi"/>
          <w:color w:val="000000" w:themeColor="text1"/>
          <w:kern w:val="2"/>
          <w:szCs w:val="20"/>
        </w:rPr>
        <w:t>學年度入學學生適用</w:t>
      </w:r>
    </w:p>
    <w:tbl>
      <w:tblPr>
        <w:tblpPr w:leftFromText="180" w:rightFromText="180" w:vertAnchor="text" w:horzAnchor="margin" w:tblpY="193"/>
        <w:tblW w:w="4717" w:type="pct"/>
        <w:tblLayout w:type="fixed"/>
        <w:tblCellMar>
          <w:left w:w="28" w:type="dxa"/>
          <w:right w:w="28" w:type="dxa"/>
        </w:tblCellMar>
        <w:tblLook w:val="0000" w:firstRow="0" w:lastRow="0" w:firstColumn="0" w:lastColumn="0" w:noHBand="0" w:noVBand="0"/>
      </w:tblPr>
      <w:tblGrid>
        <w:gridCol w:w="407"/>
        <w:gridCol w:w="494"/>
        <w:gridCol w:w="445"/>
        <w:gridCol w:w="673"/>
        <w:gridCol w:w="2049"/>
        <w:gridCol w:w="961"/>
        <w:gridCol w:w="543"/>
        <w:gridCol w:w="520"/>
        <w:gridCol w:w="532"/>
        <w:gridCol w:w="532"/>
        <w:gridCol w:w="532"/>
        <w:gridCol w:w="559"/>
        <w:gridCol w:w="1419"/>
      </w:tblGrid>
      <w:tr w:rsidR="003970B1" w:rsidRPr="003970B1" w:rsidTr="003970B1">
        <w:trPr>
          <w:cantSplit/>
          <w:trHeight w:val="20"/>
        </w:trPr>
        <w:tc>
          <w:tcPr>
            <w:tcW w:w="1044" w:type="pct"/>
            <w:gridSpan w:val="4"/>
            <w:vMerge w:val="restart"/>
            <w:tcBorders>
              <w:top w:val="single" w:sz="12" w:space="0" w:color="auto"/>
              <w:left w:val="single" w:sz="12" w:space="0" w:color="auto"/>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課程類別</w:t>
            </w:r>
          </w:p>
        </w:tc>
        <w:tc>
          <w:tcPr>
            <w:tcW w:w="1557" w:type="pct"/>
            <w:gridSpan w:val="2"/>
            <w:vMerge w:val="restart"/>
            <w:tcBorders>
              <w:top w:val="single" w:sz="12" w:space="0" w:color="auto"/>
              <w:left w:val="single" w:sz="4" w:space="0" w:color="auto"/>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領域/科目及學分數</w:t>
            </w:r>
          </w:p>
        </w:tc>
        <w:tc>
          <w:tcPr>
            <w:tcW w:w="1664" w:type="pct"/>
            <w:gridSpan w:val="6"/>
            <w:tcBorders>
              <w:top w:val="single" w:sz="12"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授課年段與學分配置</w:t>
            </w:r>
          </w:p>
        </w:tc>
        <w:tc>
          <w:tcPr>
            <w:tcW w:w="734" w:type="pct"/>
            <w:vMerge w:val="restart"/>
            <w:tcBorders>
              <w:top w:val="single" w:sz="12" w:space="0" w:color="auto"/>
              <w:left w:val="single" w:sz="4" w:space="0" w:color="auto"/>
              <w:bottom w:val="single" w:sz="4" w:space="0" w:color="auto"/>
              <w:right w:val="single" w:sz="12" w:space="0" w:color="auto"/>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備      註</w:t>
            </w:r>
          </w:p>
        </w:tc>
      </w:tr>
      <w:tr w:rsidR="003970B1" w:rsidRPr="003970B1" w:rsidTr="003970B1">
        <w:trPr>
          <w:cantSplit/>
          <w:trHeight w:val="20"/>
        </w:trPr>
        <w:tc>
          <w:tcPr>
            <w:tcW w:w="1044" w:type="pct"/>
            <w:gridSpan w:val="4"/>
            <w:vMerge/>
            <w:tcBorders>
              <w:top w:val="single" w:sz="4" w:space="0" w:color="auto"/>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557"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550" w:type="pct"/>
            <w:gridSpan w:val="2"/>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第一學年</w:t>
            </w:r>
          </w:p>
        </w:tc>
        <w:tc>
          <w:tcPr>
            <w:tcW w:w="550" w:type="pct"/>
            <w:gridSpan w:val="2"/>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第二學年</w:t>
            </w:r>
          </w:p>
        </w:tc>
        <w:tc>
          <w:tcPr>
            <w:tcW w:w="564" w:type="pct"/>
            <w:gridSpan w:val="2"/>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第三學年</w:t>
            </w:r>
          </w:p>
        </w:tc>
        <w:tc>
          <w:tcPr>
            <w:tcW w:w="734" w:type="pct"/>
            <w:vMerge/>
            <w:tcBorders>
              <w:top w:val="nil"/>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467"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名稱</w:t>
            </w:r>
          </w:p>
        </w:tc>
        <w:tc>
          <w:tcPr>
            <w:tcW w:w="577" w:type="pct"/>
            <w:gridSpan w:val="2"/>
            <w:tcBorders>
              <w:top w:val="nil"/>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學分</w:t>
            </w:r>
          </w:p>
        </w:tc>
        <w:tc>
          <w:tcPr>
            <w:tcW w:w="1060" w:type="pct"/>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名　　稱</w:t>
            </w:r>
          </w:p>
        </w:tc>
        <w:tc>
          <w:tcPr>
            <w:tcW w:w="497" w:type="pct"/>
            <w:tcBorders>
              <w:top w:val="nil"/>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學分</w:t>
            </w:r>
          </w:p>
        </w:tc>
        <w:tc>
          <w:tcPr>
            <w:tcW w:w="281" w:type="pct"/>
            <w:tcBorders>
              <w:top w:val="nil"/>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一</w:t>
            </w:r>
          </w:p>
        </w:tc>
        <w:tc>
          <w:tcPr>
            <w:tcW w:w="269" w:type="pct"/>
            <w:tcBorders>
              <w:top w:val="nil"/>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二</w:t>
            </w:r>
          </w:p>
        </w:tc>
        <w:tc>
          <w:tcPr>
            <w:tcW w:w="275" w:type="pct"/>
            <w:tcBorders>
              <w:top w:val="nil"/>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一</w:t>
            </w:r>
          </w:p>
        </w:tc>
        <w:tc>
          <w:tcPr>
            <w:tcW w:w="275" w:type="pct"/>
            <w:tcBorders>
              <w:top w:val="nil"/>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二</w:t>
            </w:r>
          </w:p>
        </w:tc>
        <w:tc>
          <w:tcPr>
            <w:tcW w:w="275" w:type="pct"/>
            <w:tcBorders>
              <w:top w:val="nil"/>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一</w:t>
            </w:r>
          </w:p>
        </w:tc>
        <w:tc>
          <w:tcPr>
            <w:tcW w:w="289" w:type="pct"/>
            <w:tcBorders>
              <w:top w:val="nil"/>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二</w:t>
            </w:r>
          </w:p>
        </w:tc>
        <w:tc>
          <w:tcPr>
            <w:tcW w:w="734" w:type="pct"/>
            <w:vMerge/>
            <w:tcBorders>
              <w:top w:val="nil"/>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val="restart"/>
            <w:tcBorders>
              <w:top w:val="single" w:sz="4" w:space="0" w:color="auto"/>
              <w:left w:val="single" w:sz="12" w:space="0" w:color="auto"/>
              <w:bottom w:val="single" w:sz="4" w:space="0" w:color="auto"/>
              <w:right w:val="single" w:sz="4" w:space="0" w:color="auto"/>
            </w:tcBorders>
            <w:shd w:val="clear" w:color="auto" w:fill="auto"/>
            <w:textDirection w:val="tbRlV"/>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2"/>
                <w:szCs w:val="20"/>
              </w:rPr>
            </w:pPr>
            <w:r w:rsidRPr="003970B1">
              <w:rPr>
                <w:rFonts w:ascii="標楷體" w:hAnsi="標楷體" w:cstheme="minorBidi"/>
                <w:color w:val="000000" w:themeColor="text1"/>
                <w:kern w:val="2"/>
                <w:sz w:val="22"/>
                <w:szCs w:val="20"/>
              </w:rPr>
              <w:t>校訂科目</w:t>
            </w:r>
          </w:p>
        </w:tc>
        <w:tc>
          <w:tcPr>
            <w:tcW w:w="256" w:type="pct"/>
            <w:vMerge w:val="restart"/>
            <w:tcBorders>
              <w:top w:val="nil"/>
              <w:left w:val="single" w:sz="4" w:space="0" w:color="auto"/>
              <w:right w:val="single" w:sz="4" w:space="0" w:color="auto"/>
            </w:tcBorders>
            <w:shd w:val="clear" w:color="auto" w:fill="auto"/>
            <w:textDirection w:val="tbRlV"/>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2"/>
                <w:szCs w:val="20"/>
              </w:rPr>
            </w:pPr>
            <w:r w:rsidRPr="003970B1">
              <w:rPr>
                <w:rFonts w:ascii="標楷體" w:hAnsi="標楷體" w:cstheme="minorBidi"/>
                <w:color w:val="000000" w:themeColor="text1"/>
                <w:kern w:val="2"/>
                <w:sz w:val="22"/>
                <w:szCs w:val="20"/>
              </w:rPr>
              <w:t>校訂必修</w:t>
            </w:r>
          </w:p>
        </w:tc>
        <w:tc>
          <w:tcPr>
            <w:tcW w:w="230" w:type="pct"/>
            <w:vMerge w:val="restart"/>
            <w:tcBorders>
              <w:top w:val="single" w:sz="4" w:space="0" w:color="auto"/>
              <w:left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一般科目</w:t>
            </w:r>
          </w:p>
        </w:tc>
        <w:tc>
          <w:tcPr>
            <w:tcW w:w="348" w:type="pct"/>
            <w:vMerge w:val="restart"/>
            <w:tcBorders>
              <w:top w:val="single" w:sz="4" w:space="0" w:color="auto"/>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4</w:t>
            </w:r>
            <w:r w:rsidRPr="003970B1">
              <w:rPr>
                <w:rFonts w:ascii="標楷體" w:hAnsi="標楷體" w:cstheme="minorBidi"/>
                <w:color w:val="000000" w:themeColor="text1"/>
                <w:kern w:val="2"/>
                <w:sz w:val="20"/>
                <w:szCs w:val="20"/>
              </w:rPr>
              <w:t>學分</w:t>
            </w:r>
          </w:p>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2.2</w:t>
            </w:r>
            <w:r w:rsidRPr="003970B1">
              <w:rPr>
                <w:rFonts w:ascii="標楷體" w:hAnsi="標楷體" w:cstheme="minorBidi"/>
                <w:color w:val="000000" w:themeColor="text1"/>
                <w:kern w:val="2"/>
                <w:sz w:val="20"/>
                <w:szCs w:val="20"/>
              </w:rPr>
              <w:t>%</w:t>
            </w:r>
          </w:p>
        </w:tc>
        <w:tc>
          <w:tcPr>
            <w:tcW w:w="1060"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數學</w:t>
            </w:r>
          </w:p>
        </w:tc>
        <w:tc>
          <w:tcPr>
            <w:tcW w:w="497" w:type="pct"/>
            <w:tcBorders>
              <w:top w:val="nil"/>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r w:rsidRPr="003970B1">
              <w:rPr>
                <w:rFonts w:ascii="標楷體" w:hAnsi="標楷體" w:cstheme="minorBidi" w:hint="eastAsia"/>
                <w:color w:val="000000" w:themeColor="text1"/>
                <w:kern w:val="2"/>
                <w:sz w:val="16"/>
                <w:szCs w:val="20"/>
              </w:rPr>
              <w:t>4</w:t>
            </w: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color w:val="000000" w:themeColor="text1"/>
                <w:kern w:val="2"/>
                <w:sz w:val="16"/>
                <w:szCs w:val="20"/>
                <w:u w:val="single"/>
              </w:rPr>
              <w:t>2</w:t>
            </w: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color w:val="000000" w:themeColor="text1"/>
                <w:kern w:val="2"/>
                <w:sz w:val="16"/>
                <w:szCs w:val="20"/>
                <w:u w:val="single"/>
              </w:rPr>
              <w:t>2</w:t>
            </w:r>
          </w:p>
        </w:tc>
        <w:tc>
          <w:tcPr>
            <w:tcW w:w="734" w:type="pct"/>
            <w:tcBorders>
              <w:top w:val="single" w:sz="4" w:space="0" w:color="auto"/>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2"/>
                <w:szCs w:val="20"/>
              </w:rPr>
            </w:pPr>
          </w:p>
        </w:tc>
        <w:tc>
          <w:tcPr>
            <w:tcW w:w="256"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2"/>
                <w:szCs w:val="20"/>
              </w:rPr>
            </w:pPr>
          </w:p>
        </w:tc>
        <w:tc>
          <w:tcPr>
            <w:tcW w:w="230"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348"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060" w:type="pct"/>
            <w:tcBorders>
              <w:top w:val="single" w:sz="4" w:space="0" w:color="auto"/>
              <w:left w:val="nil"/>
              <w:bottom w:val="single" w:sz="4" w:space="0" w:color="auto"/>
              <w:right w:val="single" w:sz="4" w:space="0" w:color="000000"/>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497" w:type="pct"/>
            <w:tcBorders>
              <w:top w:val="nil"/>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734" w:type="pct"/>
            <w:tcBorders>
              <w:top w:val="single" w:sz="4" w:space="0" w:color="auto"/>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2"/>
                <w:szCs w:val="20"/>
              </w:rPr>
            </w:pPr>
          </w:p>
        </w:tc>
        <w:tc>
          <w:tcPr>
            <w:tcW w:w="256"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2"/>
                <w:szCs w:val="20"/>
              </w:rPr>
            </w:pPr>
          </w:p>
        </w:tc>
        <w:tc>
          <w:tcPr>
            <w:tcW w:w="230"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348"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060" w:type="pct"/>
            <w:tcBorders>
              <w:top w:val="single" w:sz="4" w:space="0" w:color="auto"/>
              <w:left w:val="nil"/>
              <w:bottom w:val="single" w:sz="4" w:space="0" w:color="auto"/>
              <w:right w:val="single" w:sz="4" w:space="0" w:color="000000"/>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497" w:type="pct"/>
            <w:tcBorders>
              <w:top w:val="nil"/>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734" w:type="pct"/>
            <w:tcBorders>
              <w:top w:val="single" w:sz="4" w:space="0" w:color="auto"/>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2"/>
                <w:szCs w:val="20"/>
              </w:rPr>
            </w:pPr>
          </w:p>
        </w:tc>
        <w:tc>
          <w:tcPr>
            <w:tcW w:w="256"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2"/>
                <w:szCs w:val="20"/>
              </w:rPr>
            </w:pPr>
          </w:p>
        </w:tc>
        <w:tc>
          <w:tcPr>
            <w:tcW w:w="230"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348"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060" w:type="pct"/>
            <w:tcBorders>
              <w:top w:val="single" w:sz="4" w:space="0" w:color="auto"/>
              <w:left w:val="nil"/>
              <w:bottom w:val="single" w:sz="4" w:space="0" w:color="auto"/>
              <w:right w:val="single" w:sz="4" w:space="0" w:color="000000"/>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497" w:type="pct"/>
            <w:tcBorders>
              <w:top w:val="nil"/>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734" w:type="pct"/>
            <w:tcBorders>
              <w:top w:val="single" w:sz="4" w:space="0" w:color="auto"/>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2"/>
                <w:szCs w:val="20"/>
              </w:rPr>
            </w:pPr>
          </w:p>
        </w:tc>
        <w:tc>
          <w:tcPr>
            <w:tcW w:w="256"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2"/>
                <w:szCs w:val="20"/>
              </w:rPr>
            </w:pPr>
          </w:p>
        </w:tc>
        <w:tc>
          <w:tcPr>
            <w:tcW w:w="230" w:type="pct"/>
            <w:vMerge/>
            <w:tcBorders>
              <w:left w:val="single" w:sz="4"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348" w:type="pct"/>
            <w:vMerge/>
            <w:tcBorders>
              <w:left w:val="single" w:sz="4"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060" w:type="pct"/>
            <w:tcBorders>
              <w:top w:val="single" w:sz="4" w:space="0" w:color="auto"/>
              <w:left w:val="nil"/>
              <w:bottom w:val="single" w:sz="4" w:space="0" w:color="auto"/>
              <w:right w:val="single" w:sz="4" w:space="0" w:color="000000"/>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小　　計</w:t>
            </w:r>
          </w:p>
        </w:tc>
        <w:tc>
          <w:tcPr>
            <w:tcW w:w="497" w:type="pct"/>
            <w:tcBorders>
              <w:top w:val="nil"/>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r w:rsidRPr="003970B1">
              <w:rPr>
                <w:rFonts w:ascii="標楷體" w:hAnsi="標楷體" w:cstheme="minorBidi" w:hint="eastAsia"/>
                <w:color w:val="000000" w:themeColor="text1"/>
                <w:kern w:val="2"/>
                <w:sz w:val="16"/>
                <w:szCs w:val="20"/>
              </w:rPr>
              <w:t>4</w:t>
            </w: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r w:rsidRPr="003970B1">
              <w:rPr>
                <w:rFonts w:ascii="標楷體" w:hAnsi="標楷體" w:cstheme="minorBidi" w:hint="eastAsia"/>
                <w:color w:val="000000" w:themeColor="text1"/>
                <w:kern w:val="2"/>
                <w:sz w:val="16"/>
                <w:szCs w:val="20"/>
              </w:rPr>
              <w:t>2</w:t>
            </w: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r w:rsidRPr="003970B1">
              <w:rPr>
                <w:rFonts w:ascii="標楷體" w:hAnsi="標楷體" w:cstheme="minorBidi" w:hint="eastAsia"/>
                <w:color w:val="000000" w:themeColor="text1"/>
                <w:kern w:val="2"/>
                <w:sz w:val="16"/>
                <w:szCs w:val="20"/>
              </w:rPr>
              <w:t>2</w:t>
            </w:r>
          </w:p>
        </w:tc>
        <w:tc>
          <w:tcPr>
            <w:tcW w:w="734" w:type="pct"/>
            <w:tcBorders>
              <w:top w:val="single" w:sz="4" w:space="0" w:color="auto"/>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2"/>
                <w:szCs w:val="20"/>
              </w:rPr>
            </w:pPr>
          </w:p>
        </w:tc>
        <w:tc>
          <w:tcPr>
            <w:tcW w:w="256"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2"/>
                <w:szCs w:val="20"/>
              </w:rPr>
            </w:pPr>
          </w:p>
        </w:tc>
        <w:tc>
          <w:tcPr>
            <w:tcW w:w="230" w:type="pct"/>
            <w:vMerge w:val="restart"/>
            <w:tcBorders>
              <w:top w:val="single" w:sz="4" w:space="0" w:color="auto"/>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專業科目</w:t>
            </w:r>
          </w:p>
        </w:tc>
        <w:tc>
          <w:tcPr>
            <w:tcW w:w="348" w:type="pct"/>
            <w:vMerge w:val="restart"/>
            <w:tcBorders>
              <w:top w:val="single" w:sz="4" w:space="0" w:color="auto"/>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r w:rsidRPr="003970B1">
              <w:rPr>
                <w:rFonts w:ascii="標楷體" w:hAnsi="標楷體" w:cstheme="minorBidi"/>
                <w:color w:val="000000" w:themeColor="text1"/>
                <w:kern w:val="2"/>
                <w:sz w:val="20"/>
                <w:szCs w:val="20"/>
              </w:rPr>
              <w:t>學分</w:t>
            </w:r>
          </w:p>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1.1</w:t>
            </w:r>
            <w:r w:rsidRPr="003970B1">
              <w:rPr>
                <w:rFonts w:ascii="標楷體" w:hAnsi="標楷體" w:cstheme="minorBidi"/>
                <w:color w:val="000000" w:themeColor="text1"/>
                <w:kern w:val="2"/>
                <w:sz w:val="20"/>
                <w:szCs w:val="20"/>
              </w:rPr>
              <w:t>%</w:t>
            </w:r>
          </w:p>
        </w:tc>
        <w:tc>
          <w:tcPr>
            <w:tcW w:w="1060" w:type="pct"/>
            <w:tcBorders>
              <w:top w:val="single" w:sz="4" w:space="0" w:color="auto"/>
              <w:left w:val="nil"/>
              <w:bottom w:val="single" w:sz="4" w:space="0" w:color="auto"/>
              <w:right w:val="single" w:sz="4" w:space="0" w:color="000000"/>
            </w:tcBorders>
            <w:shd w:val="clear" w:color="auto" w:fill="auto"/>
            <w:noWrap/>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色彩應用</w:t>
            </w:r>
          </w:p>
        </w:tc>
        <w:tc>
          <w:tcPr>
            <w:tcW w:w="497" w:type="pct"/>
            <w:tcBorders>
              <w:top w:val="nil"/>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r w:rsidRPr="003970B1">
              <w:rPr>
                <w:rFonts w:ascii="標楷體" w:hAnsi="標楷體" w:cstheme="minorBidi" w:hint="eastAsia"/>
                <w:color w:val="000000" w:themeColor="text1"/>
                <w:kern w:val="2"/>
                <w:sz w:val="16"/>
                <w:szCs w:val="20"/>
              </w:rPr>
              <w:t>2</w:t>
            </w: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1</w:t>
            </w: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1</w:t>
            </w: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734" w:type="pct"/>
            <w:tcBorders>
              <w:top w:val="single" w:sz="4" w:space="0" w:color="auto"/>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1"/>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2"/>
                <w:szCs w:val="20"/>
              </w:rPr>
            </w:pPr>
          </w:p>
        </w:tc>
        <w:tc>
          <w:tcPr>
            <w:tcW w:w="256"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2"/>
                <w:szCs w:val="20"/>
              </w:rPr>
            </w:pPr>
          </w:p>
        </w:tc>
        <w:tc>
          <w:tcPr>
            <w:tcW w:w="230" w:type="pct"/>
            <w:vMerge/>
            <w:tcBorders>
              <w:top w:val="single" w:sz="4" w:space="0" w:color="auto"/>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348" w:type="pct"/>
            <w:vMerge/>
            <w:tcBorders>
              <w:top w:val="single" w:sz="4" w:space="0" w:color="auto"/>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060" w:type="pct"/>
            <w:tcBorders>
              <w:top w:val="single" w:sz="4" w:space="0" w:color="auto"/>
              <w:left w:val="nil"/>
              <w:bottom w:val="single" w:sz="4" w:space="0" w:color="auto"/>
              <w:right w:val="single" w:sz="4" w:space="0" w:color="000000"/>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497" w:type="pct"/>
            <w:tcBorders>
              <w:top w:val="nil"/>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734" w:type="pct"/>
            <w:tcBorders>
              <w:top w:val="single" w:sz="4" w:space="0" w:color="auto"/>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29"/>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2"/>
                <w:szCs w:val="20"/>
              </w:rPr>
            </w:pPr>
          </w:p>
        </w:tc>
        <w:tc>
          <w:tcPr>
            <w:tcW w:w="256"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2"/>
                <w:szCs w:val="20"/>
              </w:rPr>
            </w:pPr>
          </w:p>
        </w:tc>
        <w:tc>
          <w:tcPr>
            <w:tcW w:w="230" w:type="pct"/>
            <w:vMerge/>
            <w:tcBorders>
              <w:top w:val="single" w:sz="4" w:space="0" w:color="auto"/>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348" w:type="pct"/>
            <w:vMerge/>
            <w:tcBorders>
              <w:top w:val="single" w:sz="4" w:space="0" w:color="auto"/>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060" w:type="pct"/>
            <w:tcBorders>
              <w:top w:val="single" w:sz="4" w:space="0" w:color="auto"/>
              <w:left w:val="nil"/>
              <w:bottom w:val="single" w:sz="4" w:space="0" w:color="auto"/>
              <w:right w:val="single" w:sz="4" w:space="0" w:color="000000"/>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497"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734" w:type="pct"/>
            <w:tcBorders>
              <w:top w:val="single" w:sz="4" w:space="0" w:color="auto"/>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2"/>
                <w:szCs w:val="20"/>
              </w:rPr>
            </w:pPr>
          </w:p>
        </w:tc>
        <w:tc>
          <w:tcPr>
            <w:tcW w:w="256"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2"/>
                <w:szCs w:val="20"/>
              </w:rPr>
            </w:pPr>
          </w:p>
        </w:tc>
        <w:tc>
          <w:tcPr>
            <w:tcW w:w="230" w:type="pct"/>
            <w:vMerge/>
            <w:tcBorders>
              <w:left w:val="single" w:sz="4"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348" w:type="pct"/>
            <w:vMerge/>
            <w:tcBorders>
              <w:left w:val="single" w:sz="4"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060" w:type="pct"/>
            <w:tcBorders>
              <w:top w:val="single" w:sz="4" w:space="0" w:color="auto"/>
              <w:left w:val="nil"/>
              <w:bottom w:val="single" w:sz="4" w:space="0" w:color="auto"/>
              <w:right w:val="single" w:sz="4" w:space="0" w:color="000000"/>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小　　計</w:t>
            </w:r>
          </w:p>
        </w:tc>
        <w:tc>
          <w:tcPr>
            <w:tcW w:w="497" w:type="pct"/>
            <w:tcBorders>
              <w:top w:val="nil"/>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r w:rsidRPr="003970B1">
              <w:rPr>
                <w:rFonts w:ascii="標楷體" w:hAnsi="標楷體" w:cstheme="minorBidi" w:hint="eastAsia"/>
                <w:color w:val="000000" w:themeColor="text1"/>
                <w:kern w:val="2"/>
                <w:sz w:val="16"/>
                <w:szCs w:val="20"/>
              </w:rPr>
              <w:t>2</w:t>
            </w: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r w:rsidRPr="003970B1">
              <w:rPr>
                <w:rFonts w:ascii="標楷體" w:hAnsi="標楷體" w:cstheme="minorBidi" w:hint="eastAsia"/>
                <w:color w:val="000000" w:themeColor="text1"/>
                <w:kern w:val="2"/>
                <w:sz w:val="16"/>
                <w:szCs w:val="20"/>
              </w:rPr>
              <w:t>1</w:t>
            </w: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r w:rsidRPr="003970B1">
              <w:rPr>
                <w:rFonts w:ascii="標楷體" w:hAnsi="標楷體" w:cstheme="minorBidi" w:hint="eastAsia"/>
                <w:color w:val="000000" w:themeColor="text1"/>
                <w:kern w:val="2"/>
                <w:sz w:val="16"/>
                <w:szCs w:val="20"/>
              </w:rPr>
              <w:t>1</w:t>
            </w: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734" w:type="pct"/>
            <w:tcBorders>
              <w:top w:val="single" w:sz="4" w:space="0" w:color="auto"/>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2"/>
                <w:szCs w:val="20"/>
              </w:rPr>
            </w:pPr>
          </w:p>
        </w:tc>
        <w:tc>
          <w:tcPr>
            <w:tcW w:w="256"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2"/>
                <w:szCs w:val="20"/>
              </w:rPr>
            </w:pPr>
          </w:p>
        </w:tc>
        <w:tc>
          <w:tcPr>
            <w:tcW w:w="230" w:type="pct"/>
            <w:vMerge w:val="restart"/>
            <w:tcBorders>
              <w:top w:val="single" w:sz="4" w:space="0" w:color="auto"/>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實習科目</w:t>
            </w:r>
          </w:p>
        </w:tc>
        <w:tc>
          <w:tcPr>
            <w:tcW w:w="348" w:type="pct"/>
            <w:vMerge w:val="restart"/>
            <w:tcBorders>
              <w:top w:val="single" w:sz="4" w:space="0" w:color="auto"/>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18"/>
                <w:szCs w:val="20"/>
              </w:rPr>
            </w:pPr>
            <w:r w:rsidRPr="003970B1">
              <w:rPr>
                <w:rFonts w:ascii="標楷體" w:hAnsi="標楷體" w:cstheme="minorBidi" w:hint="eastAsia"/>
                <w:color w:val="000000" w:themeColor="text1"/>
                <w:kern w:val="2"/>
                <w:sz w:val="18"/>
                <w:szCs w:val="20"/>
              </w:rPr>
              <w:t>13</w:t>
            </w:r>
            <w:r w:rsidRPr="003970B1">
              <w:rPr>
                <w:rFonts w:ascii="標楷體" w:hAnsi="標楷體" w:cstheme="minorBidi"/>
                <w:color w:val="000000" w:themeColor="text1"/>
                <w:kern w:val="2"/>
                <w:sz w:val="18"/>
                <w:szCs w:val="20"/>
              </w:rPr>
              <w:t>學分</w:t>
            </w:r>
          </w:p>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18"/>
                <w:szCs w:val="20"/>
              </w:rPr>
              <w:t>7.14</w:t>
            </w:r>
            <w:r w:rsidRPr="003970B1">
              <w:rPr>
                <w:rFonts w:ascii="標楷體" w:hAnsi="標楷體" w:cstheme="minorBidi"/>
                <w:color w:val="000000" w:themeColor="text1"/>
                <w:kern w:val="2"/>
                <w:sz w:val="18"/>
                <w:szCs w:val="20"/>
              </w:rPr>
              <w:t>%</w:t>
            </w:r>
          </w:p>
        </w:tc>
        <w:tc>
          <w:tcPr>
            <w:tcW w:w="1060" w:type="pct"/>
            <w:tcBorders>
              <w:top w:val="single" w:sz="4" w:space="0" w:color="auto"/>
              <w:left w:val="nil"/>
              <w:bottom w:val="single" w:sz="4" w:space="0" w:color="auto"/>
              <w:right w:val="single" w:sz="4" w:space="0" w:color="000000"/>
            </w:tcBorders>
            <w:shd w:val="clear" w:color="auto" w:fill="auto"/>
            <w:noWrap/>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專題實作</w:t>
            </w:r>
          </w:p>
        </w:tc>
        <w:tc>
          <w:tcPr>
            <w:tcW w:w="497" w:type="pct"/>
            <w:tcBorders>
              <w:top w:val="nil"/>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color w:val="000000" w:themeColor="text1"/>
                <w:kern w:val="2"/>
                <w:sz w:val="16"/>
                <w:szCs w:val="20"/>
                <w:u w:val="single"/>
              </w:rPr>
              <w:t>4</w:t>
            </w: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2</w:t>
            </w: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2</w:t>
            </w:r>
          </w:p>
        </w:tc>
        <w:tc>
          <w:tcPr>
            <w:tcW w:w="734" w:type="pct"/>
            <w:tcBorders>
              <w:top w:val="single" w:sz="4" w:space="0" w:color="auto"/>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2"/>
                <w:szCs w:val="20"/>
              </w:rPr>
            </w:pPr>
          </w:p>
        </w:tc>
        <w:tc>
          <w:tcPr>
            <w:tcW w:w="256"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2"/>
                <w:szCs w:val="20"/>
              </w:rPr>
            </w:pPr>
          </w:p>
        </w:tc>
        <w:tc>
          <w:tcPr>
            <w:tcW w:w="230"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348"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060" w:type="pct"/>
            <w:tcBorders>
              <w:top w:val="single" w:sz="4" w:space="0" w:color="auto"/>
              <w:left w:val="nil"/>
              <w:bottom w:val="single" w:sz="4" w:space="0" w:color="auto"/>
              <w:right w:val="single" w:sz="4" w:space="0" w:color="000000"/>
            </w:tcBorders>
            <w:shd w:val="clear" w:color="auto" w:fill="auto"/>
            <w:noWrap/>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電腦繪圖</w:t>
            </w:r>
          </w:p>
        </w:tc>
        <w:tc>
          <w:tcPr>
            <w:tcW w:w="497" w:type="pct"/>
            <w:tcBorders>
              <w:top w:val="nil"/>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6</w:t>
            </w: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3</w:t>
            </w: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3</w:t>
            </w:r>
          </w:p>
        </w:tc>
        <w:tc>
          <w:tcPr>
            <w:tcW w:w="734" w:type="pct"/>
            <w:tcBorders>
              <w:top w:val="single" w:sz="4" w:space="0" w:color="auto"/>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2"/>
                <w:szCs w:val="20"/>
              </w:rPr>
            </w:pPr>
          </w:p>
        </w:tc>
        <w:tc>
          <w:tcPr>
            <w:tcW w:w="256"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2"/>
                <w:szCs w:val="20"/>
              </w:rPr>
            </w:pPr>
          </w:p>
        </w:tc>
        <w:tc>
          <w:tcPr>
            <w:tcW w:w="230"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348"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060" w:type="pct"/>
            <w:tcBorders>
              <w:top w:val="single" w:sz="4" w:space="0" w:color="auto"/>
              <w:left w:val="nil"/>
              <w:bottom w:val="single" w:sz="4" w:space="0" w:color="auto"/>
              <w:right w:val="single" w:sz="4" w:space="0" w:color="000000"/>
            </w:tcBorders>
            <w:shd w:val="clear" w:color="auto" w:fill="auto"/>
            <w:noWrap/>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作品集製作</w:t>
            </w:r>
          </w:p>
        </w:tc>
        <w:tc>
          <w:tcPr>
            <w:tcW w:w="497" w:type="pct"/>
            <w:tcBorders>
              <w:top w:val="nil"/>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3</w:t>
            </w: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3</w:t>
            </w:r>
          </w:p>
        </w:tc>
        <w:tc>
          <w:tcPr>
            <w:tcW w:w="734" w:type="pct"/>
            <w:tcBorders>
              <w:top w:val="single" w:sz="4" w:space="0" w:color="auto"/>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2"/>
                <w:szCs w:val="20"/>
              </w:rPr>
            </w:pPr>
          </w:p>
        </w:tc>
        <w:tc>
          <w:tcPr>
            <w:tcW w:w="256"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2"/>
                <w:szCs w:val="20"/>
              </w:rPr>
            </w:pPr>
          </w:p>
        </w:tc>
        <w:tc>
          <w:tcPr>
            <w:tcW w:w="230"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348"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060" w:type="pct"/>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497" w:type="pct"/>
            <w:tcBorders>
              <w:top w:val="nil"/>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734" w:type="pct"/>
            <w:tcBorders>
              <w:top w:val="single" w:sz="4" w:space="0" w:color="auto"/>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2"/>
                <w:szCs w:val="20"/>
              </w:rPr>
            </w:pPr>
          </w:p>
        </w:tc>
        <w:tc>
          <w:tcPr>
            <w:tcW w:w="256"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2"/>
                <w:szCs w:val="20"/>
              </w:rPr>
            </w:pPr>
          </w:p>
        </w:tc>
        <w:tc>
          <w:tcPr>
            <w:tcW w:w="230" w:type="pct"/>
            <w:vMerge/>
            <w:tcBorders>
              <w:left w:val="single" w:sz="4"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348" w:type="pct"/>
            <w:vMerge/>
            <w:tcBorders>
              <w:left w:val="single" w:sz="4"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060" w:type="pct"/>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b/>
                <w:color w:val="000000" w:themeColor="text1"/>
                <w:kern w:val="2"/>
                <w:sz w:val="20"/>
                <w:szCs w:val="20"/>
              </w:rPr>
            </w:pPr>
            <w:r w:rsidRPr="003970B1">
              <w:rPr>
                <w:rFonts w:ascii="標楷體" w:hAnsi="標楷體" w:cstheme="minorBidi"/>
                <w:b/>
                <w:color w:val="000000" w:themeColor="text1"/>
                <w:kern w:val="2"/>
                <w:sz w:val="20"/>
                <w:szCs w:val="20"/>
              </w:rPr>
              <w:t>小　　計</w:t>
            </w:r>
          </w:p>
        </w:tc>
        <w:tc>
          <w:tcPr>
            <w:tcW w:w="497" w:type="pct"/>
            <w:tcBorders>
              <w:top w:val="nil"/>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hint="eastAsia"/>
                <w:b/>
                <w:color w:val="000000" w:themeColor="text1"/>
                <w:kern w:val="2"/>
                <w:sz w:val="16"/>
                <w:szCs w:val="20"/>
              </w:rPr>
              <w:t>13</w:t>
            </w: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hint="eastAsia"/>
                <w:b/>
                <w:color w:val="000000" w:themeColor="text1"/>
                <w:kern w:val="2"/>
                <w:sz w:val="16"/>
                <w:szCs w:val="20"/>
              </w:rPr>
              <w:t>0</w:t>
            </w: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hint="eastAsia"/>
                <w:b/>
                <w:color w:val="000000" w:themeColor="text1"/>
                <w:kern w:val="2"/>
                <w:sz w:val="16"/>
                <w:szCs w:val="20"/>
              </w:rPr>
              <w:t>0</w:t>
            </w: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hint="eastAsia"/>
                <w:b/>
                <w:color w:val="000000" w:themeColor="text1"/>
                <w:kern w:val="2"/>
                <w:sz w:val="16"/>
                <w:szCs w:val="20"/>
              </w:rPr>
              <w:t>0</w:t>
            </w: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hint="eastAsia"/>
                <w:b/>
                <w:color w:val="000000" w:themeColor="text1"/>
                <w:kern w:val="2"/>
                <w:sz w:val="16"/>
                <w:szCs w:val="20"/>
              </w:rPr>
              <w:t>0</w:t>
            </w: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hint="eastAsia"/>
                <w:b/>
                <w:color w:val="000000" w:themeColor="text1"/>
                <w:kern w:val="2"/>
                <w:sz w:val="16"/>
                <w:szCs w:val="20"/>
              </w:rPr>
              <w:t>5</w:t>
            </w: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hint="eastAsia"/>
                <w:b/>
                <w:color w:val="000000" w:themeColor="text1"/>
                <w:kern w:val="2"/>
                <w:sz w:val="16"/>
                <w:szCs w:val="20"/>
              </w:rPr>
              <w:t>8</w:t>
            </w:r>
          </w:p>
        </w:tc>
        <w:tc>
          <w:tcPr>
            <w:tcW w:w="734" w:type="pct"/>
            <w:tcBorders>
              <w:top w:val="single" w:sz="4" w:space="0" w:color="auto"/>
              <w:left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2"/>
                <w:szCs w:val="20"/>
              </w:rPr>
            </w:pPr>
          </w:p>
        </w:tc>
        <w:tc>
          <w:tcPr>
            <w:tcW w:w="256" w:type="pct"/>
            <w:vMerge/>
            <w:tcBorders>
              <w:left w:val="single" w:sz="4"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2"/>
                <w:szCs w:val="20"/>
              </w:rPr>
            </w:pPr>
          </w:p>
        </w:tc>
        <w:tc>
          <w:tcPr>
            <w:tcW w:w="163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b/>
                <w:color w:val="000000" w:themeColor="text1"/>
                <w:kern w:val="2"/>
                <w:sz w:val="20"/>
                <w:szCs w:val="20"/>
              </w:rPr>
            </w:pPr>
            <w:r w:rsidRPr="003970B1">
              <w:rPr>
                <w:rFonts w:ascii="標楷體" w:hAnsi="標楷體" w:cstheme="minorBidi"/>
                <w:b/>
                <w:color w:val="000000" w:themeColor="text1"/>
                <w:kern w:val="2"/>
                <w:sz w:val="20"/>
                <w:szCs w:val="20"/>
              </w:rPr>
              <w:t>必修學分數合計</w:t>
            </w:r>
          </w:p>
        </w:tc>
        <w:tc>
          <w:tcPr>
            <w:tcW w:w="497" w:type="pct"/>
            <w:tcBorders>
              <w:top w:val="nil"/>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hint="eastAsia"/>
                <w:b/>
                <w:color w:val="000000" w:themeColor="text1"/>
                <w:kern w:val="2"/>
                <w:sz w:val="16"/>
                <w:szCs w:val="20"/>
              </w:rPr>
              <w:t>19</w:t>
            </w: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hint="eastAsia"/>
                <w:b/>
                <w:color w:val="000000" w:themeColor="text1"/>
                <w:kern w:val="2"/>
                <w:sz w:val="16"/>
                <w:szCs w:val="20"/>
              </w:rPr>
              <w:t>1</w:t>
            </w: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hint="eastAsia"/>
                <w:b/>
                <w:color w:val="000000" w:themeColor="text1"/>
                <w:kern w:val="2"/>
                <w:sz w:val="16"/>
                <w:szCs w:val="20"/>
              </w:rPr>
              <w:t>1</w:t>
            </w: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hint="eastAsia"/>
                <w:b/>
                <w:color w:val="000000" w:themeColor="text1"/>
                <w:kern w:val="2"/>
                <w:sz w:val="16"/>
                <w:szCs w:val="20"/>
              </w:rPr>
              <w:t>0</w:t>
            </w: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hint="eastAsia"/>
                <w:b/>
                <w:color w:val="000000" w:themeColor="text1"/>
                <w:kern w:val="2"/>
                <w:sz w:val="16"/>
                <w:szCs w:val="20"/>
              </w:rPr>
              <w:t>0</w:t>
            </w: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hint="eastAsia"/>
                <w:b/>
                <w:color w:val="000000" w:themeColor="text1"/>
                <w:kern w:val="2"/>
                <w:sz w:val="16"/>
                <w:szCs w:val="20"/>
              </w:rPr>
              <w:t>7</w:t>
            </w: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hint="eastAsia"/>
                <w:b/>
                <w:color w:val="000000" w:themeColor="text1"/>
                <w:kern w:val="2"/>
                <w:sz w:val="16"/>
                <w:szCs w:val="20"/>
              </w:rPr>
              <w:t>10</w:t>
            </w:r>
          </w:p>
        </w:tc>
        <w:tc>
          <w:tcPr>
            <w:tcW w:w="734" w:type="pct"/>
            <w:tcBorders>
              <w:top w:val="single" w:sz="4" w:space="0" w:color="auto"/>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2"/>
                <w:szCs w:val="20"/>
              </w:rPr>
            </w:pPr>
          </w:p>
        </w:tc>
        <w:tc>
          <w:tcPr>
            <w:tcW w:w="256" w:type="pct"/>
            <w:vMerge w:val="restart"/>
            <w:tcBorders>
              <w:top w:val="nil"/>
              <w:left w:val="single" w:sz="4" w:space="0" w:color="auto"/>
              <w:bottom w:val="nil"/>
              <w:right w:val="single" w:sz="4" w:space="0" w:color="auto"/>
            </w:tcBorders>
            <w:shd w:val="clear" w:color="auto" w:fill="auto"/>
            <w:textDirection w:val="tbRlV"/>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2"/>
                <w:szCs w:val="20"/>
              </w:rPr>
            </w:pPr>
            <w:r w:rsidRPr="003970B1">
              <w:rPr>
                <w:rFonts w:ascii="標楷體" w:hAnsi="標楷體" w:cstheme="minorBidi"/>
                <w:color w:val="000000" w:themeColor="text1"/>
                <w:kern w:val="2"/>
                <w:sz w:val="22"/>
                <w:szCs w:val="20"/>
              </w:rPr>
              <w:t>校訂選修</w:t>
            </w:r>
          </w:p>
        </w:tc>
        <w:tc>
          <w:tcPr>
            <w:tcW w:w="230" w:type="pct"/>
            <w:vMerge w:val="restart"/>
            <w:tcBorders>
              <w:top w:val="single" w:sz="4" w:space="0" w:color="auto"/>
              <w:left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一般科目</w:t>
            </w:r>
          </w:p>
        </w:tc>
        <w:tc>
          <w:tcPr>
            <w:tcW w:w="348" w:type="pct"/>
            <w:vMerge w:val="restart"/>
            <w:tcBorders>
              <w:top w:val="single" w:sz="4" w:space="0" w:color="auto"/>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10</w:t>
            </w:r>
            <w:r w:rsidRPr="003970B1">
              <w:rPr>
                <w:rFonts w:ascii="標楷體" w:hAnsi="標楷體" w:cstheme="minorBidi"/>
                <w:color w:val="000000" w:themeColor="text1"/>
                <w:kern w:val="2"/>
                <w:sz w:val="20"/>
                <w:szCs w:val="20"/>
              </w:rPr>
              <w:t>學分</w:t>
            </w:r>
          </w:p>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18"/>
                <w:szCs w:val="20"/>
              </w:rPr>
              <w:t>5.49</w:t>
            </w:r>
            <w:r w:rsidRPr="003970B1">
              <w:rPr>
                <w:rFonts w:ascii="標楷體" w:hAnsi="標楷體" w:cstheme="minorBidi"/>
                <w:color w:val="000000" w:themeColor="text1"/>
                <w:kern w:val="2"/>
                <w:sz w:val="18"/>
                <w:szCs w:val="20"/>
              </w:rPr>
              <w:t>%</w:t>
            </w:r>
          </w:p>
        </w:tc>
        <w:tc>
          <w:tcPr>
            <w:tcW w:w="1060" w:type="pct"/>
            <w:tcBorders>
              <w:top w:val="single" w:sz="4" w:space="0" w:color="auto"/>
              <w:left w:val="nil"/>
              <w:bottom w:val="single" w:sz="4" w:space="0" w:color="auto"/>
              <w:right w:val="single" w:sz="4" w:space="0" w:color="000000"/>
            </w:tcBorders>
            <w:shd w:val="clear" w:color="auto" w:fill="auto"/>
            <w:noWrap/>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文化基本教材</w:t>
            </w:r>
          </w:p>
        </w:tc>
        <w:tc>
          <w:tcPr>
            <w:tcW w:w="497" w:type="pct"/>
            <w:tcBorders>
              <w:top w:val="nil"/>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color w:val="000000" w:themeColor="text1"/>
                <w:kern w:val="2"/>
                <w:sz w:val="16"/>
                <w:szCs w:val="20"/>
                <w:u w:val="single"/>
              </w:rPr>
              <w:t>2</w:t>
            </w: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color w:val="000000" w:themeColor="text1"/>
                <w:kern w:val="2"/>
                <w:sz w:val="16"/>
                <w:szCs w:val="20"/>
                <w:u w:val="single"/>
              </w:rPr>
              <w:t>1</w:t>
            </w: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color w:val="000000" w:themeColor="text1"/>
                <w:kern w:val="2"/>
                <w:sz w:val="16"/>
                <w:szCs w:val="20"/>
                <w:u w:val="single"/>
              </w:rPr>
              <w:t>1</w:t>
            </w: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734" w:type="pct"/>
            <w:tcBorders>
              <w:top w:val="nil"/>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56" w:type="pct"/>
            <w:vMerge/>
            <w:tcBorders>
              <w:top w:val="nil"/>
              <w:left w:val="single" w:sz="4" w:space="0" w:color="auto"/>
              <w:bottom w:val="nil"/>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30" w:type="pct"/>
            <w:vMerge/>
            <w:tcBorders>
              <w:left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348"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060" w:type="pct"/>
            <w:tcBorders>
              <w:top w:val="single" w:sz="4" w:space="0" w:color="auto"/>
              <w:left w:val="nil"/>
              <w:bottom w:val="single" w:sz="4" w:space="0" w:color="auto"/>
              <w:right w:val="single" w:sz="4" w:space="0" w:color="000000"/>
            </w:tcBorders>
            <w:shd w:val="clear" w:color="auto" w:fill="auto"/>
            <w:noWrap/>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國語文閱讀與寫作</w:t>
            </w:r>
          </w:p>
        </w:tc>
        <w:tc>
          <w:tcPr>
            <w:tcW w:w="497"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color w:val="000000" w:themeColor="text1"/>
                <w:kern w:val="2"/>
                <w:sz w:val="16"/>
                <w:szCs w:val="20"/>
                <w:u w:val="single"/>
              </w:rPr>
              <w:t>2</w:t>
            </w: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color w:val="000000" w:themeColor="text1"/>
                <w:kern w:val="2"/>
                <w:sz w:val="16"/>
                <w:szCs w:val="20"/>
                <w:u w:val="single"/>
              </w:rPr>
              <w:t>1</w:t>
            </w: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color w:val="000000" w:themeColor="text1"/>
                <w:kern w:val="2"/>
                <w:sz w:val="16"/>
                <w:szCs w:val="20"/>
                <w:u w:val="single"/>
              </w:rPr>
              <w:t>1</w:t>
            </w:r>
          </w:p>
        </w:tc>
        <w:tc>
          <w:tcPr>
            <w:tcW w:w="734" w:type="pct"/>
            <w:tcBorders>
              <w:top w:val="nil"/>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56" w:type="pct"/>
            <w:vMerge/>
            <w:tcBorders>
              <w:top w:val="nil"/>
              <w:left w:val="single" w:sz="4" w:space="0" w:color="auto"/>
              <w:bottom w:val="nil"/>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30"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348"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060" w:type="pct"/>
            <w:tcBorders>
              <w:top w:val="single" w:sz="4" w:space="0" w:color="auto"/>
              <w:left w:val="nil"/>
              <w:bottom w:val="single" w:sz="4" w:space="0" w:color="auto"/>
              <w:right w:val="single" w:sz="4" w:space="0" w:color="000000"/>
            </w:tcBorders>
            <w:shd w:val="clear" w:color="auto" w:fill="auto"/>
            <w:noWrap/>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英語會話</w:t>
            </w:r>
          </w:p>
        </w:tc>
        <w:tc>
          <w:tcPr>
            <w:tcW w:w="497" w:type="pct"/>
            <w:tcBorders>
              <w:top w:val="nil"/>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color w:val="000000" w:themeColor="text1"/>
                <w:kern w:val="2"/>
                <w:sz w:val="16"/>
                <w:szCs w:val="20"/>
                <w:u w:val="single"/>
              </w:rPr>
              <w:t>4</w:t>
            </w: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color w:val="000000" w:themeColor="text1"/>
                <w:kern w:val="2"/>
                <w:sz w:val="16"/>
                <w:szCs w:val="20"/>
                <w:u w:val="single"/>
              </w:rPr>
              <w:t>1</w:t>
            </w: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color w:val="000000" w:themeColor="text1"/>
                <w:kern w:val="2"/>
                <w:sz w:val="16"/>
                <w:szCs w:val="20"/>
                <w:u w:val="single"/>
              </w:rPr>
              <w:t>1</w:t>
            </w: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color w:val="000000" w:themeColor="text1"/>
                <w:kern w:val="2"/>
                <w:sz w:val="16"/>
                <w:szCs w:val="20"/>
                <w:u w:val="single"/>
              </w:rPr>
              <w:t>1</w:t>
            </w: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color w:val="000000" w:themeColor="text1"/>
                <w:kern w:val="2"/>
                <w:sz w:val="16"/>
                <w:szCs w:val="20"/>
                <w:u w:val="single"/>
              </w:rPr>
              <w:t>1</w:t>
            </w:r>
          </w:p>
        </w:tc>
        <w:tc>
          <w:tcPr>
            <w:tcW w:w="734" w:type="pct"/>
            <w:tcBorders>
              <w:top w:val="nil"/>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56" w:type="pct"/>
            <w:vMerge/>
            <w:tcBorders>
              <w:top w:val="nil"/>
              <w:left w:val="single" w:sz="4" w:space="0" w:color="auto"/>
              <w:bottom w:val="nil"/>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30"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348"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060" w:type="pct"/>
            <w:tcBorders>
              <w:top w:val="single" w:sz="4" w:space="0" w:color="auto"/>
              <w:left w:val="nil"/>
              <w:bottom w:val="single" w:sz="4" w:space="0" w:color="auto"/>
              <w:right w:val="single" w:sz="4" w:space="0" w:color="000000"/>
            </w:tcBorders>
            <w:shd w:val="clear" w:color="auto" w:fill="auto"/>
            <w:noWrap/>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資訊科技應用</w:t>
            </w:r>
          </w:p>
        </w:tc>
        <w:tc>
          <w:tcPr>
            <w:tcW w:w="497"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color w:val="000000" w:themeColor="text1"/>
                <w:kern w:val="2"/>
                <w:sz w:val="16"/>
                <w:szCs w:val="20"/>
                <w:u w:val="single"/>
              </w:rPr>
              <w:t>2</w:t>
            </w: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color w:val="000000" w:themeColor="text1"/>
                <w:kern w:val="2"/>
                <w:sz w:val="16"/>
                <w:szCs w:val="20"/>
                <w:u w:val="single"/>
              </w:rPr>
              <w:t>2</w:t>
            </w: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734" w:type="pct"/>
            <w:tcBorders>
              <w:top w:val="nil"/>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56" w:type="pct"/>
            <w:vMerge/>
            <w:tcBorders>
              <w:top w:val="nil"/>
              <w:left w:val="single" w:sz="4" w:space="0" w:color="auto"/>
              <w:bottom w:val="nil"/>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30"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348"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060" w:type="pct"/>
            <w:tcBorders>
              <w:top w:val="single" w:sz="4" w:space="0" w:color="auto"/>
              <w:left w:val="nil"/>
              <w:bottom w:val="single" w:sz="4" w:space="0" w:color="auto"/>
              <w:right w:val="single" w:sz="4" w:space="0" w:color="000000"/>
            </w:tcBorders>
            <w:shd w:val="clear" w:color="auto" w:fill="auto"/>
            <w:noWrap/>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英語文閱讀與寫作</w:t>
            </w:r>
          </w:p>
        </w:tc>
        <w:tc>
          <w:tcPr>
            <w:tcW w:w="497"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r w:rsidRPr="003970B1">
              <w:rPr>
                <w:rFonts w:ascii="標楷體" w:hAnsi="標楷體" w:cstheme="minorBidi" w:hint="eastAsia"/>
                <w:color w:val="000000" w:themeColor="text1"/>
                <w:kern w:val="2"/>
                <w:sz w:val="16"/>
                <w:szCs w:val="20"/>
              </w:rPr>
              <w:t>4</w:t>
            </w: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r w:rsidRPr="003970B1">
              <w:rPr>
                <w:rFonts w:ascii="標楷體" w:hAnsi="標楷體" w:cstheme="minorBidi" w:hint="eastAsia"/>
                <w:color w:val="000000" w:themeColor="text1"/>
                <w:kern w:val="2"/>
                <w:sz w:val="16"/>
                <w:szCs w:val="20"/>
              </w:rPr>
              <w:t>1</w:t>
            </w: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r w:rsidRPr="003970B1">
              <w:rPr>
                <w:rFonts w:ascii="標楷體" w:hAnsi="標楷體" w:cstheme="minorBidi" w:hint="eastAsia"/>
                <w:color w:val="000000" w:themeColor="text1"/>
                <w:kern w:val="2"/>
                <w:sz w:val="16"/>
                <w:szCs w:val="20"/>
              </w:rPr>
              <w:t>1</w:t>
            </w: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r w:rsidRPr="003970B1">
              <w:rPr>
                <w:rFonts w:ascii="標楷體" w:hAnsi="標楷體" w:cstheme="minorBidi" w:hint="eastAsia"/>
                <w:color w:val="000000" w:themeColor="text1"/>
                <w:kern w:val="2"/>
                <w:sz w:val="16"/>
                <w:szCs w:val="20"/>
              </w:rPr>
              <w:t>1</w:t>
            </w: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r w:rsidRPr="003970B1">
              <w:rPr>
                <w:rFonts w:ascii="標楷體" w:hAnsi="標楷體" w:cstheme="minorBidi" w:hint="eastAsia"/>
                <w:color w:val="000000" w:themeColor="text1"/>
                <w:kern w:val="2"/>
                <w:sz w:val="16"/>
                <w:szCs w:val="20"/>
              </w:rPr>
              <w:t>1</w:t>
            </w:r>
          </w:p>
        </w:tc>
        <w:tc>
          <w:tcPr>
            <w:tcW w:w="734" w:type="pct"/>
            <w:tcBorders>
              <w:top w:val="nil"/>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56" w:type="pct"/>
            <w:vMerge/>
            <w:tcBorders>
              <w:top w:val="nil"/>
              <w:left w:val="single" w:sz="4" w:space="0" w:color="auto"/>
              <w:bottom w:val="nil"/>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30" w:type="pct"/>
            <w:vMerge/>
            <w:tcBorders>
              <w:left w:val="single" w:sz="4"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348" w:type="pct"/>
            <w:vMerge/>
            <w:tcBorders>
              <w:left w:val="single" w:sz="4"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060" w:type="pct"/>
            <w:tcBorders>
              <w:top w:val="single" w:sz="4" w:space="0" w:color="auto"/>
              <w:left w:val="nil"/>
              <w:bottom w:val="single" w:sz="4" w:space="0" w:color="auto"/>
              <w:right w:val="single" w:sz="4" w:space="0" w:color="000000"/>
            </w:tcBorders>
            <w:shd w:val="clear" w:color="auto" w:fill="auto"/>
            <w:noWrap/>
          </w:tcPr>
          <w:p w:rsidR="003970B1" w:rsidRPr="003970B1" w:rsidRDefault="003970B1" w:rsidP="003970B1">
            <w:pPr>
              <w:suppressAutoHyphens w:val="0"/>
              <w:autoSpaceDN/>
              <w:spacing w:line="220" w:lineRule="exact"/>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應選修學分數小計</w:t>
            </w:r>
          </w:p>
        </w:tc>
        <w:tc>
          <w:tcPr>
            <w:tcW w:w="497" w:type="pct"/>
            <w:tcBorders>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hint="eastAsia"/>
                <w:b/>
                <w:color w:val="000000" w:themeColor="text1"/>
                <w:kern w:val="2"/>
                <w:sz w:val="16"/>
                <w:szCs w:val="20"/>
              </w:rPr>
              <w:t>10</w:t>
            </w: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b/>
                <w:color w:val="000000" w:themeColor="text1"/>
                <w:kern w:val="2"/>
                <w:sz w:val="16"/>
                <w:szCs w:val="20"/>
              </w:rPr>
              <w:t>1</w:t>
            </w: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b/>
                <w:color w:val="000000" w:themeColor="text1"/>
                <w:kern w:val="2"/>
                <w:sz w:val="16"/>
                <w:szCs w:val="20"/>
              </w:rPr>
              <w:t>3</w:t>
            </w: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hint="eastAsia"/>
                <w:b/>
                <w:color w:val="000000" w:themeColor="text1"/>
                <w:kern w:val="2"/>
                <w:sz w:val="16"/>
                <w:szCs w:val="20"/>
              </w:rPr>
              <w:t>1</w:t>
            </w: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hint="eastAsia"/>
                <w:b/>
                <w:color w:val="000000" w:themeColor="text1"/>
                <w:kern w:val="2"/>
                <w:sz w:val="16"/>
                <w:szCs w:val="20"/>
              </w:rPr>
              <w:t>1</w:t>
            </w: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hint="eastAsia"/>
                <w:b/>
                <w:color w:val="000000" w:themeColor="text1"/>
                <w:kern w:val="2"/>
                <w:sz w:val="16"/>
                <w:szCs w:val="20"/>
              </w:rPr>
              <w:t>2</w:t>
            </w: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hint="eastAsia"/>
                <w:b/>
                <w:color w:val="000000" w:themeColor="text1"/>
                <w:kern w:val="2"/>
                <w:sz w:val="16"/>
                <w:szCs w:val="20"/>
              </w:rPr>
              <w:t>2</w:t>
            </w:r>
          </w:p>
        </w:tc>
        <w:tc>
          <w:tcPr>
            <w:tcW w:w="734" w:type="pct"/>
            <w:tcBorders>
              <w:top w:val="single" w:sz="4" w:space="0" w:color="auto"/>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56" w:type="pct"/>
            <w:vMerge/>
            <w:tcBorders>
              <w:top w:val="nil"/>
              <w:left w:val="single" w:sz="4" w:space="0" w:color="auto"/>
              <w:bottom w:val="nil"/>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30" w:type="pct"/>
            <w:vMerge w:val="restart"/>
            <w:tcBorders>
              <w:top w:val="single" w:sz="4" w:space="0" w:color="auto"/>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專業科目</w:t>
            </w:r>
          </w:p>
        </w:tc>
        <w:tc>
          <w:tcPr>
            <w:tcW w:w="348" w:type="pct"/>
            <w:vMerge w:val="restart"/>
            <w:tcBorders>
              <w:top w:val="single" w:sz="4" w:space="0" w:color="auto"/>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8</w:t>
            </w:r>
            <w:r w:rsidRPr="003970B1">
              <w:rPr>
                <w:rFonts w:ascii="標楷體" w:hAnsi="標楷體" w:cstheme="minorBidi"/>
                <w:color w:val="000000" w:themeColor="text1"/>
                <w:kern w:val="2"/>
                <w:sz w:val="20"/>
                <w:szCs w:val="20"/>
              </w:rPr>
              <w:t>學分</w:t>
            </w:r>
          </w:p>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4.4</w:t>
            </w:r>
            <w:r w:rsidRPr="003970B1">
              <w:rPr>
                <w:rFonts w:ascii="標楷體" w:hAnsi="標楷體" w:cstheme="minorBidi"/>
                <w:color w:val="000000" w:themeColor="text1"/>
                <w:kern w:val="2"/>
                <w:sz w:val="20"/>
                <w:szCs w:val="20"/>
              </w:rPr>
              <w:t>%</w:t>
            </w:r>
          </w:p>
        </w:tc>
        <w:tc>
          <w:tcPr>
            <w:tcW w:w="1060" w:type="pct"/>
            <w:tcBorders>
              <w:top w:val="single" w:sz="4" w:space="0" w:color="auto"/>
              <w:left w:val="nil"/>
              <w:bottom w:val="single" w:sz="4" w:space="0" w:color="auto"/>
              <w:right w:val="single" w:sz="4" w:space="0" w:color="000000"/>
            </w:tcBorders>
            <w:shd w:val="clear" w:color="auto" w:fill="auto"/>
            <w:noWrap/>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綜合表現技法</w:t>
            </w:r>
            <w:r w:rsidRPr="003970B1">
              <w:rPr>
                <w:rFonts w:ascii="標楷體" w:hAnsi="標楷體" w:cstheme="minorBidi"/>
                <w:color w:val="000000" w:themeColor="text1"/>
                <w:kern w:val="2"/>
                <w:sz w:val="20"/>
                <w:szCs w:val="20"/>
              </w:rPr>
              <w:t xml:space="preserve"> </w:t>
            </w:r>
          </w:p>
        </w:tc>
        <w:tc>
          <w:tcPr>
            <w:tcW w:w="497" w:type="pct"/>
            <w:tcBorders>
              <w:top w:val="nil"/>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4</w:t>
            </w: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2</w:t>
            </w: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2</w:t>
            </w:r>
          </w:p>
        </w:tc>
        <w:tc>
          <w:tcPr>
            <w:tcW w:w="734" w:type="pct"/>
            <w:tcBorders>
              <w:top w:val="single" w:sz="4" w:space="0" w:color="auto"/>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56" w:type="pct"/>
            <w:vMerge/>
            <w:tcBorders>
              <w:top w:val="nil"/>
              <w:left w:val="single" w:sz="4" w:space="0" w:color="auto"/>
              <w:bottom w:val="nil"/>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30"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348"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060" w:type="pct"/>
            <w:tcBorders>
              <w:top w:val="single" w:sz="4" w:space="0" w:color="auto"/>
              <w:left w:val="nil"/>
              <w:bottom w:val="single" w:sz="4" w:space="0" w:color="auto"/>
              <w:right w:val="single" w:sz="4" w:space="0" w:color="000000"/>
            </w:tcBorders>
            <w:shd w:val="clear" w:color="auto" w:fill="auto"/>
            <w:noWrap/>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展場設計概要</w:t>
            </w:r>
          </w:p>
        </w:tc>
        <w:tc>
          <w:tcPr>
            <w:tcW w:w="497" w:type="pct"/>
            <w:tcBorders>
              <w:top w:val="nil"/>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4</w:t>
            </w: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2</w:t>
            </w: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2</w:t>
            </w:r>
          </w:p>
        </w:tc>
        <w:tc>
          <w:tcPr>
            <w:tcW w:w="734" w:type="pct"/>
            <w:tcBorders>
              <w:top w:val="nil"/>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56" w:type="pct"/>
            <w:vMerge/>
            <w:tcBorders>
              <w:top w:val="nil"/>
              <w:left w:val="single" w:sz="4" w:space="0" w:color="auto"/>
              <w:bottom w:val="nil"/>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30"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348"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060" w:type="pct"/>
            <w:tcBorders>
              <w:top w:val="single" w:sz="4" w:space="0" w:color="auto"/>
              <w:left w:val="nil"/>
              <w:bottom w:val="single" w:sz="4" w:space="0" w:color="auto"/>
              <w:right w:val="single" w:sz="4" w:space="0" w:color="000000"/>
            </w:tcBorders>
            <w:shd w:val="clear" w:color="auto" w:fill="auto"/>
            <w:noWrap/>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APP設計原理</w:t>
            </w:r>
            <w:r w:rsidRPr="003970B1">
              <w:rPr>
                <w:rFonts w:ascii="標楷體" w:hAnsi="標楷體" w:cstheme="minorBidi"/>
                <w:color w:val="000000" w:themeColor="text1"/>
                <w:kern w:val="2"/>
                <w:sz w:val="20"/>
                <w:szCs w:val="20"/>
              </w:rPr>
              <w:t xml:space="preserve"> </w:t>
            </w:r>
          </w:p>
        </w:tc>
        <w:tc>
          <w:tcPr>
            <w:tcW w:w="497" w:type="pct"/>
            <w:tcBorders>
              <w:top w:val="nil"/>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r w:rsidRPr="003970B1">
              <w:rPr>
                <w:rFonts w:ascii="標楷體" w:hAnsi="標楷體" w:cstheme="minorBidi" w:hint="eastAsia"/>
                <w:color w:val="000000" w:themeColor="text1"/>
                <w:kern w:val="2"/>
                <w:sz w:val="16"/>
                <w:szCs w:val="20"/>
              </w:rPr>
              <w:t>4</w:t>
            </w: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r w:rsidRPr="003970B1">
              <w:rPr>
                <w:rFonts w:ascii="標楷體" w:hAnsi="標楷體" w:cstheme="minorBidi" w:hint="eastAsia"/>
                <w:color w:val="000000" w:themeColor="text1"/>
                <w:kern w:val="2"/>
                <w:sz w:val="16"/>
                <w:szCs w:val="20"/>
              </w:rPr>
              <w:t>2</w:t>
            </w: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r w:rsidRPr="003970B1">
              <w:rPr>
                <w:rFonts w:ascii="標楷體" w:hAnsi="標楷體" w:cstheme="minorBidi" w:hint="eastAsia"/>
                <w:color w:val="000000" w:themeColor="text1"/>
                <w:kern w:val="2"/>
                <w:sz w:val="16"/>
                <w:szCs w:val="20"/>
              </w:rPr>
              <w:t>2</w:t>
            </w:r>
          </w:p>
        </w:tc>
        <w:tc>
          <w:tcPr>
            <w:tcW w:w="734" w:type="pct"/>
            <w:tcBorders>
              <w:top w:val="nil"/>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56" w:type="pct"/>
            <w:vMerge/>
            <w:tcBorders>
              <w:top w:val="nil"/>
              <w:left w:val="single" w:sz="4" w:space="0" w:color="auto"/>
              <w:bottom w:val="nil"/>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30" w:type="pct"/>
            <w:vMerge/>
            <w:tcBorders>
              <w:left w:val="single" w:sz="4"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348" w:type="pct"/>
            <w:vMerge/>
            <w:tcBorders>
              <w:left w:val="single" w:sz="4"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060" w:type="pct"/>
            <w:tcBorders>
              <w:top w:val="single" w:sz="4" w:space="0" w:color="auto"/>
              <w:left w:val="nil"/>
              <w:bottom w:val="single" w:sz="4" w:space="0" w:color="auto"/>
              <w:right w:val="single" w:sz="4" w:space="0" w:color="000000"/>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b/>
                <w:color w:val="000000" w:themeColor="text1"/>
                <w:kern w:val="2"/>
                <w:sz w:val="20"/>
                <w:szCs w:val="20"/>
              </w:rPr>
            </w:pPr>
            <w:r w:rsidRPr="003970B1">
              <w:rPr>
                <w:rFonts w:ascii="標楷體" w:hAnsi="標楷體" w:cstheme="minorBidi"/>
                <w:b/>
                <w:color w:val="000000" w:themeColor="text1"/>
                <w:kern w:val="2"/>
                <w:sz w:val="20"/>
                <w:szCs w:val="20"/>
              </w:rPr>
              <w:t>應選修學分數小計</w:t>
            </w:r>
          </w:p>
        </w:tc>
        <w:tc>
          <w:tcPr>
            <w:tcW w:w="497" w:type="pct"/>
            <w:tcBorders>
              <w:top w:val="nil"/>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hint="eastAsia"/>
                <w:b/>
                <w:color w:val="000000" w:themeColor="text1"/>
                <w:kern w:val="2"/>
                <w:sz w:val="16"/>
                <w:szCs w:val="20"/>
              </w:rPr>
              <w:t>8</w:t>
            </w: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hint="eastAsia"/>
                <w:b/>
                <w:color w:val="000000" w:themeColor="text1"/>
                <w:kern w:val="2"/>
                <w:sz w:val="16"/>
                <w:szCs w:val="20"/>
              </w:rPr>
              <w:t>0</w:t>
            </w: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hint="eastAsia"/>
                <w:b/>
                <w:color w:val="000000" w:themeColor="text1"/>
                <w:kern w:val="2"/>
                <w:sz w:val="16"/>
                <w:szCs w:val="20"/>
              </w:rPr>
              <w:t>0</w:t>
            </w: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hint="eastAsia"/>
                <w:b/>
                <w:color w:val="000000" w:themeColor="text1"/>
                <w:kern w:val="2"/>
                <w:sz w:val="16"/>
                <w:szCs w:val="20"/>
              </w:rPr>
              <w:t>0</w:t>
            </w: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hint="eastAsia"/>
                <w:b/>
                <w:color w:val="000000" w:themeColor="text1"/>
                <w:kern w:val="2"/>
                <w:sz w:val="16"/>
                <w:szCs w:val="20"/>
              </w:rPr>
              <w:t>0</w:t>
            </w: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hint="eastAsia"/>
                <w:b/>
                <w:color w:val="000000" w:themeColor="text1"/>
                <w:kern w:val="2"/>
                <w:sz w:val="16"/>
                <w:szCs w:val="20"/>
              </w:rPr>
              <w:t>4</w:t>
            </w: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hint="eastAsia"/>
                <w:b/>
                <w:color w:val="000000" w:themeColor="text1"/>
                <w:kern w:val="2"/>
                <w:sz w:val="16"/>
                <w:szCs w:val="20"/>
              </w:rPr>
              <w:t>4</w:t>
            </w:r>
          </w:p>
        </w:tc>
        <w:tc>
          <w:tcPr>
            <w:tcW w:w="734" w:type="pct"/>
            <w:tcBorders>
              <w:top w:val="single" w:sz="4" w:space="0" w:color="auto"/>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56" w:type="pct"/>
            <w:vMerge/>
            <w:tcBorders>
              <w:top w:val="nil"/>
              <w:left w:val="single" w:sz="4" w:space="0" w:color="auto"/>
              <w:bottom w:val="nil"/>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30" w:type="pct"/>
            <w:vMerge w:val="restart"/>
            <w:tcBorders>
              <w:top w:val="single" w:sz="4" w:space="0" w:color="auto"/>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實習科目</w:t>
            </w:r>
          </w:p>
        </w:tc>
        <w:tc>
          <w:tcPr>
            <w:tcW w:w="348" w:type="pct"/>
            <w:vMerge w:val="restart"/>
            <w:tcBorders>
              <w:top w:val="single" w:sz="4" w:space="0" w:color="auto"/>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20</w:t>
            </w:r>
            <w:r w:rsidRPr="003970B1">
              <w:rPr>
                <w:rFonts w:ascii="標楷體" w:hAnsi="標楷體" w:cstheme="minorBidi"/>
                <w:color w:val="000000" w:themeColor="text1"/>
                <w:kern w:val="2"/>
                <w:sz w:val="20"/>
                <w:szCs w:val="20"/>
              </w:rPr>
              <w:t>學分</w:t>
            </w:r>
          </w:p>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16"/>
                <w:szCs w:val="20"/>
              </w:rPr>
              <w:t>10.99</w:t>
            </w:r>
            <w:r w:rsidRPr="003970B1">
              <w:rPr>
                <w:rFonts w:ascii="標楷體" w:hAnsi="標楷體" w:cstheme="minorBidi"/>
                <w:color w:val="000000" w:themeColor="text1"/>
                <w:kern w:val="2"/>
                <w:sz w:val="16"/>
                <w:szCs w:val="20"/>
              </w:rPr>
              <w:t>%</w:t>
            </w:r>
          </w:p>
        </w:tc>
        <w:tc>
          <w:tcPr>
            <w:tcW w:w="1060" w:type="pct"/>
            <w:tcBorders>
              <w:top w:val="single" w:sz="4" w:space="0" w:color="auto"/>
              <w:left w:val="nil"/>
              <w:bottom w:val="single" w:sz="4" w:space="0" w:color="auto"/>
              <w:right w:val="single" w:sz="4" w:space="0" w:color="000000"/>
            </w:tcBorders>
            <w:shd w:val="clear" w:color="auto" w:fill="auto"/>
            <w:noWrap/>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手做創意</w:t>
            </w:r>
          </w:p>
        </w:tc>
        <w:tc>
          <w:tcPr>
            <w:tcW w:w="497" w:type="pct"/>
            <w:tcBorders>
              <w:top w:val="nil"/>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2</w:t>
            </w: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2</w:t>
            </w: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734" w:type="pct"/>
            <w:tcBorders>
              <w:top w:val="single" w:sz="4" w:space="0" w:color="auto"/>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56" w:type="pct"/>
            <w:vMerge/>
            <w:tcBorders>
              <w:top w:val="nil"/>
              <w:left w:val="single" w:sz="4" w:space="0" w:color="auto"/>
              <w:bottom w:val="nil"/>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30"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348"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060" w:type="pct"/>
            <w:tcBorders>
              <w:top w:val="single" w:sz="4" w:space="0" w:color="auto"/>
              <w:left w:val="nil"/>
              <w:bottom w:val="single" w:sz="4" w:space="0" w:color="auto"/>
              <w:right w:val="single" w:sz="4" w:space="0" w:color="000000"/>
            </w:tcBorders>
            <w:shd w:val="clear" w:color="auto" w:fill="auto"/>
            <w:noWrap/>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VI設計</w:t>
            </w:r>
          </w:p>
        </w:tc>
        <w:tc>
          <w:tcPr>
            <w:tcW w:w="497" w:type="pct"/>
            <w:tcBorders>
              <w:top w:val="nil"/>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2</w:t>
            </w: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2</w:t>
            </w: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734" w:type="pct"/>
            <w:tcBorders>
              <w:top w:val="nil"/>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56" w:type="pct"/>
            <w:vMerge/>
            <w:tcBorders>
              <w:top w:val="nil"/>
              <w:left w:val="single" w:sz="4" w:space="0" w:color="auto"/>
              <w:bottom w:val="nil"/>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30"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348"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060" w:type="pct"/>
            <w:tcBorders>
              <w:top w:val="single" w:sz="4" w:space="0" w:color="auto"/>
              <w:left w:val="nil"/>
              <w:bottom w:val="single" w:sz="4" w:space="0" w:color="auto"/>
              <w:right w:val="single" w:sz="4" w:space="0" w:color="000000"/>
            </w:tcBorders>
            <w:shd w:val="clear" w:color="auto" w:fill="auto"/>
            <w:noWrap/>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創客實務</w:t>
            </w:r>
          </w:p>
        </w:tc>
        <w:tc>
          <w:tcPr>
            <w:tcW w:w="497" w:type="pct"/>
            <w:tcBorders>
              <w:top w:val="nil"/>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2</w:t>
            </w: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2</w:t>
            </w: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734" w:type="pct"/>
            <w:tcBorders>
              <w:top w:val="nil"/>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56" w:type="pct"/>
            <w:vMerge/>
            <w:tcBorders>
              <w:top w:val="nil"/>
              <w:left w:val="single" w:sz="4" w:space="0" w:color="auto"/>
              <w:bottom w:val="nil"/>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30"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348"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060" w:type="pct"/>
            <w:tcBorders>
              <w:top w:val="single" w:sz="4" w:space="0" w:color="auto"/>
              <w:left w:val="nil"/>
              <w:bottom w:val="single" w:sz="4" w:space="0" w:color="auto"/>
              <w:right w:val="single" w:sz="4" w:space="0" w:color="000000"/>
            </w:tcBorders>
            <w:shd w:val="clear" w:color="auto" w:fill="auto"/>
            <w:noWrap/>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設計實務</w:t>
            </w:r>
          </w:p>
        </w:tc>
        <w:tc>
          <w:tcPr>
            <w:tcW w:w="497" w:type="pct"/>
            <w:tcBorders>
              <w:top w:val="nil"/>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2</w:t>
            </w: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2</w:t>
            </w: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734" w:type="pct"/>
            <w:tcBorders>
              <w:top w:val="nil"/>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56" w:type="pct"/>
            <w:vMerge/>
            <w:tcBorders>
              <w:top w:val="nil"/>
              <w:left w:val="single" w:sz="4" w:space="0" w:color="auto"/>
              <w:bottom w:val="nil"/>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30"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348"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060" w:type="pct"/>
            <w:tcBorders>
              <w:top w:val="single" w:sz="4" w:space="0" w:color="auto"/>
              <w:left w:val="nil"/>
              <w:bottom w:val="single" w:sz="4" w:space="0" w:color="auto"/>
              <w:right w:val="single" w:sz="4" w:space="0" w:color="000000"/>
            </w:tcBorders>
            <w:shd w:val="clear" w:color="auto" w:fill="auto"/>
            <w:noWrap/>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包裝結構設計</w:t>
            </w:r>
          </w:p>
        </w:tc>
        <w:tc>
          <w:tcPr>
            <w:tcW w:w="497" w:type="pct"/>
            <w:tcBorders>
              <w:top w:val="nil"/>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2</w:t>
            </w: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2</w:t>
            </w: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734" w:type="pct"/>
            <w:tcBorders>
              <w:top w:val="nil"/>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56" w:type="pct"/>
            <w:vMerge/>
            <w:tcBorders>
              <w:top w:val="nil"/>
              <w:left w:val="single" w:sz="4" w:space="0" w:color="auto"/>
              <w:bottom w:val="nil"/>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30"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348"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060" w:type="pct"/>
            <w:tcBorders>
              <w:top w:val="single" w:sz="4" w:space="0" w:color="auto"/>
              <w:left w:val="nil"/>
              <w:bottom w:val="single" w:sz="4" w:space="0" w:color="auto"/>
              <w:right w:val="single" w:sz="4" w:space="0" w:color="000000"/>
            </w:tcBorders>
            <w:shd w:val="clear" w:color="auto" w:fill="auto"/>
            <w:noWrap/>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包裝設計</w:t>
            </w:r>
          </w:p>
        </w:tc>
        <w:tc>
          <w:tcPr>
            <w:tcW w:w="497" w:type="pct"/>
            <w:tcBorders>
              <w:top w:val="nil"/>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2</w:t>
            </w: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2</w:t>
            </w:r>
          </w:p>
        </w:tc>
        <w:tc>
          <w:tcPr>
            <w:tcW w:w="734" w:type="pct"/>
            <w:tcBorders>
              <w:top w:val="nil"/>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56" w:type="pct"/>
            <w:vMerge/>
            <w:tcBorders>
              <w:top w:val="nil"/>
              <w:left w:val="single" w:sz="4" w:space="0" w:color="auto"/>
              <w:bottom w:val="nil"/>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30"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348"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060" w:type="pct"/>
            <w:tcBorders>
              <w:top w:val="single" w:sz="4" w:space="0" w:color="auto"/>
              <w:left w:val="nil"/>
              <w:bottom w:val="single" w:sz="4" w:space="0" w:color="auto"/>
              <w:right w:val="single" w:sz="4" w:space="0" w:color="000000"/>
            </w:tcBorders>
            <w:shd w:val="clear" w:color="auto" w:fill="auto"/>
            <w:noWrap/>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動態網頁設計</w:t>
            </w:r>
            <w:r w:rsidRPr="003970B1">
              <w:rPr>
                <w:rFonts w:ascii="標楷體" w:hAnsi="標楷體" w:cstheme="minorBidi"/>
                <w:color w:val="000000" w:themeColor="text1"/>
                <w:kern w:val="2"/>
                <w:sz w:val="20"/>
                <w:szCs w:val="20"/>
              </w:rPr>
              <w:t xml:space="preserve"> </w:t>
            </w:r>
          </w:p>
        </w:tc>
        <w:tc>
          <w:tcPr>
            <w:tcW w:w="497" w:type="pct"/>
            <w:tcBorders>
              <w:top w:val="nil"/>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4</w:t>
            </w: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2</w:t>
            </w: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2</w:t>
            </w:r>
          </w:p>
        </w:tc>
        <w:tc>
          <w:tcPr>
            <w:tcW w:w="734" w:type="pct"/>
            <w:tcBorders>
              <w:top w:val="nil"/>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56" w:type="pct"/>
            <w:vMerge/>
            <w:tcBorders>
              <w:top w:val="nil"/>
              <w:left w:val="single" w:sz="4" w:space="0" w:color="auto"/>
              <w:bottom w:val="nil"/>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30"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348"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060" w:type="pct"/>
            <w:tcBorders>
              <w:top w:val="single" w:sz="4" w:space="0" w:color="auto"/>
              <w:left w:val="nil"/>
              <w:bottom w:val="single" w:sz="4" w:space="0" w:color="auto"/>
              <w:right w:val="single" w:sz="4" w:space="0" w:color="000000"/>
            </w:tcBorders>
            <w:shd w:val="clear" w:color="auto" w:fill="auto"/>
            <w:noWrap/>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設計繪畫</w:t>
            </w:r>
          </w:p>
        </w:tc>
        <w:tc>
          <w:tcPr>
            <w:tcW w:w="497" w:type="pct"/>
            <w:tcBorders>
              <w:top w:val="nil"/>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4</w:t>
            </w: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2</w:t>
            </w: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2</w:t>
            </w:r>
          </w:p>
        </w:tc>
        <w:tc>
          <w:tcPr>
            <w:tcW w:w="734" w:type="pct"/>
            <w:vMerge w:val="restart"/>
            <w:tcBorders>
              <w:top w:val="nil"/>
              <w:left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多元選修（四選一）</w:t>
            </w:r>
          </w:p>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●同科跨班</w:t>
            </w: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56" w:type="pct"/>
            <w:vMerge/>
            <w:tcBorders>
              <w:top w:val="nil"/>
              <w:left w:val="single" w:sz="4" w:space="0" w:color="auto"/>
              <w:bottom w:val="nil"/>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30"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348"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060" w:type="pct"/>
            <w:tcBorders>
              <w:top w:val="single" w:sz="4" w:space="0" w:color="auto"/>
              <w:left w:val="nil"/>
              <w:bottom w:val="single" w:sz="4" w:space="0" w:color="auto"/>
              <w:right w:val="single" w:sz="4" w:space="0" w:color="000000"/>
            </w:tcBorders>
            <w:shd w:val="clear" w:color="auto" w:fill="auto"/>
            <w:noWrap/>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圖學</w:t>
            </w:r>
          </w:p>
        </w:tc>
        <w:tc>
          <w:tcPr>
            <w:tcW w:w="497" w:type="pct"/>
            <w:tcBorders>
              <w:top w:val="nil"/>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4</w:t>
            </w: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2</w:t>
            </w: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2</w:t>
            </w:r>
          </w:p>
        </w:tc>
        <w:tc>
          <w:tcPr>
            <w:tcW w:w="734" w:type="pct"/>
            <w:vMerge/>
            <w:tcBorders>
              <w:left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56" w:type="pct"/>
            <w:vMerge/>
            <w:tcBorders>
              <w:top w:val="nil"/>
              <w:left w:val="single" w:sz="4" w:space="0" w:color="auto"/>
              <w:bottom w:val="nil"/>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30"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348"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060" w:type="pct"/>
            <w:tcBorders>
              <w:top w:val="single" w:sz="4" w:space="0" w:color="auto"/>
              <w:left w:val="nil"/>
              <w:bottom w:val="single" w:sz="4" w:space="0" w:color="auto"/>
              <w:right w:val="single" w:sz="4" w:space="0" w:color="000000"/>
            </w:tcBorders>
            <w:shd w:val="clear" w:color="auto" w:fill="auto"/>
            <w:noWrap/>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工藝設計</w:t>
            </w:r>
          </w:p>
        </w:tc>
        <w:tc>
          <w:tcPr>
            <w:tcW w:w="497" w:type="pct"/>
            <w:tcBorders>
              <w:top w:val="nil"/>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4</w:t>
            </w: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2</w:t>
            </w: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2</w:t>
            </w:r>
          </w:p>
        </w:tc>
        <w:tc>
          <w:tcPr>
            <w:tcW w:w="734" w:type="pct"/>
            <w:vMerge/>
            <w:tcBorders>
              <w:left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56" w:type="pct"/>
            <w:vMerge/>
            <w:tcBorders>
              <w:top w:val="nil"/>
              <w:left w:val="single" w:sz="4" w:space="0" w:color="auto"/>
              <w:bottom w:val="nil"/>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30"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348"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060" w:type="pct"/>
            <w:tcBorders>
              <w:top w:val="single" w:sz="4" w:space="0" w:color="auto"/>
              <w:left w:val="nil"/>
              <w:bottom w:val="single" w:sz="4" w:space="0" w:color="auto"/>
              <w:right w:val="single" w:sz="4" w:space="0" w:color="000000"/>
            </w:tcBorders>
            <w:shd w:val="clear" w:color="auto" w:fill="auto"/>
            <w:noWrap/>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3D列印</w:t>
            </w:r>
          </w:p>
        </w:tc>
        <w:tc>
          <w:tcPr>
            <w:tcW w:w="497" w:type="pct"/>
            <w:tcBorders>
              <w:top w:val="nil"/>
              <w:left w:val="nil"/>
              <w:bottom w:val="nil"/>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4</w:t>
            </w: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2</w:t>
            </w: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u w:val="single"/>
              </w:rPr>
            </w:pPr>
            <w:r w:rsidRPr="003970B1">
              <w:rPr>
                <w:rFonts w:ascii="標楷體" w:hAnsi="標楷體" w:cstheme="minorBidi" w:hint="eastAsia"/>
                <w:color w:val="000000" w:themeColor="text1"/>
                <w:kern w:val="2"/>
                <w:sz w:val="16"/>
                <w:szCs w:val="20"/>
                <w:u w:val="single"/>
              </w:rPr>
              <w:t>2</w:t>
            </w:r>
          </w:p>
        </w:tc>
        <w:tc>
          <w:tcPr>
            <w:tcW w:w="734" w:type="pct"/>
            <w:vMerge/>
            <w:tcBorders>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56" w:type="pct"/>
            <w:vMerge/>
            <w:tcBorders>
              <w:top w:val="nil"/>
              <w:left w:val="single" w:sz="4" w:space="0" w:color="auto"/>
              <w:bottom w:val="nil"/>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30"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348" w:type="pct"/>
            <w:vMerge/>
            <w:tcBorders>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060" w:type="pct"/>
            <w:tcBorders>
              <w:top w:val="single" w:sz="4" w:space="0" w:color="auto"/>
              <w:left w:val="nil"/>
              <w:bottom w:val="single" w:sz="4" w:space="0" w:color="auto"/>
              <w:right w:val="single" w:sz="4" w:space="0" w:color="000000"/>
            </w:tcBorders>
            <w:shd w:val="clear" w:color="auto" w:fill="auto"/>
            <w:noWrap/>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動漫與遊戲美術</w:t>
            </w:r>
          </w:p>
        </w:tc>
        <w:tc>
          <w:tcPr>
            <w:tcW w:w="497"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r w:rsidRPr="003970B1">
              <w:rPr>
                <w:rFonts w:ascii="標楷體" w:hAnsi="標楷體" w:cstheme="minorBidi" w:hint="eastAsia"/>
                <w:color w:val="000000" w:themeColor="text1"/>
                <w:kern w:val="2"/>
                <w:sz w:val="16"/>
                <w:szCs w:val="20"/>
              </w:rPr>
              <w:t>4</w:t>
            </w:r>
          </w:p>
        </w:tc>
        <w:tc>
          <w:tcPr>
            <w:tcW w:w="281" w:type="pct"/>
            <w:tcBorders>
              <w:top w:val="single" w:sz="4" w:space="0" w:color="auto"/>
              <w:left w:val="single" w:sz="4" w:space="0" w:color="auto"/>
              <w:bottom w:val="single" w:sz="4" w:space="0" w:color="auto"/>
              <w:right w:val="nil"/>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69"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nil"/>
              <w:bottom w:val="single" w:sz="4" w:space="0" w:color="auto"/>
              <w:right w:val="nil"/>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single" w:sz="4" w:space="0" w:color="auto"/>
              <w:bottom w:val="single" w:sz="4" w:space="0" w:color="auto"/>
              <w:right w:val="nil"/>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p>
        </w:tc>
        <w:tc>
          <w:tcPr>
            <w:tcW w:w="275" w:type="pct"/>
            <w:tcBorders>
              <w:top w:val="single" w:sz="4" w:space="0" w:color="auto"/>
              <w:left w:val="single" w:sz="4" w:space="0" w:color="auto"/>
              <w:bottom w:val="single" w:sz="4" w:space="0" w:color="auto"/>
              <w:right w:val="nil"/>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r w:rsidRPr="003970B1">
              <w:rPr>
                <w:rFonts w:ascii="標楷體" w:hAnsi="標楷體" w:cstheme="minorBidi" w:hint="eastAsia"/>
                <w:color w:val="000000" w:themeColor="text1"/>
                <w:kern w:val="2"/>
                <w:sz w:val="16"/>
                <w:szCs w:val="20"/>
              </w:rPr>
              <w:t>2</w:t>
            </w:r>
          </w:p>
        </w:tc>
        <w:tc>
          <w:tcPr>
            <w:tcW w:w="289"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16"/>
                <w:szCs w:val="20"/>
              </w:rPr>
            </w:pPr>
            <w:r w:rsidRPr="003970B1">
              <w:rPr>
                <w:rFonts w:ascii="標楷體" w:hAnsi="標楷體" w:cstheme="minorBidi" w:hint="eastAsia"/>
                <w:color w:val="000000" w:themeColor="text1"/>
                <w:kern w:val="2"/>
                <w:sz w:val="16"/>
                <w:szCs w:val="20"/>
              </w:rPr>
              <w:t>2</w:t>
            </w:r>
          </w:p>
        </w:tc>
        <w:tc>
          <w:tcPr>
            <w:tcW w:w="734" w:type="pct"/>
            <w:tcBorders>
              <w:top w:val="nil"/>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56" w:type="pct"/>
            <w:vMerge/>
            <w:tcBorders>
              <w:top w:val="nil"/>
              <w:left w:val="single" w:sz="4" w:space="0" w:color="auto"/>
              <w:bottom w:val="nil"/>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30" w:type="pct"/>
            <w:vMerge/>
            <w:tcBorders>
              <w:left w:val="single" w:sz="4"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348" w:type="pct"/>
            <w:vMerge/>
            <w:tcBorders>
              <w:left w:val="single" w:sz="4"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060" w:type="pct"/>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b/>
                <w:color w:val="000000" w:themeColor="text1"/>
                <w:kern w:val="2"/>
                <w:sz w:val="20"/>
                <w:szCs w:val="20"/>
              </w:rPr>
            </w:pPr>
            <w:r w:rsidRPr="003970B1">
              <w:rPr>
                <w:rFonts w:ascii="標楷體" w:hAnsi="標楷體" w:cstheme="minorBidi"/>
                <w:b/>
                <w:color w:val="000000" w:themeColor="text1"/>
                <w:kern w:val="2"/>
                <w:sz w:val="20"/>
                <w:szCs w:val="20"/>
              </w:rPr>
              <w:t>應選修學分數小計</w:t>
            </w:r>
          </w:p>
        </w:tc>
        <w:tc>
          <w:tcPr>
            <w:tcW w:w="497" w:type="pct"/>
            <w:tcBorders>
              <w:top w:val="nil"/>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hint="eastAsia"/>
                <w:b/>
                <w:color w:val="000000" w:themeColor="text1"/>
                <w:kern w:val="2"/>
                <w:sz w:val="16"/>
                <w:szCs w:val="20"/>
              </w:rPr>
              <w:t>20</w:t>
            </w:r>
          </w:p>
        </w:tc>
        <w:tc>
          <w:tcPr>
            <w:tcW w:w="281" w:type="pct"/>
            <w:tcBorders>
              <w:top w:val="single" w:sz="4" w:space="0" w:color="auto"/>
              <w:left w:val="single" w:sz="4" w:space="0" w:color="auto"/>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hint="eastAsia"/>
                <w:b/>
                <w:color w:val="000000" w:themeColor="text1"/>
                <w:kern w:val="2"/>
                <w:sz w:val="16"/>
                <w:szCs w:val="20"/>
              </w:rPr>
              <w:t>0</w:t>
            </w:r>
          </w:p>
        </w:tc>
        <w:tc>
          <w:tcPr>
            <w:tcW w:w="26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hint="eastAsia"/>
                <w:b/>
                <w:color w:val="000000" w:themeColor="text1"/>
                <w:kern w:val="2"/>
                <w:sz w:val="16"/>
                <w:szCs w:val="20"/>
              </w:rPr>
              <w:t>0</w:t>
            </w: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hint="eastAsia"/>
                <w:b/>
                <w:color w:val="000000" w:themeColor="text1"/>
                <w:kern w:val="2"/>
                <w:sz w:val="16"/>
                <w:szCs w:val="20"/>
              </w:rPr>
              <w:t>4</w:t>
            </w: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hint="eastAsia"/>
                <w:b/>
                <w:color w:val="000000" w:themeColor="text1"/>
                <w:kern w:val="2"/>
                <w:sz w:val="16"/>
                <w:szCs w:val="20"/>
              </w:rPr>
              <w:t>4</w:t>
            </w:r>
          </w:p>
        </w:tc>
        <w:tc>
          <w:tcPr>
            <w:tcW w:w="275"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hint="eastAsia"/>
                <w:b/>
                <w:color w:val="000000" w:themeColor="text1"/>
                <w:kern w:val="2"/>
                <w:sz w:val="16"/>
                <w:szCs w:val="20"/>
              </w:rPr>
              <w:t>6</w:t>
            </w:r>
          </w:p>
        </w:tc>
        <w:tc>
          <w:tcPr>
            <w:tcW w:w="289" w:type="pct"/>
            <w:tcBorders>
              <w:top w:val="single" w:sz="4" w:space="0" w:color="auto"/>
              <w:left w:val="nil"/>
              <w:bottom w:val="single" w:sz="4" w:space="0" w:color="auto"/>
              <w:right w:val="single" w:sz="4" w:space="0" w:color="auto"/>
            </w:tcBorders>
            <w:shd w:val="clear" w:color="auto" w:fill="auto"/>
            <w:noWrap/>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16"/>
                <w:szCs w:val="20"/>
              </w:rPr>
            </w:pPr>
            <w:r w:rsidRPr="003970B1">
              <w:rPr>
                <w:rFonts w:ascii="標楷體" w:hAnsi="標楷體" w:cstheme="minorBidi" w:hint="eastAsia"/>
                <w:b/>
                <w:color w:val="000000" w:themeColor="text1"/>
                <w:kern w:val="2"/>
                <w:sz w:val="16"/>
                <w:szCs w:val="20"/>
              </w:rPr>
              <w:t>6</w:t>
            </w:r>
          </w:p>
        </w:tc>
        <w:tc>
          <w:tcPr>
            <w:tcW w:w="734" w:type="pct"/>
            <w:tcBorders>
              <w:top w:val="single" w:sz="4" w:space="0" w:color="auto"/>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256" w:type="pct"/>
            <w:vMerge/>
            <w:tcBorders>
              <w:top w:val="nil"/>
              <w:left w:val="single" w:sz="4" w:space="0" w:color="auto"/>
              <w:bottom w:val="nil"/>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637" w:type="pct"/>
            <w:gridSpan w:val="3"/>
            <w:tcBorders>
              <w:top w:val="single" w:sz="4" w:space="0" w:color="auto"/>
              <w:left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b/>
                <w:color w:val="000000" w:themeColor="text1"/>
                <w:kern w:val="2"/>
                <w:sz w:val="20"/>
                <w:szCs w:val="20"/>
              </w:rPr>
              <w:t>選修學分數合計</w:t>
            </w:r>
          </w:p>
        </w:tc>
        <w:tc>
          <w:tcPr>
            <w:tcW w:w="497" w:type="pct"/>
            <w:tcBorders>
              <w:top w:val="nil"/>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38</w:t>
            </w:r>
          </w:p>
        </w:tc>
        <w:tc>
          <w:tcPr>
            <w:tcW w:w="281" w:type="pct"/>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1</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3</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5</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5</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12</w:t>
            </w:r>
          </w:p>
        </w:tc>
        <w:tc>
          <w:tcPr>
            <w:tcW w:w="289" w:type="pct"/>
            <w:tcBorders>
              <w:top w:val="single" w:sz="4" w:space="0" w:color="auto"/>
              <w:left w:val="nil"/>
              <w:bottom w:val="single" w:sz="4" w:space="0" w:color="auto"/>
              <w:right w:val="nil"/>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12</w:t>
            </w:r>
          </w:p>
        </w:tc>
        <w:tc>
          <w:tcPr>
            <w:tcW w:w="734" w:type="pct"/>
            <w:tcBorders>
              <w:top w:val="nil"/>
              <w:left w:val="single" w:sz="4" w:space="0" w:color="auto"/>
              <w:bottom w:val="single" w:sz="4" w:space="0" w:color="auto"/>
              <w:right w:val="single" w:sz="12"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校訂選修科目開設</w:t>
            </w:r>
            <w:r w:rsidRPr="003970B1">
              <w:rPr>
                <w:rFonts w:ascii="標楷體" w:hAnsi="標楷體" w:cstheme="minorBidi" w:hint="eastAsia"/>
                <w:color w:val="000000" w:themeColor="text1"/>
                <w:kern w:val="2"/>
                <w:sz w:val="20"/>
                <w:szCs w:val="20"/>
              </w:rPr>
              <w:t>62</w:t>
            </w:r>
            <w:r w:rsidRPr="003970B1">
              <w:rPr>
                <w:rFonts w:ascii="標楷體" w:hAnsi="標楷體" w:cstheme="minorBidi"/>
                <w:color w:val="000000" w:themeColor="text1"/>
                <w:kern w:val="2"/>
                <w:sz w:val="20"/>
                <w:szCs w:val="20"/>
              </w:rPr>
              <w:t>學分</w:t>
            </w:r>
          </w:p>
        </w:tc>
      </w:tr>
      <w:tr w:rsidR="003970B1" w:rsidRPr="003970B1" w:rsidTr="003970B1">
        <w:trPr>
          <w:cantSplit/>
          <w:trHeight w:val="20"/>
        </w:trPr>
        <w:tc>
          <w:tcPr>
            <w:tcW w:w="211" w:type="pct"/>
            <w:vMerge/>
            <w:tcBorders>
              <w:top w:val="nil"/>
              <w:left w:val="single" w:sz="12" w:space="0" w:color="auto"/>
              <w:bottom w:val="single" w:sz="4" w:space="0" w:color="auto"/>
              <w:right w:val="single" w:sz="4" w:space="0" w:color="auto"/>
            </w:tcBorders>
            <w:shd w:val="clear" w:color="auto" w:fill="auto"/>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c>
          <w:tcPr>
            <w:tcW w:w="1893" w:type="pct"/>
            <w:gridSpan w:val="4"/>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 xml:space="preserve"> </w:t>
            </w:r>
            <w:r w:rsidRPr="003970B1">
              <w:rPr>
                <w:rFonts w:ascii="標楷體" w:hAnsi="標楷體" w:cstheme="minorBidi"/>
                <w:b/>
                <w:color w:val="000000" w:themeColor="text1"/>
                <w:kern w:val="2"/>
                <w:sz w:val="20"/>
                <w:szCs w:val="20"/>
              </w:rPr>
              <w:t>校訂必修及選修學分上限合計</w:t>
            </w:r>
          </w:p>
        </w:tc>
        <w:tc>
          <w:tcPr>
            <w:tcW w:w="497" w:type="pct"/>
            <w:tcBorders>
              <w:top w:val="nil"/>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57</w:t>
            </w:r>
          </w:p>
        </w:tc>
        <w:tc>
          <w:tcPr>
            <w:tcW w:w="281" w:type="pct"/>
            <w:tcBorders>
              <w:top w:val="nil"/>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2</w:t>
            </w:r>
          </w:p>
        </w:tc>
        <w:tc>
          <w:tcPr>
            <w:tcW w:w="269" w:type="pct"/>
            <w:tcBorders>
              <w:top w:val="nil"/>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4</w:t>
            </w:r>
          </w:p>
        </w:tc>
        <w:tc>
          <w:tcPr>
            <w:tcW w:w="275" w:type="pct"/>
            <w:tcBorders>
              <w:top w:val="nil"/>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5</w:t>
            </w:r>
          </w:p>
        </w:tc>
        <w:tc>
          <w:tcPr>
            <w:tcW w:w="275" w:type="pct"/>
            <w:tcBorders>
              <w:top w:val="nil"/>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5</w:t>
            </w:r>
          </w:p>
        </w:tc>
        <w:tc>
          <w:tcPr>
            <w:tcW w:w="275" w:type="pct"/>
            <w:tcBorders>
              <w:top w:val="nil"/>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19</w:t>
            </w:r>
          </w:p>
        </w:tc>
        <w:tc>
          <w:tcPr>
            <w:tcW w:w="289" w:type="pct"/>
            <w:tcBorders>
              <w:top w:val="nil"/>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22</w:t>
            </w:r>
          </w:p>
        </w:tc>
        <w:tc>
          <w:tcPr>
            <w:tcW w:w="734" w:type="pct"/>
            <w:tcBorders>
              <w:top w:val="nil"/>
              <w:left w:val="nil"/>
              <w:bottom w:val="single" w:sz="4" w:space="0" w:color="auto"/>
              <w:right w:val="single" w:sz="12" w:space="0" w:color="auto"/>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r w:rsidR="003970B1" w:rsidRPr="003970B1" w:rsidTr="003970B1">
        <w:trPr>
          <w:trHeight w:val="20"/>
        </w:trPr>
        <w:tc>
          <w:tcPr>
            <w:tcW w:w="2104" w:type="pct"/>
            <w:gridSpan w:val="5"/>
            <w:tcBorders>
              <w:top w:val="single" w:sz="4" w:space="0" w:color="auto"/>
              <w:left w:val="single" w:sz="12" w:space="0" w:color="auto"/>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2"/>
                <w:szCs w:val="20"/>
              </w:rPr>
            </w:pPr>
            <w:r w:rsidRPr="003970B1">
              <w:rPr>
                <w:rFonts w:ascii="標楷體" w:hAnsi="標楷體" w:cstheme="minorBidi"/>
                <w:b/>
                <w:color w:val="000000" w:themeColor="text1"/>
                <w:kern w:val="2"/>
                <w:sz w:val="22"/>
                <w:szCs w:val="20"/>
              </w:rPr>
              <w:t>學分上限總計</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182</w:t>
            </w:r>
          </w:p>
        </w:tc>
        <w:tc>
          <w:tcPr>
            <w:tcW w:w="281" w:type="pct"/>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31</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31</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30</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30</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30</w:t>
            </w:r>
          </w:p>
        </w:tc>
        <w:tc>
          <w:tcPr>
            <w:tcW w:w="289" w:type="pct"/>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hint="eastAsia"/>
                <w:b/>
                <w:color w:val="000000" w:themeColor="text1"/>
                <w:kern w:val="2"/>
                <w:sz w:val="20"/>
                <w:szCs w:val="20"/>
              </w:rPr>
              <w:t>30</w:t>
            </w:r>
          </w:p>
        </w:tc>
        <w:tc>
          <w:tcPr>
            <w:tcW w:w="734" w:type="pct"/>
            <w:tcBorders>
              <w:top w:val="nil"/>
              <w:left w:val="nil"/>
              <w:bottom w:val="single" w:sz="4" w:space="0" w:color="auto"/>
              <w:right w:val="single" w:sz="12" w:space="0" w:color="auto"/>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部定必修、校訂必修及選修課程學分上限總計。</w:t>
            </w:r>
            <w:r w:rsidRPr="003970B1">
              <w:rPr>
                <w:rFonts w:ascii="標楷體" w:hAnsi="標楷體" w:cstheme="minorBidi" w:hint="eastAsia"/>
                <w:color w:val="000000" w:themeColor="text1"/>
                <w:kern w:val="2"/>
                <w:sz w:val="20"/>
                <w:szCs w:val="20"/>
              </w:rPr>
              <w:t>(系</w:t>
            </w:r>
            <w:r w:rsidRPr="003970B1">
              <w:rPr>
                <w:rFonts w:ascii="標楷體" w:hAnsi="標楷體" w:cstheme="minorBidi"/>
                <w:color w:val="000000" w:themeColor="text1"/>
                <w:kern w:val="2"/>
                <w:sz w:val="20"/>
                <w:szCs w:val="20"/>
              </w:rPr>
              <w:t>統總計</w:t>
            </w:r>
            <w:r w:rsidRPr="003970B1">
              <w:rPr>
                <w:rFonts w:ascii="標楷體" w:hAnsi="標楷體" w:cstheme="minorBidi" w:hint="eastAsia"/>
                <w:color w:val="000000" w:themeColor="text1"/>
                <w:kern w:val="2"/>
                <w:sz w:val="20"/>
                <w:szCs w:val="20"/>
              </w:rPr>
              <w:t>)</w:t>
            </w:r>
          </w:p>
        </w:tc>
      </w:tr>
      <w:tr w:rsidR="003970B1" w:rsidRPr="003970B1" w:rsidTr="003970B1">
        <w:trPr>
          <w:trHeight w:val="20"/>
        </w:trPr>
        <w:tc>
          <w:tcPr>
            <w:tcW w:w="2104" w:type="pct"/>
            <w:gridSpan w:val="5"/>
            <w:tcBorders>
              <w:top w:val="single" w:sz="4" w:space="0" w:color="auto"/>
              <w:left w:val="single" w:sz="12" w:space="0" w:color="auto"/>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2"/>
                <w:szCs w:val="20"/>
              </w:rPr>
            </w:pPr>
            <w:r w:rsidRPr="003970B1">
              <w:rPr>
                <w:rFonts w:ascii="標楷體" w:hAnsi="標楷體" w:cstheme="minorBidi"/>
                <w:b/>
                <w:color w:val="000000" w:themeColor="text1"/>
                <w:kern w:val="2"/>
                <w:sz w:val="22"/>
                <w:szCs w:val="20"/>
              </w:rPr>
              <w:t>每週團體活動時間(節數)</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18</w:t>
            </w:r>
          </w:p>
        </w:tc>
        <w:tc>
          <w:tcPr>
            <w:tcW w:w="281" w:type="pct"/>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3</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3</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3</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3</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3</w:t>
            </w:r>
          </w:p>
        </w:tc>
        <w:tc>
          <w:tcPr>
            <w:tcW w:w="289" w:type="pct"/>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3</w:t>
            </w:r>
          </w:p>
        </w:tc>
        <w:tc>
          <w:tcPr>
            <w:tcW w:w="734" w:type="pct"/>
            <w:tcBorders>
              <w:top w:val="nil"/>
              <w:left w:val="nil"/>
              <w:bottom w:val="single" w:sz="4" w:space="0" w:color="auto"/>
              <w:right w:val="single" w:sz="12" w:space="0" w:color="auto"/>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六學期每週單位合計12-18 節。</w:t>
            </w:r>
          </w:p>
        </w:tc>
      </w:tr>
      <w:tr w:rsidR="003970B1" w:rsidRPr="003970B1" w:rsidTr="003970B1">
        <w:trPr>
          <w:trHeight w:val="20"/>
        </w:trPr>
        <w:tc>
          <w:tcPr>
            <w:tcW w:w="2104" w:type="pct"/>
            <w:gridSpan w:val="5"/>
            <w:tcBorders>
              <w:top w:val="single" w:sz="4" w:space="0" w:color="auto"/>
              <w:left w:val="single" w:sz="12" w:space="0" w:color="auto"/>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2"/>
                <w:szCs w:val="20"/>
              </w:rPr>
            </w:pPr>
            <w:r w:rsidRPr="003970B1">
              <w:rPr>
                <w:rFonts w:ascii="標楷體" w:hAnsi="標楷體" w:cstheme="minorBidi"/>
                <w:b/>
                <w:color w:val="000000" w:themeColor="text1"/>
                <w:kern w:val="2"/>
                <w:sz w:val="22"/>
                <w:szCs w:val="20"/>
              </w:rPr>
              <w:t>每週彈性學習時間(節數)</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10</w:t>
            </w:r>
          </w:p>
        </w:tc>
        <w:tc>
          <w:tcPr>
            <w:tcW w:w="281" w:type="pct"/>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1</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1</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289" w:type="pct"/>
            <w:tcBorders>
              <w:top w:val="single" w:sz="4" w:space="0" w:color="auto"/>
              <w:left w:val="nil"/>
              <w:bottom w:val="single" w:sz="4"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color w:val="000000" w:themeColor="text1"/>
                <w:kern w:val="2"/>
                <w:sz w:val="20"/>
                <w:szCs w:val="20"/>
              </w:rPr>
            </w:pPr>
            <w:r w:rsidRPr="003970B1">
              <w:rPr>
                <w:rFonts w:ascii="標楷體" w:hAnsi="標楷體" w:cstheme="minorBidi" w:hint="eastAsia"/>
                <w:color w:val="000000" w:themeColor="text1"/>
                <w:kern w:val="2"/>
                <w:sz w:val="20"/>
                <w:szCs w:val="20"/>
              </w:rPr>
              <w:t>2</w:t>
            </w:r>
          </w:p>
        </w:tc>
        <w:tc>
          <w:tcPr>
            <w:tcW w:w="734" w:type="pct"/>
            <w:tcBorders>
              <w:top w:val="nil"/>
              <w:left w:val="nil"/>
              <w:bottom w:val="single" w:sz="4" w:space="0" w:color="auto"/>
              <w:right w:val="single" w:sz="12" w:space="0" w:color="auto"/>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r w:rsidRPr="003970B1">
              <w:rPr>
                <w:rFonts w:ascii="標楷體" w:hAnsi="標楷體" w:cstheme="minorBidi"/>
                <w:color w:val="000000" w:themeColor="text1"/>
                <w:kern w:val="2"/>
                <w:sz w:val="20"/>
                <w:szCs w:val="20"/>
              </w:rPr>
              <w:t>六學期每週單位合計6-12 節。</w:t>
            </w:r>
          </w:p>
        </w:tc>
      </w:tr>
      <w:tr w:rsidR="003970B1" w:rsidRPr="003970B1" w:rsidTr="003970B1">
        <w:trPr>
          <w:trHeight w:val="20"/>
        </w:trPr>
        <w:tc>
          <w:tcPr>
            <w:tcW w:w="2104" w:type="pct"/>
            <w:gridSpan w:val="5"/>
            <w:tcBorders>
              <w:top w:val="single" w:sz="4" w:space="0" w:color="auto"/>
              <w:left w:val="single" w:sz="12" w:space="0" w:color="auto"/>
              <w:bottom w:val="single" w:sz="12"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2"/>
                <w:szCs w:val="20"/>
              </w:rPr>
            </w:pPr>
            <w:r w:rsidRPr="003970B1">
              <w:rPr>
                <w:rFonts w:ascii="標楷體" w:hAnsi="標楷體" w:cstheme="minorBidi"/>
                <w:b/>
                <w:color w:val="000000" w:themeColor="text1"/>
                <w:kern w:val="2"/>
                <w:sz w:val="22"/>
                <w:szCs w:val="20"/>
              </w:rPr>
              <w:t>每週總上課節數</w:t>
            </w:r>
          </w:p>
        </w:tc>
        <w:tc>
          <w:tcPr>
            <w:tcW w:w="497" w:type="pct"/>
            <w:tcBorders>
              <w:top w:val="nil"/>
              <w:left w:val="nil"/>
              <w:bottom w:val="single" w:sz="12"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b/>
                <w:color w:val="000000" w:themeColor="text1"/>
                <w:kern w:val="2"/>
                <w:sz w:val="20"/>
                <w:szCs w:val="20"/>
              </w:rPr>
              <w:t>210</w:t>
            </w:r>
          </w:p>
        </w:tc>
        <w:tc>
          <w:tcPr>
            <w:tcW w:w="281" w:type="pct"/>
            <w:tcBorders>
              <w:top w:val="nil"/>
              <w:left w:val="nil"/>
              <w:bottom w:val="single" w:sz="12"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b/>
                <w:color w:val="000000" w:themeColor="text1"/>
                <w:kern w:val="2"/>
                <w:sz w:val="20"/>
                <w:szCs w:val="20"/>
              </w:rPr>
              <w:t>35</w:t>
            </w:r>
          </w:p>
        </w:tc>
        <w:tc>
          <w:tcPr>
            <w:tcW w:w="269" w:type="pct"/>
            <w:tcBorders>
              <w:top w:val="nil"/>
              <w:left w:val="nil"/>
              <w:bottom w:val="single" w:sz="12"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b/>
                <w:color w:val="000000" w:themeColor="text1"/>
                <w:kern w:val="2"/>
                <w:sz w:val="20"/>
                <w:szCs w:val="20"/>
              </w:rPr>
              <w:t>35</w:t>
            </w:r>
          </w:p>
        </w:tc>
        <w:tc>
          <w:tcPr>
            <w:tcW w:w="275" w:type="pct"/>
            <w:tcBorders>
              <w:top w:val="nil"/>
              <w:left w:val="nil"/>
              <w:bottom w:val="single" w:sz="12"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b/>
                <w:color w:val="000000" w:themeColor="text1"/>
                <w:kern w:val="2"/>
                <w:sz w:val="20"/>
                <w:szCs w:val="20"/>
              </w:rPr>
              <w:t>35</w:t>
            </w:r>
          </w:p>
        </w:tc>
        <w:tc>
          <w:tcPr>
            <w:tcW w:w="275" w:type="pct"/>
            <w:tcBorders>
              <w:top w:val="nil"/>
              <w:left w:val="nil"/>
              <w:bottom w:val="single" w:sz="12"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b/>
                <w:color w:val="000000" w:themeColor="text1"/>
                <w:kern w:val="2"/>
                <w:sz w:val="20"/>
                <w:szCs w:val="20"/>
              </w:rPr>
              <w:t>35</w:t>
            </w:r>
          </w:p>
        </w:tc>
        <w:tc>
          <w:tcPr>
            <w:tcW w:w="275" w:type="pct"/>
            <w:tcBorders>
              <w:top w:val="nil"/>
              <w:left w:val="nil"/>
              <w:bottom w:val="single" w:sz="12"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b/>
                <w:color w:val="000000" w:themeColor="text1"/>
                <w:kern w:val="2"/>
                <w:sz w:val="20"/>
                <w:szCs w:val="20"/>
              </w:rPr>
              <w:t>35</w:t>
            </w:r>
          </w:p>
        </w:tc>
        <w:tc>
          <w:tcPr>
            <w:tcW w:w="289" w:type="pct"/>
            <w:tcBorders>
              <w:top w:val="nil"/>
              <w:left w:val="nil"/>
              <w:bottom w:val="single" w:sz="12" w:space="0" w:color="auto"/>
              <w:right w:val="single" w:sz="4" w:space="0" w:color="auto"/>
            </w:tcBorders>
            <w:shd w:val="clear" w:color="auto" w:fill="auto"/>
            <w:noWrap/>
            <w:vAlign w:val="center"/>
          </w:tcPr>
          <w:p w:rsidR="003970B1" w:rsidRPr="003970B1" w:rsidRDefault="003970B1" w:rsidP="003970B1">
            <w:pPr>
              <w:suppressAutoHyphens w:val="0"/>
              <w:autoSpaceDN/>
              <w:spacing w:line="220" w:lineRule="exact"/>
              <w:jc w:val="center"/>
              <w:textAlignment w:val="auto"/>
              <w:rPr>
                <w:rFonts w:ascii="標楷體" w:hAnsi="標楷體" w:cstheme="minorBidi"/>
                <w:b/>
                <w:color w:val="000000" w:themeColor="text1"/>
                <w:kern w:val="2"/>
                <w:sz w:val="20"/>
                <w:szCs w:val="20"/>
              </w:rPr>
            </w:pPr>
            <w:r w:rsidRPr="003970B1">
              <w:rPr>
                <w:rFonts w:ascii="標楷體" w:hAnsi="標楷體" w:cstheme="minorBidi"/>
                <w:b/>
                <w:color w:val="000000" w:themeColor="text1"/>
                <w:kern w:val="2"/>
                <w:sz w:val="20"/>
                <w:szCs w:val="20"/>
              </w:rPr>
              <w:t>35</w:t>
            </w:r>
          </w:p>
        </w:tc>
        <w:tc>
          <w:tcPr>
            <w:tcW w:w="734" w:type="pct"/>
            <w:tcBorders>
              <w:top w:val="nil"/>
              <w:left w:val="nil"/>
              <w:bottom w:val="single" w:sz="12" w:space="0" w:color="auto"/>
              <w:right w:val="single" w:sz="12" w:space="0" w:color="auto"/>
            </w:tcBorders>
            <w:shd w:val="clear" w:color="auto" w:fill="auto"/>
            <w:noWrap/>
            <w:vAlign w:val="center"/>
          </w:tcPr>
          <w:p w:rsidR="003970B1" w:rsidRPr="003970B1" w:rsidRDefault="003970B1" w:rsidP="003970B1">
            <w:pPr>
              <w:suppressAutoHyphens w:val="0"/>
              <w:autoSpaceDN/>
              <w:spacing w:line="220" w:lineRule="exact"/>
              <w:textAlignment w:val="auto"/>
              <w:rPr>
                <w:rFonts w:ascii="標楷體" w:hAnsi="標楷體" w:cstheme="minorBidi"/>
                <w:color w:val="000000" w:themeColor="text1"/>
                <w:kern w:val="2"/>
                <w:sz w:val="20"/>
                <w:szCs w:val="20"/>
              </w:rPr>
            </w:pPr>
          </w:p>
        </w:tc>
      </w:tr>
    </w:tbl>
    <w:p w:rsidR="00350964" w:rsidRPr="003970B1" w:rsidRDefault="00350964">
      <w:pPr>
        <w:widowControl/>
        <w:rPr>
          <w:rFonts w:ascii="標楷體" w:hAnsi="標楷體"/>
          <w:color w:val="000000" w:themeColor="text1"/>
        </w:rPr>
      </w:pPr>
    </w:p>
    <w:p w:rsidR="00350964" w:rsidRPr="003970B1" w:rsidRDefault="00964AC4">
      <w:pPr>
        <w:snapToGrid w:val="0"/>
        <w:ind w:left="14" w:firstLine="12"/>
        <w:rPr>
          <w:rFonts w:ascii="標楷體" w:hAnsi="標楷體"/>
          <w:color w:val="000000" w:themeColor="text1"/>
        </w:rPr>
      </w:pPr>
      <w:r w:rsidRPr="003970B1">
        <w:rPr>
          <w:rFonts w:ascii="標楷體" w:hAnsi="標楷體"/>
          <w:color w:val="000000" w:themeColor="text1"/>
        </w:rPr>
        <w:t xml:space="preserve"> </w:t>
      </w:r>
    </w:p>
    <w:p w:rsidR="00350964" w:rsidRPr="003970B1" w:rsidRDefault="00350964">
      <w:pPr>
        <w:pageBreakBefore/>
        <w:widowControl/>
        <w:rPr>
          <w:rFonts w:ascii="標楷體" w:hAnsi="標楷體"/>
          <w:color w:val="000000" w:themeColor="text1"/>
        </w:rPr>
      </w:pPr>
    </w:p>
    <w:p w:rsidR="00350964" w:rsidRPr="003970B1" w:rsidRDefault="00964AC4">
      <w:pPr>
        <w:pStyle w:val="4"/>
        <w:rPr>
          <w:rFonts w:ascii="標楷體" w:hAnsi="標楷體"/>
          <w:color w:val="000000" w:themeColor="text1"/>
        </w:rPr>
      </w:pPr>
      <w:r w:rsidRPr="003970B1">
        <w:rPr>
          <w:rFonts w:ascii="標楷體" w:hAnsi="標楷體"/>
          <w:color w:val="000000" w:themeColor="text1"/>
        </w:rPr>
        <w:t xml:space="preserve">  </w:t>
      </w:r>
      <w:bookmarkStart w:id="31" w:name="_Toc15459796"/>
      <w:bookmarkStart w:id="32" w:name="_Toc15460703"/>
      <w:bookmarkStart w:id="33" w:name="_Toc17838746"/>
      <w:r w:rsidRPr="003970B1">
        <w:rPr>
          <w:rFonts w:ascii="標楷體" w:hAnsi="標楷體"/>
          <w:color w:val="000000" w:themeColor="text1"/>
        </w:rPr>
        <w:t>三、科目開設一覽表</w:t>
      </w:r>
      <w:bookmarkEnd w:id="31"/>
      <w:bookmarkEnd w:id="32"/>
      <w:bookmarkEnd w:id="33"/>
    </w:p>
    <w:tbl>
      <w:tblPr>
        <w:tblW w:w="10255" w:type="dxa"/>
        <w:jc w:val="center"/>
        <w:tblCellMar>
          <w:left w:w="10" w:type="dxa"/>
          <w:right w:w="10" w:type="dxa"/>
        </w:tblCellMar>
        <w:tblLook w:val="04A0" w:firstRow="1" w:lastRow="0" w:firstColumn="1" w:lastColumn="0" w:noHBand="0" w:noVBand="1"/>
      </w:tblPr>
      <w:tblGrid>
        <w:gridCol w:w="10108"/>
        <w:gridCol w:w="30"/>
        <w:gridCol w:w="36"/>
        <w:gridCol w:w="30"/>
        <w:gridCol w:w="51"/>
      </w:tblGrid>
      <w:tr w:rsidR="003970B1" w:rsidRPr="003970B1">
        <w:trPr>
          <w:jc w:val="center"/>
        </w:trPr>
        <w:tc>
          <w:tcPr>
            <w:tcW w:w="10108" w:type="dxa"/>
            <w:shd w:val="clear" w:color="auto" w:fill="FFFFFF"/>
            <w:tcMar>
              <w:top w:w="0" w:type="dxa"/>
              <w:left w:w="0" w:type="dxa"/>
              <w:bottom w:w="0" w:type="dxa"/>
              <w:right w:w="0" w:type="dxa"/>
            </w:tcMar>
          </w:tcPr>
          <w:p w:rsidR="00350964" w:rsidRPr="003970B1" w:rsidRDefault="00350964">
            <w:pPr>
              <w:snapToGrid w:val="0"/>
              <w:rPr>
                <w:rFonts w:ascii="標楷體" w:hAnsi="標楷體"/>
                <w:color w:val="000000" w:themeColor="text1"/>
              </w:rPr>
            </w:pPr>
          </w:p>
        </w:tc>
        <w:tc>
          <w:tcPr>
            <w:tcW w:w="30" w:type="dxa"/>
            <w:shd w:val="clear" w:color="auto" w:fill="auto"/>
            <w:tcMar>
              <w:top w:w="0" w:type="dxa"/>
              <w:left w:w="10" w:type="dxa"/>
              <w:bottom w:w="0" w:type="dxa"/>
              <w:right w:w="10" w:type="dxa"/>
            </w:tcMar>
          </w:tcPr>
          <w:p w:rsidR="00350964" w:rsidRPr="003970B1" w:rsidRDefault="00350964">
            <w:pPr>
              <w:snapToGrid w:val="0"/>
              <w:rPr>
                <w:rFonts w:ascii="標楷體" w:hAnsi="標楷體"/>
                <w:color w:val="000000" w:themeColor="text1"/>
              </w:rPr>
            </w:pPr>
          </w:p>
        </w:tc>
        <w:tc>
          <w:tcPr>
            <w:tcW w:w="36" w:type="dxa"/>
            <w:shd w:val="clear" w:color="auto" w:fill="auto"/>
            <w:tcMar>
              <w:top w:w="0" w:type="dxa"/>
              <w:left w:w="10" w:type="dxa"/>
              <w:bottom w:w="0" w:type="dxa"/>
              <w:right w:w="10" w:type="dxa"/>
            </w:tcMar>
          </w:tcPr>
          <w:p w:rsidR="00350964" w:rsidRPr="003970B1" w:rsidRDefault="00350964">
            <w:pPr>
              <w:snapToGrid w:val="0"/>
              <w:rPr>
                <w:rFonts w:ascii="標楷體" w:hAnsi="標楷體"/>
                <w:color w:val="000000" w:themeColor="text1"/>
              </w:rPr>
            </w:pPr>
          </w:p>
        </w:tc>
        <w:tc>
          <w:tcPr>
            <w:tcW w:w="30" w:type="dxa"/>
            <w:shd w:val="clear" w:color="auto" w:fill="auto"/>
            <w:tcMar>
              <w:top w:w="0" w:type="dxa"/>
              <w:left w:w="10" w:type="dxa"/>
              <w:bottom w:w="0" w:type="dxa"/>
              <w:right w:w="10" w:type="dxa"/>
            </w:tcMar>
          </w:tcPr>
          <w:p w:rsidR="00350964" w:rsidRPr="003970B1" w:rsidRDefault="00350964">
            <w:pPr>
              <w:snapToGrid w:val="0"/>
              <w:rPr>
                <w:rFonts w:ascii="標楷體" w:hAnsi="標楷體"/>
                <w:color w:val="000000" w:themeColor="text1"/>
              </w:rPr>
            </w:pPr>
          </w:p>
        </w:tc>
        <w:tc>
          <w:tcPr>
            <w:tcW w:w="51" w:type="dxa"/>
            <w:shd w:val="clear" w:color="auto" w:fill="auto"/>
            <w:tcMar>
              <w:top w:w="0" w:type="dxa"/>
              <w:left w:w="10" w:type="dxa"/>
              <w:bottom w:w="0" w:type="dxa"/>
              <w:right w:w="10" w:type="dxa"/>
            </w:tcMar>
          </w:tcPr>
          <w:p w:rsidR="00350964" w:rsidRPr="003970B1" w:rsidRDefault="00350964">
            <w:pPr>
              <w:snapToGrid w:val="0"/>
              <w:rPr>
                <w:rFonts w:ascii="標楷體" w:hAnsi="標楷體"/>
                <w:color w:val="000000" w:themeColor="text1"/>
              </w:rPr>
            </w:pPr>
          </w:p>
        </w:tc>
      </w:tr>
      <w:tr w:rsidR="003970B1" w:rsidRPr="003970B1">
        <w:trPr>
          <w:jc w:val="center"/>
        </w:trPr>
        <w:tc>
          <w:tcPr>
            <w:tcW w:w="10138" w:type="dxa"/>
            <w:gridSpan w:val="2"/>
            <w:shd w:val="clear" w:color="auto" w:fill="FFFFFF"/>
            <w:tcMar>
              <w:top w:w="0" w:type="dxa"/>
              <w:left w:w="0" w:type="dxa"/>
              <w:bottom w:w="0" w:type="dxa"/>
              <w:right w:w="0" w:type="dxa"/>
            </w:tcMar>
            <w:vAlign w:val="center"/>
          </w:tcPr>
          <w:p w:rsidR="00350964" w:rsidRPr="003970B1" w:rsidRDefault="00964AC4">
            <w:pPr>
              <w:pStyle w:val="5"/>
              <w:rPr>
                <w:rFonts w:ascii="標楷體" w:hAnsi="標楷體"/>
                <w:color w:val="000000" w:themeColor="text1"/>
              </w:rPr>
            </w:pPr>
            <w:bookmarkStart w:id="34" w:name="_Toc15459797"/>
            <w:bookmarkStart w:id="35" w:name="_Toc15460704"/>
            <w:bookmarkStart w:id="36" w:name="_Toc17838747"/>
            <w:r w:rsidRPr="003970B1">
              <w:rPr>
                <w:rFonts w:ascii="標楷體" w:hAnsi="標楷體"/>
                <w:color w:val="000000" w:themeColor="text1"/>
              </w:rPr>
              <w:t>（一）一般科目</w:t>
            </w:r>
            <w:bookmarkEnd w:id="34"/>
            <w:bookmarkEnd w:id="35"/>
            <w:bookmarkEnd w:id="36"/>
          </w:p>
          <w:tbl>
            <w:tblPr>
              <w:tblW w:w="5000" w:type="pct"/>
              <w:jc w:val="center"/>
              <w:tblCellMar>
                <w:left w:w="10" w:type="dxa"/>
                <w:right w:w="10" w:type="dxa"/>
              </w:tblCellMar>
              <w:tblLook w:val="04A0" w:firstRow="1" w:lastRow="0" w:firstColumn="1" w:lastColumn="0" w:noHBand="0" w:noVBand="1"/>
            </w:tblPr>
            <w:tblGrid>
              <w:gridCol w:w="10138"/>
            </w:tblGrid>
            <w:tr w:rsidR="003970B1" w:rsidRPr="003970B1">
              <w:trPr>
                <w:jc w:val="center"/>
              </w:trPr>
              <w:tc>
                <w:tcPr>
                  <w:tcW w:w="10138" w:type="dxa"/>
                  <w:shd w:val="clear" w:color="auto" w:fill="FFFFFF"/>
                  <w:tcMar>
                    <w:top w:w="0" w:type="dxa"/>
                    <w:left w:w="0" w:type="dxa"/>
                    <w:bottom w:w="0" w:type="dxa"/>
                    <w:right w:w="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r>
          </w:tbl>
          <w:p w:rsidR="00350964" w:rsidRPr="003970B1" w:rsidRDefault="00350964">
            <w:pPr>
              <w:widowControl/>
              <w:suppressAutoHyphens w:val="0"/>
              <w:textAlignment w:val="auto"/>
              <w:rPr>
                <w:rFonts w:ascii="標楷體" w:hAnsi="標楷體" w:cs="新細明體"/>
                <w:vanish/>
                <w:color w:val="000000" w:themeColor="text1"/>
                <w:kern w:val="0"/>
                <w:szCs w:val="24"/>
              </w:rPr>
            </w:pPr>
          </w:p>
          <w:tbl>
            <w:tblPr>
              <w:tblW w:w="5000" w:type="pct"/>
              <w:jc w:val="center"/>
              <w:tblCellMar>
                <w:left w:w="10" w:type="dxa"/>
                <w:right w:w="10" w:type="dxa"/>
              </w:tblCellMar>
              <w:tblLook w:val="04A0" w:firstRow="1" w:lastRow="0" w:firstColumn="1" w:lastColumn="0" w:noHBand="0" w:noVBand="1"/>
            </w:tblPr>
            <w:tblGrid>
              <w:gridCol w:w="251"/>
              <w:gridCol w:w="599"/>
              <w:gridCol w:w="1207"/>
              <w:gridCol w:w="356"/>
              <w:gridCol w:w="1207"/>
              <w:gridCol w:w="356"/>
              <w:gridCol w:w="1207"/>
              <w:gridCol w:w="356"/>
              <w:gridCol w:w="1208"/>
              <w:gridCol w:w="357"/>
              <w:gridCol w:w="1208"/>
              <w:gridCol w:w="357"/>
              <w:gridCol w:w="1453"/>
            </w:tblGrid>
            <w:tr w:rsidR="003970B1" w:rsidRPr="003970B1">
              <w:trPr>
                <w:jc w:val="center"/>
              </w:trPr>
              <w:tc>
                <w:tcPr>
                  <w:tcW w:w="25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課程</w:t>
                  </w:r>
                  <w:r w:rsidRPr="003970B1">
                    <w:rPr>
                      <w:rFonts w:ascii="標楷體" w:hAnsi="標楷體" w:cs="新細明體"/>
                      <w:color w:val="000000" w:themeColor="text1"/>
                      <w:kern w:val="0"/>
                      <w:sz w:val="18"/>
                      <w:szCs w:val="18"/>
                    </w:rPr>
                    <w:br/>
                    <w:t>類別</w:t>
                  </w:r>
                </w:p>
              </w:tc>
              <w:tc>
                <w:tcPr>
                  <w:tcW w:w="59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學年</w:t>
                  </w:r>
                </w:p>
              </w:tc>
              <w:tc>
                <w:tcPr>
                  <w:tcW w:w="3126"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第一學年</w:t>
                  </w:r>
                </w:p>
              </w:tc>
              <w:tc>
                <w:tcPr>
                  <w:tcW w:w="3128"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第二學年</w:t>
                  </w:r>
                </w:p>
              </w:tc>
              <w:tc>
                <w:tcPr>
                  <w:tcW w:w="3018" w:type="dxa"/>
                  <w:gridSpan w:val="3"/>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第三學年</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59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課程</w:t>
                  </w:r>
                  <w:r w:rsidRPr="003970B1">
                    <w:rPr>
                      <w:rFonts w:ascii="標楷體" w:hAnsi="標楷體" w:cs="新細明體"/>
                      <w:color w:val="000000" w:themeColor="text1"/>
                      <w:kern w:val="0"/>
                      <w:sz w:val="18"/>
                      <w:szCs w:val="18"/>
                    </w:rPr>
                    <w:br/>
                    <w:t>領域</w:t>
                  </w:r>
                </w:p>
              </w:tc>
              <w:tc>
                <w:tcPr>
                  <w:tcW w:w="1563"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第一學期</w:t>
                  </w:r>
                </w:p>
              </w:tc>
              <w:tc>
                <w:tcPr>
                  <w:tcW w:w="1563"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第二學期</w:t>
                  </w:r>
                </w:p>
              </w:tc>
              <w:tc>
                <w:tcPr>
                  <w:tcW w:w="1563"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第一學期</w:t>
                  </w:r>
                </w:p>
              </w:tc>
              <w:tc>
                <w:tcPr>
                  <w:tcW w:w="1565"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第二學期</w:t>
                  </w:r>
                </w:p>
              </w:tc>
              <w:tc>
                <w:tcPr>
                  <w:tcW w:w="1565"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第一學期</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第二學期</w:t>
                  </w:r>
                </w:p>
              </w:tc>
            </w:tr>
            <w:tr w:rsidR="003970B1" w:rsidRPr="003970B1">
              <w:trPr>
                <w:jc w:val="center"/>
              </w:trPr>
              <w:tc>
                <w:tcPr>
                  <w:tcW w:w="25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部定必修</w:t>
                  </w:r>
                </w:p>
              </w:tc>
              <w:tc>
                <w:tcPr>
                  <w:tcW w:w="59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語文</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國語文</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國語文</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國語文</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國語文</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國語文</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國語文</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59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英語文</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英語文</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英語文</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英語文</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英語文</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英語文</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59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數學</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數學</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數學</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數學</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數學</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59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社會</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歷史</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歷史</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59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地理</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地理</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59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公民與社會</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公民與社會</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59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自然科學</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物理</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物理</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59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化學</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化學</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59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生物</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生物</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59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藝術</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音樂</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音樂</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59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美術</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美術</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59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綜合活動</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生涯規劃</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生涯規劃</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59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科技</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資訊科技</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59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健康與體育</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健康與護理</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健康與護理</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59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體育</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體育</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體育</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體育</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體育</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體育</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59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全民國防教育</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全民國防教育</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全民國防教育</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85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校訂必修</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數學</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數學</w:t>
                  </w:r>
                </w:p>
              </w:tc>
            </w:tr>
            <w:tr w:rsidR="003970B1" w:rsidRPr="003970B1">
              <w:trPr>
                <w:jc w:val="center"/>
              </w:trPr>
              <w:tc>
                <w:tcPr>
                  <w:tcW w:w="850" w:type="dxa"/>
                  <w:gridSpan w:val="2"/>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校訂選修</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文化基本教材</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文化基本教材</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850"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英語會話</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英語會話</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英語會話</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英語會話</w:t>
                  </w:r>
                </w:p>
              </w:tc>
            </w:tr>
            <w:tr w:rsidR="003970B1" w:rsidRPr="003970B1">
              <w:trPr>
                <w:jc w:val="center"/>
              </w:trPr>
              <w:tc>
                <w:tcPr>
                  <w:tcW w:w="850"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資訊科技應用</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850"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國語文閱讀與寫作</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國語文閱讀與寫作</w:t>
                  </w:r>
                </w:p>
              </w:tc>
            </w:tr>
            <w:tr w:rsidR="003970B1" w:rsidRPr="003970B1">
              <w:trPr>
                <w:jc w:val="center"/>
              </w:trPr>
              <w:tc>
                <w:tcPr>
                  <w:tcW w:w="850"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英語文閱讀與寫作</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英語文閱讀與寫作</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英語文閱讀與寫作</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英語文閱讀與寫作</w:t>
                  </w:r>
                </w:p>
              </w:tc>
            </w:tr>
          </w:tbl>
          <w:p w:rsidR="00350964" w:rsidRPr="003970B1" w:rsidRDefault="00350964">
            <w:pPr>
              <w:widowControl/>
              <w:suppressAutoHyphens w:val="0"/>
              <w:textAlignment w:val="auto"/>
              <w:rPr>
                <w:rFonts w:ascii="標楷體" w:hAnsi="標楷體" w:cs="新細明體"/>
                <w:color w:val="000000" w:themeColor="text1"/>
                <w:kern w:val="0"/>
                <w:szCs w:val="24"/>
              </w:rPr>
            </w:pPr>
          </w:p>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36" w:type="dxa"/>
            <w:shd w:val="clear" w:color="auto" w:fill="FFFFFF"/>
            <w:tcMar>
              <w:top w:w="0" w:type="dxa"/>
              <w:left w:w="0" w:type="dxa"/>
              <w:bottom w:w="0" w:type="dxa"/>
              <w:right w:w="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30" w:type="dxa"/>
            <w:shd w:val="clear" w:color="auto" w:fill="auto"/>
            <w:tcMar>
              <w:top w:w="0" w:type="dxa"/>
              <w:left w:w="10" w:type="dxa"/>
              <w:bottom w:w="0" w:type="dxa"/>
              <w:right w:w="10" w:type="dxa"/>
            </w:tcMa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51" w:type="dxa"/>
            <w:shd w:val="clear" w:color="auto" w:fill="auto"/>
            <w:tcMar>
              <w:top w:w="0" w:type="dxa"/>
              <w:left w:w="10" w:type="dxa"/>
              <w:bottom w:w="0" w:type="dxa"/>
              <w:right w:w="10" w:type="dxa"/>
            </w:tcMar>
          </w:tcPr>
          <w:p w:rsidR="00350964" w:rsidRPr="003970B1" w:rsidRDefault="00350964">
            <w:pPr>
              <w:widowControl/>
              <w:suppressAutoHyphens w:val="0"/>
              <w:textAlignment w:val="auto"/>
              <w:rPr>
                <w:rFonts w:ascii="標楷體" w:hAnsi="標楷體" w:cs="新細明體"/>
                <w:color w:val="000000" w:themeColor="text1"/>
                <w:kern w:val="0"/>
                <w:szCs w:val="24"/>
              </w:rPr>
            </w:pPr>
          </w:p>
        </w:tc>
      </w:tr>
      <w:tr w:rsidR="003970B1" w:rsidRPr="003970B1">
        <w:trPr>
          <w:jc w:val="center"/>
        </w:trPr>
        <w:tc>
          <w:tcPr>
            <w:tcW w:w="10174" w:type="dxa"/>
            <w:gridSpan w:val="3"/>
            <w:shd w:val="clear" w:color="auto" w:fill="FFFFFF"/>
            <w:tcMar>
              <w:top w:w="0" w:type="dxa"/>
              <w:left w:w="0" w:type="dxa"/>
              <w:bottom w:w="0" w:type="dxa"/>
              <w:right w:w="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30" w:type="dxa"/>
            <w:shd w:val="clear" w:color="auto" w:fill="auto"/>
            <w:tcMar>
              <w:top w:w="0" w:type="dxa"/>
              <w:left w:w="10" w:type="dxa"/>
              <w:bottom w:w="0" w:type="dxa"/>
              <w:right w:w="10" w:type="dxa"/>
            </w:tcMa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51" w:type="dxa"/>
            <w:shd w:val="clear" w:color="auto" w:fill="auto"/>
            <w:tcMar>
              <w:top w:w="0" w:type="dxa"/>
              <w:left w:w="10" w:type="dxa"/>
              <w:bottom w:w="0" w:type="dxa"/>
              <w:right w:w="10" w:type="dxa"/>
            </w:tcMar>
          </w:tcPr>
          <w:p w:rsidR="00350964" w:rsidRPr="003970B1" w:rsidRDefault="00350964">
            <w:pPr>
              <w:widowControl/>
              <w:suppressAutoHyphens w:val="0"/>
              <w:textAlignment w:val="auto"/>
              <w:rPr>
                <w:rFonts w:ascii="標楷體" w:hAnsi="標楷體" w:cs="新細明體"/>
                <w:color w:val="000000" w:themeColor="text1"/>
                <w:kern w:val="0"/>
                <w:szCs w:val="24"/>
              </w:rPr>
            </w:pPr>
          </w:p>
        </w:tc>
      </w:tr>
      <w:tr w:rsidR="003970B1" w:rsidRPr="003970B1">
        <w:trPr>
          <w:jc w:val="center"/>
        </w:trPr>
        <w:tc>
          <w:tcPr>
            <w:tcW w:w="10174" w:type="dxa"/>
            <w:gridSpan w:val="3"/>
            <w:shd w:val="clear" w:color="auto" w:fill="FFFFFF"/>
            <w:tcMar>
              <w:top w:w="0" w:type="dxa"/>
              <w:left w:w="0" w:type="dxa"/>
              <w:bottom w:w="0" w:type="dxa"/>
              <w:right w:w="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30" w:type="dxa"/>
            <w:shd w:val="clear" w:color="auto" w:fill="auto"/>
            <w:tcMar>
              <w:top w:w="0" w:type="dxa"/>
              <w:left w:w="10" w:type="dxa"/>
              <w:bottom w:w="0" w:type="dxa"/>
              <w:right w:w="10" w:type="dxa"/>
            </w:tcMa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51" w:type="dxa"/>
            <w:shd w:val="clear" w:color="auto" w:fill="auto"/>
            <w:tcMar>
              <w:top w:w="0" w:type="dxa"/>
              <w:left w:w="10" w:type="dxa"/>
              <w:bottom w:w="0" w:type="dxa"/>
              <w:right w:w="10" w:type="dxa"/>
            </w:tcMar>
          </w:tcPr>
          <w:p w:rsidR="00350964" w:rsidRPr="003970B1" w:rsidRDefault="00350964">
            <w:pPr>
              <w:widowControl/>
              <w:suppressAutoHyphens w:val="0"/>
              <w:textAlignment w:val="auto"/>
              <w:rPr>
                <w:rFonts w:ascii="標楷體" w:hAnsi="標楷體" w:cs="新細明體"/>
                <w:color w:val="000000" w:themeColor="text1"/>
                <w:kern w:val="0"/>
                <w:szCs w:val="24"/>
              </w:rPr>
            </w:pPr>
          </w:p>
        </w:tc>
      </w:tr>
      <w:tr w:rsidR="003970B1" w:rsidRPr="003970B1">
        <w:trPr>
          <w:jc w:val="center"/>
        </w:trPr>
        <w:tc>
          <w:tcPr>
            <w:tcW w:w="10174" w:type="dxa"/>
            <w:gridSpan w:val="3"/>
            <w:shd w:val="clear" w:color="auto" w:fill="FFFFFF"/>
            <w:tcMar>
              <w:top w:w="0" w:type="dxa"/>
              <w:left w:w="0" w:type="dxa"/>
              <w:bottom w:w="0" w:type="dxa"/>
              <w:right w:w="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30" w:type="dxa"/>
            <w:shd w:val="clear" w:color="auto" w:fill="auto"/>
            <w:tcMar>
              <w:top w:w="0" w:type="dxa"/>
              <w:left w:w="10" w:type="dxa"/>
              <w:bottom w:w="0" w:type="dxa"/>
              <w:right w:w="10" w:type="dxa"/>
            </w:tcMar>
          </w:tcPr>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51" w:type="dxa"/>
            <w:shd w:val="clear" w:color="auto" w:fill="auto"/>
            <w:tcMar>
              <w:top w:w="0" w:type="dxa"/>
              <w:left w:w="10" w:type="dxa"/>
              <w:bottom w:w="0" w:type="dxa"/>
              <w:right w:w="10" w:type="dxa"/>
            </w:tcMar>
          </w:tcPr>
          <w:p w:rsidR="00350964" w:rsidRPr="003970B1" w:rsidRDefault="00350964">
            <w:pPr>
              <w:widowControl/>
              <w:suppressAutoHyphens w:val="0"/>
              <w:textAlignment w:val="auto"/>
              <w:rPr>
                <w:rFonts w:ascii="標楷體" w:hAnsi="標楷體" w:cs="新細明體"/>
                <w:color w:val="000000" w:themeColor="text1"/>
                <w:kern w:val="0"/>
                <w:szCs w:val="24"/>
              </w:rPr>
            </w:pPr>
          </w:p>
        </w:tc>
      </w:tr>
      <w:tr w:rsidR="003970B1" w:rsidRPr="003970B1">
        <w:trPr>
          <w:jc w:val="center"/>
        </w:trPr>
        <w:tc>
          <w:tcPr>
            <w:tcW w:w="10204" w:type="dxa"/>
            <w:gridSpan w:val="4"/>
            <w:shd w:val="clear" w:color="auto" w:fill="FFFFFF"/>
            <w:tcMar>
              <w:top w:w="0" w:type="dxa"/>
              <w:left w:w="0" w:type="dxa"/>
              <w:bottom w:w="0" w:type="dxa"/>
              <w:right w:w="0" w:type="dxa"/>
            </w:tcMar>
            <w:vAlign w:val="center"/>
          </w:tcPr>
          <w:p w:rsidR="00350964" w:rsidRPr="003970B1" w:rsidRDefault="00964AC4">
            <w:pPr>
              <w:pStyle w:val="5"/>
              <w:rPr>
                <w:rFonts w:ascii="標楷體" w:hAnsi="標楷體"/>
                <w:color w:val="000000" w:themeColor="text1"/>
              </w:rPr>
            </w:pPr>
            <w:bookmarkStart w:id="37" w:name="_Toc15459798"/>
            <w:bookmarkStart w:id="38" w:name="_Toc15460705"/>
            <w:bookmarkStart w:id="39" w:name="_Toc17838748"/>
            <w:r w:rsidRPr="003970B1">
              <w:rPr>
                <w:rFonts w:ascii="標楷體" w:hAnsi="標楷體"/>
                <w:color w:val="000000" w:themeColor="text1"/>
              </w:rPr>
              <w:lastRenderedPageBreak/>
              <w:t>（二）專業及實習科目</w:t>
            </w:r>
            <w:bookmarkEnd w:id="37"/>
            <w:bookmarkEnd w:id="38"/>
            <w:bookmarkEnd w:id="39"/>
          </w:p>
          <w:tbl>
            <w:tblPr>
              <w:tblW w:w="5000" w:type="pct"/>
              <w:jc w:val="center"/>
              <w:tblCellMar>
                <w:left w:w="10" w:type="dxa"/>
                <w:right w:w="10" w:type="dxa"/>
              </w:tblCellMar>
              <w:tblLook w:val="04A0" w:firstRow="1" w:lastRow="0" w:firstColumn="1" w:lastColumn="0" w:noHBand="0" w:noVBand="1"/>
            </w:tblPr>
            <w:tblGrid>
              <w:gridCol w:w="251"/>
              <w:gridCol w:w="486"/>
              <w:gridCol w:w="1231"/>
              <w:gridCol w:w="362"/>
              <w:gridCol w:w="1231"/>
              <w:gridCol w:w="362"/>
              <w:gridCol w:w="1231"/>
              <w:gridCol w:w="362"/>
              <w:gridCol w:w="1232"/>
              <w:gridCol w:w="363"/>
              <w:gridCol w:w="1232"/>
              <w:gridCol w:w="363"/>
              <w:gridCol w:w="1482"/>
            </w:tblGrid>
            <w:tr w:rsidR="003970B1" w:rsidRPr="003970B1">
              <w:trPr>
                <w:jc w:val="center"/>
              </w:trPr>
              <w:tc>
                <w:tcPr>
                  <w:tcW w:w="25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課程</w:t>
                  </w:r>
                  <w:r w:rsidRPr="003970B1">
                    <w:rPr>
                      <w:rFonts w:ascii="標楷體" w:hAnsi="標楷體" w:cs="新細明體"/>
                      <w:color w:val="000000" w:themeColor="text1"/>
                      <w:kern w:val="0"/>
                      <w:sz w:val="18"/>
                      <w:szCs w:val="18"/>
                    </w:rPr>
                    <w:br/>
                    <w:t>類別</w:t>
                  </w:r>
                </w:p>
              </w:tc>
              <w:tc>
                <w:tcPr>
                  <w:tcW w:w="48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學年</w:t>
                  </w:r>
                </w:p>
              </w:tc>
              <w:tc>
                <w:tcPr>
                  <w:tcW w:w="3186"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第一學年</w:t>
                  </w:r>
                </w:p>
              </w:tc>
              <w:tc>
                <w:tcPr>
                  <w:tcW w:w="3188"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第二學年</w:t>
                  </w:r>
                </w:p>
              </w:tc>
              <w:tc>
                <w:tcPr>
                  <w:tcW w:w="3077" w:type="dxa"/>
                  <w:gridSpan w:val="3"/>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第三學年</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8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科目</w:t>
                  </w:r>
                  <w:r w:rsidRPr="003970B1">
                    <w:rPr>
                      <w:rFonts w:ascii="標楷體" w:hAnsi="標楷體" w:cs="新細明體"/>
                      <w:color w:val="000000" w:themeColor="text1"/>
                      <w:kern w:val="0"/>
                      <w:sz w:val="18"/>
                      <w:szCs w:val="18"/>
                    </w:rPr>
                    <w:br/>
                    <w:t>類別</w:t>
                  </w:r>
                </w:p>
              </w:tc>
              <w:tc>
                <w:tcPr>
                  <w:tcW w:w="1593"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第一學期</w:t>
                  </w:r>
                </w:p>
              </w:tc>
              <w:tc>
                <w:tcPr>
                  <w:tcW w:w="1593"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第二學期</w:t>
                  </w:r>
                </w:p>
              </w:tc>
              <w:tc>
                <w:tcPr>
                  <w:tcW w:w="1593"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第一學期</w:t>
                  </w:r>
                </w:p>
              </w:tc>
              <w:tc>
                <w:tcPr>
                  <w:tcW w:w="1595"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第二學期</w:t>
                  </w:r>
                </w:p>
              </w:tc>
              <w:tc>
                <w:tcPr>
                  <w:tcW w:w="1595"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第一學期</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第二學期</w:t>
                  </w:r>
                </w:p>
              </w:tc>
            </w:tr>
            <w:tr w:rsidR="003970B1" w:rsidRPr="003970B1">
              <w:trPr>
                <w:jc w:val="center"/>
              </w:trPr>
              <w:tc>
                <w:tcPr>
                  <w:tcW w:w="25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部定必修</w:t>
                  </w:r>
                </w:p>
              </w:tc>
              <w:tc>
                <w:tcPr>
                  <w:tcW w:w="48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專業科目</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設計概論</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色彩原理</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造形原理</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創意潛能開發</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8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實習科目</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繪畫基礎實習</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繪畫基礎實習</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表現技法實習</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表現技法實習</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基本設計實習</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基本設計實習</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基礎圖學實習</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基礎圖學實習</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電腦向量繪圖實習</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數位影像處理實習</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圖文編排實習</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圖文編排實習</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基礎攝影實習</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印刷與設計實務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數位與商業攝影實習</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影音製作實習</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影音剪輯實習</w:t>
                  </w:r>
                </w:p>
              </w:tc>
            </w:tr>
            <w:tr w:rsidR="003970B1" w:rsidRPr="003970B1">
              <w:trPr>
                <w:jc w:val="center"/>
              </w:trPr>
              <w:tc>
                <w:tcPr>
                  <w:tcW w:w="25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校訂必修</w:t>
                  </w:r>
                </w:p>
              </w:tc>
              <w:tc>
                <w:tcPr>
                  <w:tcW w:w="48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專業科目</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色彩應用</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色彩應用</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綜合表現技法</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綜合表現技法</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8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實習科目</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專題實作</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專題實作</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作品集製作</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電腦繪圖實習</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電腦繪圖實習</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VI設計實作</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設計實務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25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校訂選修</w:t>
                  </w:r>
                </w:p>
              </w:tc>
              <w:tc>
                <w:tcPr>
                  <w:tcW w:w="48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專業科目</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展場設計概要</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展場設計概要</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APP設計原理</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APP設計原理</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8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實習科目</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手做創意</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創客實務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包裝結構設計</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包裝設計</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動態網頁設計</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動態網頁設計</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設計繪畫</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設計繪畫</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進階圖學實習</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進階圖學實習</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工藝設計實作</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工藝設計實作</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3D列印實務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3D列印實務</w:t>
                  </w:r>
                </w:p>
              </w:tc>
            </w:tr>
            <w:tr w:rsidR="003970B1" w:rsidRPr="003970B1">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動漫與遊戲美術實務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動漫與遊戲美術實務</w:t>
                  </w:r>
                </w:p>
              </w:tc>
            </w:tr>
          </w:tbl>
          <w:p w:rsidR="00350964" w:rsidRPr="003970B1" w:rsidRDefault="00350964">
            <w:pPr>
              <w:widowControl/>
              <w:suppressAutoHyphens w:val="0"/>
              <w:textAlignment w:val="auto"/>
              <w:rPr>
                <w:rFonts w:ascii="標楷體" w:hAnsi="標楷體" w:cs="新細明體"/>
                <w:vanish/>
                <w:color w:val="000000" w:themeColor="text1"/>
                <w:kern w:val="0"/>
                <w:szCs w:val="24"/>
              </w:rPr>
            </w:pPr>
          </w:p>
          <w:p w:rsidR="00350964" w:rsidRPr="003970B1" w:rsidRDefault="00350964">
            <w:pPr>
              <w:widowControl/>
              <w:suppressAutoHyphens w:val="0"/>
              <w:textAlignment w:val="auto"/>
              <w:rPr>
                <w:rFonts w:ascii="標楷體" w:hAnsi="標楷體" w:cs="新細明體"/>
                <w:color w:val="000000" w:themeColor="text1"/>
                <w:kern w:val="0"/>
                <w:szCs w:val="24"/>
              </w:rPr>
            </w:pPr>
          </w:p>
        </w:tc>
        <w:tc>
          <w:tcPr>
            <w:tcW w:w="51" w:type="dxa"/>
            <w:shd w:val="clear" w:color="auto" w:fill="FFFFFF"/>
            <w:tcMar>
              <w:top w:w="0" w:type="dxa"/>
              <w:left w:w="0" w:type="dxa"/>
              <w:bottom w:w="0" w:type="dxa"/>
              <w:right w:w="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Cs w:val="24"/>
              </w:rPr>
            </w:pPr>
          </w:p>
        </w:tc>
      </w:tr>
    </w:tbl>
    <w:p w:rsidR="00350964" w:rsidRPr="003970B1" w:rsidRDefault="00964AC4">
      <w:pPr>
        <w:pStyle w:val="2"/>
        <w:pageBreakBefore/>
        <w:rPr>
          <w:rFonts w:ascii="標楷體" w:hAnsi="標楷體"/>
          <w:color w:val="000000" w:themeColor="text1"/>
        </w:rPr>
      </w:pPr>
      <w:bookmarkStart w:id="40" w:name="_Toc15459799"/>
      <w:bookmarkStart w:id="41" w:name="_Toc15460706"/>
      <w:bookmarkStart w:id="42" w:name="_Toc17838749"/>
      <w:r w:rsidRPr="003970B1">
        <w:rPr>
          <w:rFonts w:ascii="標楷體" w:hAnsi="標楷體"/>
          <w:color w:val="000000" w:themeColor="text1"/>
        </w:rPr>
        <w:lastRenderedPageBreak/>
        <w:t>伍、彈性學習</w:t>
      </w:r>
      <w:bookmarkEnd w:id="40"/>
      <w:bookmarkEnd w:id="41"/>
      <w:bookmarkEnd w:id="42"/>
      <w:r w:rsidRPr="003970B1">
        <w:rPr>
          <w:rFonts w:ascii="標楷體" w:hAnsi="標楷體"/>
          <w:color w:val="000000" w:themeColor="text1"/>
        </w:rPr>
        <w:t xml:space="preserve"> </w:t>
      </w:r>
    </w:p>
    <w:p w:rsidR="00350964" w:rsidRPr="003970B1" w:rsidRDefault="00964AC4">
      <w:pPr>
        <w:pStyle w:val="4"/>
        <w:rPr>
          <w:rFonts w:ascii="標楷體" w:hAnsi="標楷體"/>
          <w:color w:val="000000" w:themeColor="text1"/>
        </w:rPr>
      </w:pPr>
      <w:r w:rsidRPr="003970B1">
        <w:rPr>
          <w:rFonts w:ascii="標楷體" w:hAnsi="標楷體"/>
          <w:color w:val="000000" w:themeColor="text1"/>
        </w:rPr>
        <w:t xml:space="preserve">  </w:t>
      </w:r>
      <w:bookmarkStart w:id="43" w:name="_Toc15459800"/>
      <w:bookmarkStart w:id="44" w:name="_Toc15460707"/>
      <w:bookmarkStart w:id="45" w:name="_Toc17838750"/>
      <w:r w:rsidRPr="003970B1">
        <w:rPr>
          <w:rFonts w:ascii="標楷體" w:hAnsi="標楷體"/>
          <w:color w:val="000000" w:themeColor="text1"/>
        </w:rPr>
        <w:t>一、彈性學習時間實施相關規定暨學生自主學習實施規範</w:t>
      </w:r>
      <w:bookmarkEnd w:id="43"/>
      <w:bookmarkEnd w:id="44"/>
      <w:bookmarkEnd w:id="45"/>
      <w:r w:rsidRPr="003970B1">
        <w:rPr>
          <w:rFonts w:ascii="標楷體" w:hAnsi="標楷體"/>
          <w:color w:val="000000" w:themeColor="text1"/>
        </w:rPr>
        <w:t xml:space="preserve"> </w:t>
      </w:r>
    </w:p>
    <w:p w:rsidR="00350964" w:rsidRPr="003970B1" w:rsidRDefault="00350964">
      <w:pPr>
        <w:snapToGrid w:val="0"/>
        <w:rPr>
          <w:rFonts w:ascii="標楷體" w:hAnsi="標楷體"/>
          <w:color w:val="000000" w:themeColor="text1"/>
        </w:rPr>
      </w:pPr>
    </w:p>
    <w:p w:rsidR="00350964" w:rsidRPr="003970B1" w:rsidRDefault="00964AC4">
      <w:pPr>
        <w:suppressAutoHyphens w:val="0"/>
        <w:snapToGrid w:val="0"/>
        <w:spacing w:line="360" w:lineRule="auto"/>
        <w:jc w:val="both"/>
        <w:textAlignment w:val="auto"/>
        <w:rPr>
          <w:rFonts w:ascii="標楷體" w:hAnsi="標楷體"/>
          <w:color w:val="000000" w:themeColor="text1"/>
        </w:rPr>
      </w:pPr>
      <w:r w:rsidRPr="003970B1">
        <w:rPr>
          <w:rFonts w:ascii="標楷體" w:hAnsi="標楷體"/>
          <w:color w:val="000000" w:themeColor="text1"/>
        </w:rPr>
        <w:t>附  件</w:t>
      </w:r>
    </w:p>
    <w:p w:rsidR="00350964" w:rsidRPr="003970B1" w:rsidRDefault="00964AC4">
      <w:pPr>
        <w:suppressAutoHyphens w:val="0"/>
        <w:snapToGrid w:val="0"/>
        <w:spacing w:line="360" w:lineRule="auto"/>
        <w:ind w:left="2"/>
        <w:jc w:val="center"/>
        <w:textAlignment w:val="auto"/>
        <w:rPr>
          <w:rFonts w:ascii="標楷體" w:hAnsi="標楷體"/>
          <w:b/>
          <w:color w:val="000000" w:themeColor="text1"/>
          <w:sz w:val="28"/>
          <w:szCs w:val="28"/>
        </w:rPr>
      </w:pPr>
      <w:r w:rsidRPr="003970B1">
        <w:rPr>
          <w:rFonts w:ascii="標楷體" w:hAnsi="標楷體"/>
          <w:b/>
          <w:color w:val="000000" w:themeColor="text1"/>
          <w:sz w:val="28"/>
          <w:szCs w:val="28"/>
        </w:rPr>
        <w:t>高雄市樹德高級家事商業職業學校彈性學習時間實施規定</w:t>
      </w:r>
    </w:p>
    <w:p w:rsidR="00350964" w:rsidRPr="003970B1" w:rsidRDefault="00964AC4">
      <w:pPr>
        <w:suppressAutoHyphens w:val="0"/>
        <w:wordWrap w:val="0"/>
        <w:snapToGrid w:val="0"/>
        <w:spacing w:line="360" w:lineRule="auto"/>
        <w:ind w:left="2"/>
        <w:jc w:val="right"/>
        <w:textAlignment w:val="auto"/>
        <w:rPr>
          <w:rFonts w:ascii="標楷體" w:hAnsi="標楷體"/>
          <w:color w:val="000000" w:themeColor="text1"/>
        </w:rPr>
      </w:pPr>
      <w:r w:rsidRPr="003970B1">
        <w:rPr>
          <w:rFonts w:ascii="標楷體" w:hAnsi="標楷體"/>
          <w:b/>
          <w:color w:val="000000" w:themeColor="text1"/>
          <w:sz w:val="20"/>
        </w:rPr>
        <w:t>107年 6 月 25 日  第二次課程發展委員會通過</w:t>
      </w:r>
    </w:p>
    <w:p w:rsidR="00350964" w:rsidRPr="003970B1" w:rsidRDefault="00964AC4">
      <w:pPr>
        <w:suppressAutoHyphens w:val="0"/>
        <w:snapToGrid w:val="0"/>
        <w:spacing w:line="360" w:lineRule="auto"/>
        <w:ind w:left="480" w:hanging="480"/>
        <w:jc w:val="both"/>
        <w:textAlignment w:val="auto"/>
        <w:rPr>
          <w:rFonts w:ascii="標楷體" w:hAnsi="標楷體"/>
          <w:color w:val="000000" w:themeColor="text1"/>
        </w:rPr>
      </w:pPr>
      <w:r w:rsidRPr="003970B1">
        <w:rPr>
          <w:rFonts w:ascii="標楷體" w:hAnsi="標楷體"/>
          <w:color w:val="000000" w:themeColor="text1"/>
        </w:rPr>
        <w:t>一、高雄市樹德家商(以下簡稱本校)依據《十二年國民基本教育課程綱要總綱》(以下簡稱《總綱》)與《十二年國民基本教育課程綱要高級珠等學校課程規劃及實施要點》(以下簡稱《要點》)相關規定，特訂定本實施補充規定(以下簡稱本規定)。</w:t>
      </w:r>
    </w:p>
    <w:p w:rsidR="00350964" w:rsidRPr="003970B1" w:rsidRDefault="00964AC4">
      <w:pPr>
        <w:suppressAutoHyphens w:val="0"/>
        <w:snapToGrid w:val="0"/>
        <w:spacing w:line="360" w:lineRule="auto"/>
        <w:ind w:left="480" w:hanging="480"/>
        <w:jc w:val="both"/>
        <w:textAlignment w:val="auto"/>
        <w:rPr>
          <w:rFonts w:ascii="標楷體" w:hAnsi="標楷體"/>
          <w:color w:val="000000" w:themeColor="text1"/>
        </w:rPr>
      </w:pPr>
      <w:r w:rsidRPr="003970B1">
        <w:rPr>
          <w:rFonts w:ascii="標楷體" w:hAnsi="標楷體"/>
          <w:color w:val="000000" w:themeColor="text1"/>
        </w:rPr>
        <w:t>二、本校彈性學習時間實施遵循《總綱》及《要點》的規定，以拓展學生學習面向、減少學生學習落差和促進學生適性發展，並落實學生自主學習為原則。</w:t>
      </w:r>
    </w:p>
    <w:p w:rsidR="00350964" w:rsidRPr="003970B1" w:rsidRDefault="00964AC4">
      <w:pPr>
        <w:suppressAutoHyphens w:val="0"/>
        <w:snapToGrid w:val="0"/>
        <w:spacing w:line="360" w:lineRule="auto"/>
        <w:ind w:left="480" w:hanging="480"/>
        <w:jc w:val="both"/>
        <w:textAlignment w:val="auto"/>
        <w:rPr>
          <w:rFonts w:ascii="標楷體" w:hAnsi="標楷體"/>
          <w:color w:val="000000" w:themeColor="text1"/>
        </w:rPr>
      </w:pPr>
      <w:r w:rsidRPr="003970B1">
        <w:rPr>
          <w:rFonts w:ascii="標楷體" w:hAnsi="標楷體"/>
          <w:color w:val="000000" w:themeColor="text1"/>
        </w:rPr>
        <w:t>三、本校彈性學習時間規劃，以發展學校特色和銜接學生進路為主軸，規劃模式配合學校發展、學生需求、排課需求和師資安排，依學校群科及班別定之。</w:t>
      </w:r>
    </w:p>
    <w:p w:rsidR="00350964" w:rsidRPr="003970B1" w:rsidRDefault="00964AC4">
      <w:pPr>
        <w:suppressAutoHyphens w:val="0"/>
        <w:snapToGrid w:val="0"/>
        <w:spacing w:line="360" w:lineRule="auto"/>
        <w:ind w:left="480" w:hanging="480"/>
        <w:jc w:val="both"/>
        <w:textAlignment w:val="auto"/>
        <w:rPr>
          <w:rFonts w:ascii="標楷體" w:hAnsi="標楷體"/>
          <w:color w:val="000000" w:themeColor="text1"/>
        </w:rPr>
      </w:pPr>
      <w:r w:rsidRPr="003970B1">
        <w:rPr>
          <w:rFonts w:ascii="標楷體" w:hAnsi="標楷體"/>
          <w:color w:val="000000" w:themeColor="text1"/>
        </w:rPr>
        <w:t>四、本校彈性學習時間的開設學期，採高一上下學期各一節課、高二上下學期各二節課，高三上下學期各二節課，合計共10節課為原則。</w:t>
      </w:r>
    </w:p>
    <w:p w:rsidR="00350964" w:rsidRPr="003970B1" w:rsidRDefault="00964AC4">
      <w:pPr>
        <w:suppressAutoHyphens w:val="0"/>
        <w:snapToGrid w:val="0"/>
        <w:spacing w:line="360" w:lineRule="auto"/>
        <w:jc w:val="both"/>
        <w:textAlignment w:val="auto"/>
        <w:rPr>
          <w:rFonts w:ascii="標楷體" w:hAnsi="標楷體"/>
          <w:color w:val="000000" w:themeColor="text1"/>
        </w:rPr>
      </w:pPr>
      <w:r w:rsidRPr="003970B1">
        <w:rPr>
          <w:rFonts w:ascii="標楷體" w:hAnsi="標楷體"/>
          <w:color w:val="000000" w:themeColor="text1"/>
        </w:rPr>
        <w:t>五、彈性學習時間課程規劃涵蓋：</w:t>
      </w:r>
    </w:p>
    <w:p w:rsidR="00350964" w:rsidRPr="003970B1" w:rsidRDefault="00964AC4">
      <w:pPr>
        <w:suppressAutoHyphens w:val="0"/>
        <w:snapToGrid w:val="0"/>
        <w:spacing w:line="360" w:lineRule="auto"/>
        <w:ind w:left="480"/>
        <w:jc w:val="both"/>
        <w:textAlignment w:val="auto"/>
        <w:rPr>
          <w:rFonts w:ascii="標楷體" w:hAnsi="標楷體"/>
          <w:color w:val="000000" w:themeColor="text1"/>
        </w:rPr>
      </w:pPr>
      <w:r w:rsidRPr="003970B1">
        <w:rPr>
          <w:rFonts w:ascii="標楷體" w:hAnsi="標楷體"/>
          <w:color w:val="000000" w:themeColor="text1"/>
        </w:rPr>
        <w:t>（一）全校統一的特色活動，據以發展和建立學校特色，其相關表件如附件1。</w:t>
      </w:r>
    </w:p>
    <w:p w:rsidR="00350964" w:rsidRPr="003970B1" w:rsidRDefault="00964AC4">
      <w:pPr>
        <w:suppressAutoHyphens w:val="0"/>
        <w:snapToGrid w:val="0"/>
        <w:spacing w:line="360" w:lineRule="auto"/>
        <w:ind w:left="480"/>
        <w:jc w:val="both"/>
        <w:textAlignment w:val="auto"/>
        <w:rPr>
          <w:rFonts w:ascii="標楷體" w:hAnsi="標楷體"/>
          <w:color w:val="000000" w:themeColor="text1"/>
        </w:rPr>
      </w:pPr>
      <w:r w:rsidRPr="003970B1">
        <w:rPr>
          <w:rFonts w:ascii="標楷體" w:hAnsi="標楷體"/>
          <w:color w:val="000000" w:themeColor="text1"/>
        </w:rPr>
        <w:t>（二）依各群科特性和學生需求，規劃符合學生職涯發展的增廣及補救教學課程，其相關表件如附件2-1、2-2、2-3。</w:t>
      </w:r>
    </w:p>
    <w:p w:rsidR="00350964" w:rsidRPr="003970B1" w:rsidRDefault="00964AC4">
      <w:pPr>
        <w:suppressAutoHyphens w:val="0"/>
        <w:snapToGrid w:val="0"/>
        <w:spacing w:line="360" w:lineRule="auto"/>
        <w:ind w:left="480"/>
        <w:jc w:val="both"/>
        <w:textAlignment w:val="auto"/>
        <w:rPr>
          <w:rFonts w:ascii="標楷體" w:hAnsi="標楷體"/>
          <w:color w:val="000000" w:themeColor="text1"/>
        </w:rPr>
      </w:pPr>
      <w:r w:rsidRPr="003970B1">
        <w:rPr>
          <w:rFonts w:ascii="標楷體" w:hAnsi="標楷體"/>
          <w:color w:val="000000" w:themeColor="text1"/>
        </w:rPr>
        <w:t>（三）提供學生自主學習，其相關表件如附件3-1。</w:t>
      </w:r>
    </w:p>
    <w:p w:rsidR="00350964" w:rsidRPr="003970B1" w:rsidRDefault="00964AC4">
      <w:pPr>
        <w:suppressAutoHyphens w:val="0"/>
        <w:snapToGrid w:val="0"/>
        <w:spacing w:line="360" w:lineRule="auto"/>
        <w:ind w:left="480"/>
        <w:jc w:val="both"/>
        <w:textAlignment w:val="auto"/>
        <w:rPr>
          <w:rFonts w:ascii="標楷體" w:hAnsi="標楷體"/>
          <w:color w:val="000000" w:themeColor="text1"/>
        </w:rPr>
      </w:pPr>
      <w:r w:rsidRPr="003970B1">
        <w:rPr>
          <w:rFonts w:ascii="標楷體" w:hAnsi="標楷體"/>
          <w:color w:val="000000" w:themeColor="text1"/>
        </w:rPr>
        <w:t>（四）配合學生代表學校參加全國性或國際性以上的競賽進行選手培訓，其相關表件如附件4-1、4-2。</w:t>
      </w:r>
    </w:p>
    <w:p w:rsidR="00350964" w:rsidRPr="003970B1" w:rsidRDefault="00964AC4">
      <w:pPr>
        <w:pStyle w:val="a7"/>
        <w:widowControl/>
        <w:numPr>
          <w:ilvl w:val="0"/>
          <w:numId w:val="6"/>
        </w:numPr>
        <w:suppressAutoHyphens w:val="0"/>
        <w:snapToGrid w:val="0"/>
        <w:spacing w:line="360" w:lineRule="auto"/>
        <w:ind w:left="567" w:hanging="567"/>
        <w:jc w:val="both"/>
        <w:textAlignment w:val="auto"/>
        <w:rPr>
          <w:rFonts w:ascii="標楷體" w:hAnsi="標楷體"/>
          <w:color w:val="000000" w:themeColor="text1"/>
        </w:rPr>
      </w:pPr>
      <w:r w:rsidRPr="003970B1">
        <w:rPr>
          <w:rFonts w:ascii="標楷體" w:hAnsi="標楷體"/>
          <w:color w:val="000000" w:themeColor="text1"/>
        </w:rPr>
        <w:t>本規定經課程發展委員會討論通過，陳校長核定後實施，修正時亦同。</w:t>
      </w:r>
    </w:p>
    <w:p w:rsidR="00350964" w:rsidRPr="003970B1" w:rsidRDefault="00350964">
      <w:pPr>
        <w:snapToGrid w:val="0"/>
        <w:rPr>
          <w:rFonts w:ascii="標楷體" w:hAnsi="標楷體"/>
          <w:color w:val="000000" w:themeColor="text1"/>
        </w:rPr>
      </w:pPr>
    </w:p>
    <w:p w:rsidR="00350964" w:rsidRPr="003970B1" w:rsidRDefault="00964AC4">
      <w:pPr>
        <w:pStyle w:val="4"/>
        <w:pageBreakBefore/>
        <w:rPr>
          <w:rFonts w:ascii="標楷體" w:hAnsi="標楷體"/>
          <w:color w:val="000000" w:themeColor="text1"/>
        </w:rPr>
      </w:pPr>
      <w:r w:rsidRPr="003970B1">
        <w:rPr>
          <w:rFonts w:ascii="標楷體" w:hAnsi="標楷體"/>
          <w:color w:val="000000" w:themeColor="text1"/>
        </w:rPr>
        <w:lastRenderedPageBreak/>
        <w:t xml:space="preserve">  </w:t>
      </w:r>
      <w:bookmarkStart w:id="46" w:name="_Toc15459801"/>
      <w:bookmarkStart w:id="47" w:name="_Toc15460708"/>
      <w:bookmarkStart w:id="48" w:name="_Toc17838751"/>
      <w:r w:rsidRPr="003970B1">
        <w:rPr>
          <w:rFonts w:ascii="標楷體" w:hAnsi="標楷體"/>
          <w:color w:val="000000" w:themeColor="text1"/>
        </w:rPr>
        <w:t>二、彈性學習時間規劃表</w:t>
      </w:r>
      <w:bookmarkEnd w:id="46"/>
      <w:bookmarkEnd w:id="47"/>
      <w:bookmarkEnd w:id="48"/>
      <w:r w:rsidRPr="003970B1">
        <w:rPr>
          <w:rFonts w:ascii="標楷體" w:hAnsi="標楷體"/>
          <w:color w:val="000000" w:themeColor="text1"/>
        </w:rPr>
        <w:t xml:space="preserve"> </w:t>
      </w:r>
    </w:p>
    <w:p w:rsidR="00350964" w:rsidRPr="003970B1" w:rsidRDefault="00964AC4">
      <w:pPr>
        <w:rPr>
          <w:rFonts w:ascii="標楷體" w:hAnsi="標楷體"/>
          <w:color w:val="000000" w:themeColor="text1"/>
        </w:rPr>
      </w:pPr>
      <w:r w:rsidRPr="003970B1">
        <w:rPr>
          <w:rFonts w:ascii="標楷體" w:hAnsi="標楷體"/>
          <w:noProof/>
          <w:color w:val="000000" w:themeColor="text1"/>
          <w:sz w:val="32"/>
          <w:szCs w:val="32"/>
        </w:rPr>
        <mc:AlternateContent>
          <mc:Choice Requires="wps">
            <w:drawing>
              <wp:anchor distT="0" distB="0" distL="114300" distR="114300" simplePos="0" relativeHeight="251659264" behindDoc="0" locked="0" layoutInCell="1" allowOverlap="1" wp14:anchorId="3A7B555A" wp14:editId="28862507">
                <wp:simplePos x="0" y="0"/>
                <wp:positionH relativeFrom="margin">
                  <wp:posOffset>-3813</wp:posOffset>
                </wp:positionH>
                <wp:positionV relativeFrom="paragraph">
                  <wp:posOffset>116842</wp:posOffset>
                </wp:positionV>
                <wp:extent cx="6110606" cy="1538606"/>
                <wp:effectExtent l="0" t="0" r="23494" b="23494"/>
                <wp:wrapNone/>
                <wp:docPr id="3" name="文字方塊 1"/>
                <wp:cNvGraphicFramePr/>
                <a:graphic xmlns:a="http://schemas.openxmlformats.org/drawingml/2006/main">
                  <a:graphicData uri="http://schemas.microsoft.com/office/word/2010/wordprocessingShape">
                    <wps:wsp>
                      <wps:cNvSpPr txBox="1"/>
                      <wps:spPr>
                        <a:xfrm>
                          <a:off x="0" y="0"/>
                          <a:ext cx="6110606" cy="1538606"/>
                        </a:xfrm>
                        <a:prstGeom prst="rect">
                          <a:avLst/>
                        </a:prstGeom>
                        <a:noFill/>
                        <a:ln w="6345">
                          <a:solidFill>
                            <a:srgbClr val="000000"/>
                          </a:solidFill>
                          <a:prstDash val="solid"/>
                        </a:ln>
                      </wps:spPr>
                      <wps:txbx>
                        <w:txbxContent>
                          <w:p w:rsidR="00350964" w:rsidRDefault="00964AC4">
                            <w:pPr>
                              <w:ind w:left="960" w:hanging="960"/>
                              <w:rPr>
                                <w:kern w:val="0"/>
                              </w:rPr>
                            </w:pPr>
                            <w:r>
                              <w:rPr>
                                <w:kern w:val="0"/>
                              </w:rPr>
                              <w:t>說明：</w:t>
                            </w:r>
                          </w:p>
                          <w:p w:rsidR="00350964" w:rsidRDefault="00964AC4">
                            <w:pPr>
                              <w:ind w:left="960" w:hanging="960"/>
                              <w:rPr>
                                <w:kern w:val="0"/>
                              </w:rPr>
                            </w:pPr>
                            <w:r>
                              <w:rPr>
                                <w:kern w:val="0"/>
                              </w:rPr>
                              <w:t>1.</w:t>
                            </w:r>
                            <w:r>
                              <w:rPr>
                                <w:kern w:val="0"/>
                              </w:rPr>
                              <w:t>技術型高級中等學校每週</w:t>
                            </w:r>
                            <w:r>
                              <w:rPr>
                                <w:kern w:val="0"/>
                              </w:rPr>
                              <w:t xml:space="preserve"> 0-2 </w:t>
                            </w:r>
                            <w:r>
                              <w:rPr>
                                <w:kern w:val="0"/>
                              </w:rPr>
                              <w:t>節，六學期每週單位合計需</w:t>
                            </w:r>
                            <w:r>
                              <w:rPr>
                                <w:kern w:val="0"/>
                              </w:rPr>
                              <w:t>6-12</w:t>
                            </w:r>
                            <w:r>
                              <w:rPr>
                                <w:kern w:val="0"/>
                              </w:rPr>
                              <w:t>節。</w:t>
                            </w:r>
                          </w:p>
                          <w:p w:rsidR="00350964" w:rsidRDefault="00964AC4">
                            <w:pPr>
                              <w:ind w:left="960" w:hanging="960"/>
                              <w:rPr>
                                <w:kern w:val="0"/>
                              </w:rPr>
                            </w:pPr>
                            <w:r>
                              <w:rPr>
                                <w:kern w:val="0"/>
                              </w:rPr>
                              <w:t>2.</w:t>
                            </w:r>
                            <w:r>
                              <w:rPr>
                                <w:kern w:val="0"/>
                              </w:rPr>
                              <w:t>若開設類型授予學分數者，請於備註欄位加註說明。</w:t>
                            </w:r>
                          </w:p>
                          <w:p w:rsidR="00350964" w:rsidRDefault="00964AC4">
                            <w:pPr>
                              <w:snapToGrid w:val="0"/>
                              <w:ind w:left="142" w:right="-86" w:hanging="142"/>
                            </w:pPr>
                            <w:r>
                              <w:t>3.</w:t>
                            </w:r>
                            <w:r>
                              <w:t>開設類型為「充實</w:t>
                            </w:r>
                            <w:r>
                              <w:t>(</w:t>
                            </w:r>
                            <w:r>
                              <w:t>增廣</w:t>
                            </w:r>
                            <w:r>
                              <w:t>)</w:t>
                            </w:r>
                            <w:r>
                              <w:t>性教學」或「補強性教學」，且為全學期授課時，須檢附教學大綱，敘明授課內容等。若同時採計學分時其課程名稱應為：</w:t>
                            </w:r>
                            <w:r>
                              <w:t>OOOO(</w:t>
                            </w:r>
                            <w:r>
                              <w:t>彈性</w:t>
                            </w:r>
                            <w:r>
                              <w:t>)</w:t>
                            </w:r>
                          </w:p>
                          <w:p w:rsidR="00350964" w:rsidRDefault="00964AC4">
                            <w:pPr>
                              <w:ind w:left="960" w:hanging="960"/>
                            </w:pPr>
                            <w:r>
                              <w:t>4.</w:t>
                            </w:r>
                            <w:r>
                              <w:t>實施對象請填入群科別等。</w:t>
                            </w:r>
                          </w:p>
                          <w:p w:rsidR="00350964" w:rsidRDefault="00964AC4">
                            <w:pPr>
                              <w:snapToGrid w:val="0"/>
                              <w:ind w:left="142" w:right="-86" w:hanging="142"/>
                            </w:pPr>
                            <w:r>
                              <w:t>5.</w:t>
                            </w:r>
                            <w:r>
                              <w:t>本表以校為單位，</w:t>
                            </w:r>
                            <w:r>
                              <w:t>1</w:t>
                            </w:r>
                            <w:r>
                              <w:t>校</w:t>
                            </w:r>
                            <w:r>
                              <w:t>1</w:t>
                            </w:r>
                            <w:r>
                              <w:t>表。</w:t>
                            </w:r>
                          </w:p>
                          <w:p w:rsidR="00350964" w:rsidRDefault="00350964">
                            <w:pPr>
                              <w:ind w:left="960" w:hanging="960"/>
                              <w:rPr>
                                <w:strike/>
                              </w:rPr>
                            </w:pPr>
                          </w:p>
                        </w:txbxContent>
                      </wps:txbx>
                      <wps:bodyPr vert="horz" wrap="square" lIns="91440" tIns="45720" rIns="91440" bIns="45720" anchor="t" anchorCtr="0" compatLnSpc="1"/>
                    </wps:wsp>
                  </a:graphicData>
                </a:graphic>
              </wp:anchor>
            </w:drawing>
          </mc:Choice>
          <mc:Fallback>
            <w:pict>
              <v:shapetype id="_x0000_t202" coordsize="21600,21600" o:spt="202" path="m,l,21600r21600,l21600,xe">
                <v:stroke joinstyle="miter"/>
                <v:path gradientshapeok="t" o:connecttype="rect"/>
              </v:shapetype>
              <v:shape id="文字方塊 1" o:spid="_x0000_s1026" type="#_x0000_t202" style="position:absolute;margin-left:-.3pt;margin-top:9.2pt;width:481.15pt;height:121.1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vC+wEAALoDAAAOAAAAZHJzL2Uyb0RvYy54bWysU11u1DAQfkfiDpbf2ST7RxttthJdFSFV&#10;gLRwAMdxNpYc23jcTZYLIHGA8twDcAAO1J6DsZNut/CGyIPj8Tf+Zuab8eqibxXZCwfS6IJmk5QS&#10;obmppN4V9POnq1dnlIBnumLKaFHQgwB6sX75YtXZXExNY1QlHEESDXlnC9p4b/MkAd6IlsHEWKER&#10;rI1rmUfT7ZLKsQ7ZW5VM03SZdMZV1hkuAPB0M4B0HfnrWnD/oa5BeKIKirn5uLq4lmFN1iuW7xyz&#10;jeRjGuwfsmiZ1Bj0SLVhnpEbJ/+iaiV3BkztJ9y0ialryUWsAavJ0j+q2TbMilgLigP2KBP8P1r+&#10;fv/REVkVdEaJZi226OH22/3PHw+3v+7vvpMsKNRZyNFxa9HV929Mj51+PAc8DIX3tWvDH0siiKPW&#10;h6O+oveE4+Eyy9JluqSEI5YtZmfBQP7k6bp14N8K05KwKajDBkZd2f4a/OD66BKiaXMllYpNVJp0&#10;GGI2X8QLYJSsAhjcwO3KS+XInoUxiN8Y95lbYN4waAa/CI1uSmOWQYah3LDzfdmP2pSmOqA0+Aww&#10;5ca4r5R0OFIFhS83zAlK1DuNPTvP5vMwg9GYL15P0XCnSHmKMM2RqqCekmF76Ye5xcGxzF/rreVj&#10;H2JmOCBRyXGYwwSe2jH/pye3/g0AAP//AwBQSwMEFAAGAAgAAAAhAFoQr/LfAAAACAEAAA8AAABk&#10;cnMvZG93bnJldi54bWxMj0FPg0AQhe8m/ofNmHhrlxKllLI0xMTEi02sXrwt7BQI7Cxhlxb99Y4n&#10;Pb55L+99kx8WO4gLTr5zpGCzjkAg1c501Cj4eH9epSB80GT04AgVfKGHQ3F7k+vMuCu94eUUGsEl&#10;5DOtoA1hzKT0dYtW+7Ubkdg7u8nqwHJqpJn0lcvtIOMoSqTVHfFCq0d8arHuT7NVMPYvx+RzJ8vH&#10;+HupXP96LFOclbq/W8o9iIBL+AvDLz6jQ8FMlZvJeDEoWCUc5HP6AILtXbLZgqgUxEm0BVnk8v8D&#10;xQ8AAAD//wMAUEsBAi0AFAAGAAgAAAAhALaDOJL+AAAA4QEAABMAAAAAAAAAAAAAAAAAAAAAAFtD&#10;b250ZW50X1R5cGVzXS54bWxQSwECLQAUAAYACAAAACEAOP0h/9YAAACUAQAACwAAAAAAAAAAAAAA&#10;AAAvAQAAX3JlbHMvLnJlbHNQSwECLQAUAAYACAAAACEAzas7wvsBAAC6AwAADgAAAAAAAAAAAAAA&#10;AAAuAgAAZHJzL2Uyb0RvYy54bWxQSwECLQAUAAYACAAAACEAWhCv8t8AAAAIAQAADwAAAAAAAAAA&#10;AAAAAABVBAAAZHJzL2Rvd25yZXYueG1sUEsFBgAAAAAEAAQA8wAAAGEFAAAAAA==&#10;" filled="f" strokeweight=".17625mm">
                <v:textbox>
                  <w:txbxContent>
                    <w:p w:rsidR="00350964" w:rsidRDefault="00964AC4">
                      <w:pPr>
                        <w:ind w:left="960" w:hanging="960"/>
                        <w:rPr>
                          <w:kern w:val="0"/>
                        </w:rPr>
                      </w:pPr>
                      <w:r>
                        <w:rPr>
                          <w:kern w:val="0"/>
                        </w:rPr>
                        <w:t>說明：</w:t>
                      </w:r>
                    </w:p>
                    <w:p w:rsidR="00350964" w:rsidRDefault="00964AC4">
                      <w:pPr>
                        <w:ind w:left="960" w:hanging="960"/>
                        <w:rPr>
                          <w:kern w:val="0"/>
                        </w:rPr>
                      </w:pPr>
                      <w:r>
                        <w:rPr>
                          <w:kern w:val="0"/>
                        </w:rPr>
                        <w:t>1.</w:t>
                      </w:r>
                      <w:r>
                        <w:rPr>
                          <w:kern w:val="0"/>
                        </w:rPr>
                        <w:t>技術型高級中等學校每週</w:t>
                      </w:r>
                      <w:r>
                        <w:rPr>
                          <w:kern w:val="0"/>
                        </w:rPr>
                        <w:t xml:space="preserve"> 0-2 </w:t>
                      </w:r>
                      <w:r>
                        <w:rPr>
                          <w:kern w:val="0"/>
                        </w:rPr>
                        <w:t>節，六學期每週單位合計需</w:t>
                      </w:r>
                      <w:r>
                        <w:rPr>
                          <w:kern w:val="0"/>
                        </w:rPr>
                        <w:t>6-12</w:t>
                      </w:r>
                      <w:r>
                        <w:rPr>
                          <w:kern w:val="0"/>
                        </w:rPr>
                        <w:t>節。</w:t>
                      </w:r>
                    </w:p>
                    <w:p w:rsidR="00350964" w:rsidRDefault="00964AC4">
                      <w:pPr>
                        <w:ind w:left="960" w:hanging="960"/>
                        <w:rPr>
                          <w:kern w:val="0"/>
                        </w:rPr>
                      </w:pPr>
                      <w:r>
                        <w:rPr>
                          <w:kern w:val="0"/>
                        </w:rPr>
                        <w:t>2.</w:t>
                      </w:r>
                      <w:r>
                        <w:rPr>
                          <w:kern w:val="0"/>
                        </w:rPr>
                        <w:t>若開設類型授予學分數者，請於備註欄位加註說明。</w:t>
                      </w:r>
                    </w:p>
                    <w:p w:rsidR="00350964" w:rsidRDefault="00964AC4">
                      <w:pPr>
                        <w:snapToGrid w:val="0"/>
                        <w:ind w:left="142" w:right="-86" w:hanging="142"/>
                      </w:pPr>
                      <w:r>
                        <w:t>3.</w:t>
                      </w:r>
                      <w:r>
                        <w:t>開設類型為「充實</w:t>
                      </w:r>
                      <w:r>
                        <w:t>(</w:t>
                      </w:r>
                      <w:r>
                        <w:t>增廣</w:t>
                      </w:r>
                      <w:r>
                        <w:t>)</w:t>
                      </w:r>
                      <w:r>
                        <w:t>性教學」或「補強性教學」，且為全學期授課時，須檢附教學大綱，敘明授課內容等。若同時採計學分時其課程名稱應為：</w:t>
                      </w:r>
                      <w:r>
                        <w:t>OOOO(</w:t>
                      </w:r>
                      <w:r>
                        <w:t>彈性</w:t>
                      </w:r>
                      <w:r>
                        <w:t>)</w:t>
                      </w:r>
                    </w:p>
                    <w:p w:rsidR="00350964" w:rsidRDefault="00964AC4">
                      <w:pPr>
                        <w:ind w:left="960" w:hanging="960"/>
                      </w:pPr>
                      <w:r>
                        <w:t>4.</w:t>
                      </w:r>
                      <w:r>
                        <w:t>實施對象請填入群科別等。</w:t>
                      </w:r>
                    </w:p>
                    <w:p w:rsidR="00350964" w:rsidRDefault="00964AC4">
                      <w:pPr>
                        <w:snapToGrid w:val="0"/>
                        <w:ind w:left="142" w:right="-86" w:hanging="142"/>
                      </w:pPr>
                      <w:r>
                        <w:t>5.</w:t>
                      </w:r>
                      <w:r>
                        <w:t>本表以校為單位，</w:t>
                      </w:r>
                      <w:r>
                        <w:t>1</w:t>
                      </w:r>
                      <w:r>
                        <w:t>校</w:t>
                      </w:r>
                      <w:r>
                        <w:t>1</w:t>
                      </w:r>
                      <w:r>
                        <w:t>表。</w:t>
                      </w:r>
                    </w:p>
                    <w:p w:rsidR="00350964" w:rsidRDefault="00350964">
                      <w:pPr>
                        <w:ind w:left="960" w:hanging="960"/>
                        <w:rPr>
                          <w:strike/>
                        </w:rPr>
                      </w:pPr>
                    </w:p>
                  </w:txbxContent>
                </v:textbox>
                <w10:wrap anchorx="margin"/>
              </v:shape>
            </w:pict>
          </mc:Fallback>
        </mc:AlternateContent>
      </w:r>
    </w:p>
    <w:p w:rsidR="00350964" w:rsidRPr="003970B1" w:rsidRDefault="00964AC4">
      <w:pPr>
        <w:ind w:left="960" w:hanging="960"/>
        <w:rPr>
          <w:rFonts w:ascii="標楷體" w:hAnsi="標楷體"/>
          <w:color w:val="000000" w:themeColor="text1"/>
          <w:kern w:val="0"/>
        </w:rPr>
      </w:pPr>
      <w:r w:rsidRPr="003970B1">
        <w:rPr>
          <w:rFonts w:ascii="標楷體" w:hAnsi="標楷體"/>
          <w:color w:val="000000" w:themeColor="text1"/>
          <w:kern w:val="0"/>
        </w:rPr>
        <w:t xml:space="preserve">      </w:t>
      </w:r>
    </w:p>
    <w:p w:rsidR="00350964" w:rsidRPr="003970B1" w:rsidRDefault="00350964">
      <w:pPr>
        <w:snapToGrid w:val="0"/>
        <w:jc w:val="center"/>
        <w:rPr>
          <w:rFonts w:ascii="標楷體" w:hAnsi="標楷體"/>
          <w:color w:val="000000" w:themeColor="text1"/>
          <w:sz w:val="28"/>
        </w:rPr>
      </w:pPr>
    </w:p>
    <w:p w:rsidR="00350964" w:rsidRPr="003970B1" w:rsidRDefault="00350964">
      <w:pPr>
        <w:snapToGrid w:val="0"/>
        <w:jc w:val="center"/>
        <w:rPr>
          <w:rFonts w:ascii="標楷體" w:hAnsi="標楷體"/>
          <w:color w:val="000000" w:themeColor="text1"/>
          <w:sz w:val="28"/>
        </w:rPr>
      </w:pPr>
    </w:p>
    <w:p w:rsidR="00350964" w:rsidRPr="003970B1" w:rsidRDefault="00350964">
      <w:pPr>
        <w:snapToGrid w:val="0"/>
        <w:jc w:val="center"/>
        <w:rPr>
          <w:rFonts w:ascii="標楷體" w:hAnsi="標楷體"/>
          <w:color w:val="000000" w:themeColor="text1"/>
          <w:sz w:val="28"/>
        </w:rPr>
      </w:pPr>
    </w:p>
    <w:p w:rsidR="00350964" w:rsidRPr="003970B1" w:rsidRDefault="00350964">
      <w:pPr>
        <w:snapToGrid w:val="0"/>
        <w:jc w:val="center"/>
        <w:rPr>
          <w:rFonts w:ascii="標楷體" w:hAnsi="標楷體"/>
          <w:color w:val="000000" w:themeColor="text1"/>
          <w:sz w:val="28"/>
        </w:rPr>
      </w:pPr>
    </w:p>
    <w:p w:rsidR="00350964" w:rsidRPr="003970B1" w:rsidRDefault="00350964">
      <w:pPr>
        <w:snapToGrid w:val="0"/>
        <w:jc w:val="center"/>
        <w:rPr>
          <w:rFonts w:ascii="標楷體" w:hAnsi="標楷體"/>
          <w:color w:val="000000" w:themeColor="text1"/>
          <w:sz w:val="28"/>
        </w:rPr>
      </w:pPr>
    </w:p>
    <w:p w:rsidR="00350964" w:rsidRPr="003970B1" w:rsidRDefault="00350964">
      <w:pPr>
        <w:snapToGrid w:val="0"/>
        <w:rPr>
          <w:rFonts w:ascii="標楷體" w:hAnsi="標楷體"/>
          <w:color w:val="000000" w:themeColor="text1"/>
          <w:sz w:val="28"/>
        </w:rPr>
      </w:pPr>
    </w:p>
    <w:p w:rsidR="00350964" w:rsidRPr="003970B1" w:rsidRDefault="00350964">
      <w:pPr>
        <w:suppressAutoHyphens w:val="0"/>
        <w:snapToGrid w:val="0"/>
        <w:spacing w:line="360" w:lineRule="auto"/>
        <w:jc w:val="both"/>
        <w:textAlignment w:val="auto"/>
        <w:rPr>
          <w:rFonts w:ascii="標楷體" w:hAnsi="標楷體"/>
          <w:color w:val="000000" w:themeColor="text1"/>
        </w:rPr>
      </w:pPr>
    </w:p>
    <w:p w:rsidR="00350964" w:rsidRPr="003970B1" w:rsidRDefault="00964AC4">
      <w:pPr>
        <w:suppressAutoHyphens w:val="0"/>
        <w:snapToGrid w:val="0"/>
        <w:spacing w:line="360" w:lineRule="auto"/>
        <w:jc w:val="both"/>
        <w:textAlignment w:val="auto"/>
        <w:rPr>
          <w:rFonts w:ascii="標楷體" w:hAnsi="標楷體"/>
          <w:color w:val="000000" w:themeColor="text1"/>
        </w:rPr>
      </w:pPr>
      <w:r w:rsidRPr="003970B1">
        <w:rPr>
          <w:rFonts w:ascii="標楷體" w:hAnsi="標楷體"/>
          <w:color w:val="000000" w:themeColor="text1"/>
        </w:rPr>
        <w:t>附件</w:t>
      </w:r>
    </w:p>
    <w:p w:rsidR="00350964" w:rsidRPr="003970B1" w:rsidRDefault="00964AC4">
      <w:pPr>
        <w:suppressAutoHyphens w:val="0"/>
        <w:snapToGrid w:val="0"/>
        <w:spacing w:line="360" w:lineRule="auto"/>
        <w:jc w:val="center"/>
        <w:textAlignment w:val="auto"/>
        <w:rPr>
          <w:rFonts w:ascii="標楷體" w:hAnsi="標楷體"/>
          <w:b/>
          <w:color w:val="000000" w:themeColor="text1"/>
          <w:sz w:val="32"/>
        </w:rPr>
      </w:pPr>
      <w:r w:rsidRPr="003970B1">
        <w:rPr>
          <w:rFonts w:ascii="標楷體" w:hAnsi="標楷體"/>
          <w:b/>
          <w:color w:val="000000" w:themeColor="text1"/>
          <w:sz w:val="32"/>
        </w:rPr>
        <w:t>高雄市樹德高級家事商業職業學校彈性學習時間規劃表</w:t>
      </w:r>
    </w:p>
    <w:tbl>
      <w:tblPr>
        <w:tblW w:w="9443" w:type="dxa"/>
        <w:tblCellMar>
          <w:left w:w="10" w:type="dxa"/>
          <w:right w:w="10" w:type="dxa"/>
        </w:tblCellMar>
        <w:tblLook w:val="04A0" w:firstRow="1" w:lastRow="0" w:firstColumn="1" w:lastColumn="0" w:noHBand="0" w:noVBand="1"/>
      </w:tblPr>
      <w:tblGrid>
        <w:gridCol w:w="992"/>
        <w:gridCol w:w="992"/>
        <w:gridCol w:w="534"/>
        <w:gridCol w:w="944"/>
        <w:gridCol w:w="945"/>
        <w:gridCol w:w="944"/>
        <w:gridCol w:w="945"/>
        <w:gridCol w:w="945"/>
        <w:gridCol w:w="469"/>
        <w:gridCol w:w="469"/>
        <w:gridCol w:w="376"/>
        <w:gridCol w:w="376"/>
        <w:gridCol w:w="512"/>
      </w:tblGrid>
      <w:tr w:rsidR="003970B1" w:rsidRPr="003970B1">
        <w:trPr>
          <w:trHeight w:val="266"/>
        </w:trPr>
        <w:tc>
          <w:tcPr>
            <w:tcW w:w="1984" w:type="dxa"/>
            <w:gridSpan w:val="2"/>
            <w:vMerge w:val="restart"/>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s="新細明體"/>
                <w:color w:val="000000" w:themeColor="text1"/>
              </w:rPr>
              <w:t>開</w:t>
            </w:r>
            <w:r w:rsidRPr="003970B1">
              <w:rPr>
                <w:rFonts w:ascii="標楷體" w:hAnsi="標楷體"/>
                <w:color w:val="000000" w:themeColor="text1"/>
              </w:rPr>
              <w:t>設</w:t>
            </w:r>
          </w:p>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s="微軟正黑體"/>
                <w:color w:val="000000" w:themeColor="text1"/>
              </w:rPr>
              <w:t>學年</w:t>
            </w:r>
          </w:p>
        </w:tc>
        <w:tc>
          <w:tcPr>
            <w:tcW w:w="534" w:type="dxa"/>
            <w:vMerge w:val="restart"/>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每週節數</w:t>
            </w:r>
          </w:p>
        </w:tc>
        <w:tc>
          <w:tcPr>
            <w:tcW w:w="4723" w:type="dxa"/>
            <w:gridSpan w:val="5"/>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s="微軟正黑體"/>
                <w:color w:val="000000" w:themeColor="text1"/>
              </w:rPr>
              <w:t>課程類</w:t>
            </w:r>
            <w:r w:rsidRPr="003970B1">
              <w:rPr>
                <w:rFonts w:ascii="標楷體" w:hAnsi="標楷體"/>
                <w:color w:val="000000" w:themeColor="text1"/>
              </w:rPr>
              <w:t>型</w:t>
            </w:r>
          </w:p>
        </w:tc>
        <w:tc>
          <w:tcPr>
            <w:tcW w:w="938" w:type="dxa"/>
            <w:gridSpan w:val="2"/>
            <w:vMerge w:val="restart"/>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師資</w:t>
            </w:r>
          </w:p>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規劃</w:t>
            </w:r>
          </w:p>
        </w:tc>
        <w:tc>
          <w:tcPr>
            <w:tcW w:w="752" w:type="dxa"/>
            <w:gridSpan w:val="2"/>
            <w:vMerge w:val="restart"/>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是否授</w:t>
            </w:r>
          </w:p>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與學分</w:t>
            </w:r>
          </w:p>
        </w:tc>
        <w:tc>
          <w:tcPr>
            <w:tcW w:w="512" w:type="dxa"/>
            <w:vMerge w:val="restart"/>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備註</w:t>
            </w:r>
          </w:p>
        </w:tc>
      </w:tr>
      <w:tr w:rsidR="003970B1" w:rsidRPr="003970B1">
        <w:trPr>
          <w:trHeight w:val="693"/>
        </w:trPr>
        <w:tc>
          <w:tcPr>
            <w:tcW w:w="1984" w:type="dxa"/>
            <w:gridSpan w:val="2"/>
            <w:vMerge/>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widowControl/>
              <w:suppressAutoHyphens w:val="0"/>
              <w:snapToGrid w:val="0"/>
              <w:jc w:val="center"/>
              <w:textAlignment w:val="auto"/>
              <w:rPr>
                <w:rFonts w:ascii="標楷體" w:hAnsi="標楷體"/>
                <w:color w:val="000000" w:themeColor="text1"/>
              </w:rPr>
            </w:pPr>
          </w:p>
        </w:tc>
        <w:tc>
          <w:tcPr>
            <w:tcW w:w="534" w:type="dxa"/>
            <w:vMerge/>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widowControl/>
              <w:suppressAutoHyphens w:val="0"/>
              <w:snapToGrid w:val="0"/>
              <w:jc w:val="center"/>
              <w:textAlignment w:val="auto"/>
              <w:rPr>
                <w:rFonts w:ascii="標楷體" w:hAnsi="標楷體"/>
                <w:color w:val="000000" w:themeColor="text1"/>
              </w:rPr>
            </w:pPr>
          </w:p>
        </w:tc>
        <w:tc>
          <w:tcPr>
            <w:tcW w:w="944"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2" w:right="-86" w:hanging="9"/>
              <w:jc w:val="center"/>
              <w:textAlignment w:val="auto"/>
              <w:rPr>
                <w:rFonts w:ascii="標楷體" w:hAnsi="標楷體" w:cs="微軟正黑體"/>
                <w:color w:val="000000" w:themeColor="text1"/>
                <w:sz w:val="22"/>
              </w:rPr>
            </w:pPr>
            <w:r w:rsidRPr="003970B1">
              <w:rPr>
                <w:rFonts w:ascii="標楷體" w:hAnsi="標楷體" w:cs="微軟正黑體"/>
                <w:color w:val="000000" w:themeColor="text1"/>
                <w:sz w:val="22"/>
              </w:rPr>
              <w:t>自主學習</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2" w:right="-86" w:hanging="9"/>
              <w:jc w:val="center"/>
              <w:textAlignment w:val="auto"/>
              <w:rPr>
                <w:rFonts w:ascii="標楷體" w:hAnsi="標楷體" w:cs="微軟正黑體"/>
                <w:color w:val="000000" w:themeColor="text1"/>
                <w:sz w:val="22"/>
              </w:rPr>
            </w:pPr>
            <w:r w:rsidRPr="003970B1">
              <w:rPr>
                <w:rFonts w:ascii="標楷體" w:hAnsi="標楷體" w:cs="微軟正黑體"/>
                <w:color w:val="000000" w:themeColor="text1"/>
                <w:sz w:val="22"/>
              </w:rPr>
              <w:t>選手培訓</w:t>
            </w:r>
          </w:p>
        </w:tc>
        <w:tc>
          <w:tcPr>
            <w:tcW w:w="944"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2" w:right="-86" w:hanging="9"/>
              <w:jc w:val="center"/>
              <w:textAlignment w:val="auto"/>
              <w:rPr>
                <w:rFonts w:ascii="標楷體" w:hAnsi="標楷體" w:cs="微軟正黑體"/>
                <w:color w:val="000000" w:themeColor="text1"/>
                <w:sz w:val="22"/>
              </w:rPr>
            </w:pPr>
            <w:r w:rsidRPr="003970B1">
              <w:rPr>
                <w:rFonts w:ascii="標楷體" w:hAnsi="標楷體" w:cs="微軟正黑體"/>
                <w:color w:val="000000" w:themeColor="text1"/>
                <w:sz w:val="22"/>
              </w:rPr>
              <w:t>充實性</w:t>
            </w:r>
            <w:r w:rsidRPr="003970B1">
              <w:rPr>
                <w:rFonts w:ascii="標楷體" w:hAnsi="標楷體" w:cs="微軟正黑體"/>
                <w:color w:val="000000" w:themeColor="text1"/>
                <w:sz w:val="22"/>
              </w:rPr>
              <w:br/>
              <w:t>教學</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2" w:right="-86" w:hanging="9"/>
              <w:jc w:val="center"/>
              <w:textAlignment w:val="auto"/>
              <w:rPr>
                <w:rFonts w:ascii="標楷體" w:hAnsi="標楷體" w:cs="微軟正黑體"/>
                <w:color w:val="000000" w:themeColor="text1"/>
                <w:sz w:val="22"/>
              </w:rPr>
            </w:pPr>
            <w:r w:rsidRPr="003970B1">
              <w:rPr>
                <w:rFonts w:ascii="標楷體" w:hAnsi="標楷體" w:cs="微軟正黑體"/>
                <w:color w:val="000000" w:themeColor="text1"/>
                <w:sz w:val="22"/>
              </w:rPr>
              <w:t>補強性</w:t>
            </w:r>
            <w:r w:rsidRPr="003970B1">
              <w:rPr>
                <w:rFonts w:ascii="標楷體" w:hAnsi="標楷體" w:cs="微軟正黑體"/>
                <w:color w:val="000000" w:themeColor="text1"/>
                <w:sz w:val="22"/>
              </w:rPr>
              <w:br/>
              <w:t>教學</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2" w:right="-86" w:hanging="9"/>
              <w:jc w:val="center"/>
              <w:textAlignment w:val="auto"/>
              <w:rPr>
                <w:rFonts w:ascii="標楷體" w:hAnsi="標楷體" w:cs="微軟正黑體"/>
                <w:color w:val="000000" w:themeColor="text1"/>
                <w:sz w:val="22"/>
              </w:rPr>
            </w:pPr>
            <w:r w:rsidRPr="003970B1">
              <w:rPr>
                <w:rFonts w:ascii="標楷體" w:hAnsi="標楷體" w:cs="微軟正黑體"/>
                <w:color w:val="000000" w:themeColor="text1"/>
                <w:sz w:val="22"/>
              </w:rPr>
              <w:t>特色活動</w:t>
            </w:r>
          </w:p>
        </w:tc>
        <w:tc>
          <w:tcPr>
            <w:tcW w:w="938" w:type="dxa"/>
            <w:gridSpan w:val="2"/>
            <w:vMerge/>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suppressAutoHyphens w:val="0"/>
              <w:snapToGrid w:val="0"/>
              <w:ind w:left="130" w:right="-86" w:hanging="96"/>
              <w:jc w:val="both"/>
              <w:textAlignment w:val="auto"/>
              <w:rPr>
                <w:rFonts w:ascii="標楷體" w:hAnsi="標楷體"/>
                <w:color w:val="000000" w:themeColor="text1"/>
              </w:rPr>
            </w:pPr>
          </w:p>
        </w:tc>
        <w:tc>
          <w:tcPr>
            <w:tcW w:w="752" w:type="dxa"/>
            <w:gridSpan w:val="2"/>
            <w:vMerge/>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suppressAutoHyphens w:val="0"/>
              <w:snapToGrid w:val="0"/>
              <w:ind w:left="130" w:right="-86" w:hanging="96"/>
              <w:jc w:val="both"/>
              <w:textAlignment w:val="auto"/>
              <w:rPr>
                <w:rFonts w:ascii="標楷體" w:hAnsi="標楷體"/>
                <w:color w:val="000000" w:themeColor="text1"/>
              </w:rPr>
            </w:pPr>
          </w:p>
        </w:tc>
        <w:tc>
          <w:tcPr>
            <w:tcW w:w="512" w:type="dxa"/>
            <w:vMerge/>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350964" w:rsidRPr="003970B1" w:rsidRDefault="00350964">
            <w:pPr>
              <w:suppressAutoHyphens w:val="0"/>
              <w:snapToGrid w:val="0"/>
              <w:ind w:left="130" w:right="-86" w:hanging="96"/>
              <w:jc w:val="both"/>
              <w:textAlignment w:val="auto"/>
              <w:rPr>
                <w:rFonts w:ascii="標楷體" w:hAnsi="標楷體"/>
                <w:color w:val="000000" w:themeColor="text1"/>
              </w:rPr>
            </w:pPr>
          </w:p>
        </w:tc>
      </w:tr>
      <w:tr w:rsidR="003970B1" w:rsidRPr="003970B1">
        <w:trPr>
          <w:trHeight w:val="859"/>
        </w:trPr>
        <w:tc>
          <w:tcPr>
            <w:tcW w:w="1984" w:type="dxa"/>
            <w:gridSpan w:val="2"/>
            <w:vMerge/>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widowControl/>
              <w:suppressAutoHyphens w:val="0"/>
              <w:snapToGrid w:val="0"/>
              <w:jc w:val="center"/>
              <w:textAlignment w:val="auto"/>
              <w:rPr>
                <w:rFonts w:ascii="標楷體" w:hAnsi="標楷體"/>
                <w:color w:val="000000" w:themeColor="text1"/>
              </w:rPr>
            </w:pPr>
          </w:p>
        </w:tc>
        <w:tc>
          <w:tcPr>
            <w:tcW w:w="534" w:type="dxa"/>
            <w:vMerge/>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widowControl/>
              <w:suppressAutoHyphens w:val="0"/>
              <w:snapToGrid w:val="0"/>
              <w:jc w:val="center"/>
              <w:textAlignment w:val="auto"/>
              <w:rPr>
                <w:rFonts w:ascii="標楷體" w:hAnsi="標楷體"/>
                <w:color w:val="000000" w:themeColor="text1"/>
              </w:rPr>
            </w:pPr>
          </w:p>
        </w:tc>
        <w:tc>
          <w:tcPr>
            <w:tcW w:w="944"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suppressAutoHyphens w:val="0"/>
              <w:snapToGrid w:val="0"/>
              <w:ind w:left="-92" w:right="-86" w:hanging="9"/>
              <w:jc w:val="center"/>
              <w:textAlignment w:val="auto"/>
              <w:rPr>
                <w:rFonts w:ascii="標楷體" w:hAnsi="標楷體" w:cs="微軟正黑體"/>
                <w:color w:val="000000" w:themeColor="text1"/>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suppressAutoHyphens w:val="0"/>
              <w:snapToGrid w:val="0"/>
              <w:ind w:left="-92" w:right="-86" w:hanging="9"/>
              <w:jc w:val="center"/>
              <w:textAlignment w:val="auto"/>
              <w:rPr>
                <w:rFonts w:ascii="標楷體" w:hAnsi="標楷體" w:cs="微軟正黑體"/>
                <w:color w:val="000000" w:themeColor="text1"/>
                <w:sz w:val="22"/>
              </w:rPr>
            </w:pPr>
          </w:p>
        </w:tc>
        <w:tc>
          <w:tcPr>
            <w:tcW w:w="944"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suppressAutoHyphens w:val="0"/>
              <w:snapToGrid w:val="0"/>
              <w:ind w:left="-92" w:right="-86" w:hanging="9"/>
              <w:jc w:val="center"/>
              <w:textAlignment w:val="auto"/>
              <w:rPr>
                <w:rFonts w:ascii="標楷體" w:hAnsi="標楷體" w:cs="微軟正黑體"/>
                <w:color w:val="000000" w:themeColor="text1"/>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suppressAutoHyphens w:val="0"/>
              <w:snapToGrid w:val="0"/>
              <w:ind w:left="-92" w:right="-86" w:hanging="9"/>
              <w:jc w:val="center"/>
              <w:textAlignment w:val="auto"/>
              <w:rPr>
                <w:rFonts w:ascii="標楷體" w:hAnsi="標楷體" w:cs="微軟正黑體"/>
                <w:color w:val="000000" w:themeColor="text1"/>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suppressAutoHyphens w:val="0"/>
              <w:snapToGrid w:val="0"/>
              <w:ind w:left="-92" w:right="-86" w:hanging="9"/>
              <w:jc w:val="center"/>
              <w:textAlignment w:val="auto"/>
              <w:rPr>
                <w:rFonts w:ascii="標楷體" w:hAnsi="標楷體" w:cs="微軟正黑體"/>
                <w:color w:val="000000" w:themeColor="text1"/>
                <w:sz w:val="22"/>
              </w:rPr>
            </w:pPr>
          </w:p>
        </w:tc>
        <w:tc>
          <w:tcPr>
            <w:tcW w:w="46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2" w:right="-86" w:hanging="9"/>
              <w:jc w:val="center"/>
              <w:textAlignment w:val="auto"/>
              <w:rPr>
                <w:rFonts w:ascii="標楷體" w:hAnsi="標楷體" w:cs="微軟正黑體"/>
                <w:color w:val="000000" w:themeColor="text1"/>
                <w:sz w:val="22"/>
              </w:rPr>
            </w:pPr>
            <w:r w:rsidRPr="003970B1">
              <w:rPr>
                <w:rFonts w:ascii="標楷體" w:hAnsi="標楷體" w:cs="微軟正黑體"/>
                <w:color w:val="000000" w:themeColor="text1"/>
                <w:sz w:val="22"/>
              </w:rPr>
              <w:t>內聘</w:t>
            </w:r>
          </w:p>
        </w:tc>
        <w:tc>
          <w:tcPr>
            <w:tcW w:w="46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2" w:right="-86" w:hanging="9"/>
              <w:jc w:val="center"/>
              <w:textAlignment w:val="auto"/>
              <w:rPr>
                <w:rFonts w:ascii="標楷體" w:hAnsi="標楷體" w:cs="微軟正黑體"/>
                <w:color w:val="000000" w:themeColor="text1"/>
                <w:sz w:val="22"/>
              </w:rPr>
            </w:pPr>
            <w:r w:rsidRPr="003970B1">
              <w:rPr>
                <w:rFonts w:ascii="標楷體" w:hAnsi="標楷體" w:cs="微軟正黑體"/>
                <w:color w:val="000000" w:themeColor="text1"/>
                <w:sz w:val="22"/>
              </w:rPr>
              <w:t>外聘</w:t>
            </w:r>
          </w:p>
        </w:tc>
        <w:tc>
          <w:tcPr>
            <w:tcW w:w="3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2" w:right="-86" w:hanging="9"/>
              <w:jc w:val="center"/>
              <w:textAlignment w:val="auto"/>
              <w:rPr>
                <w:rFonts w:ascii="標楷體" w:hAnsi="標楷體" w:cs="微軟正黑體"/>
                <w:color w:val="000000" w:themeColor="text1"/>
                <w:sz w:val="22"/>
              </w:rPr>
            </w:pPr>
            <w:r w:rsidRPr="003970B1">
              <w:rPr>
                <w:rFonts w:ascii="標楷體" w:hAnsi="標楷體" w:cs="微軟正黑體"/>
                <w:color w:val="000000" w:themeColor="text1"/>
                <w:sz w:val="22"/>
              </w:rPr>
              <w:t>是</w:t>
            </w:r>
          </w:p>
        </w:tc>
        <w:tc>
          <w:tcPr>
            <w:tcW w:w="3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2" w:right="-86" w:hanging="9"/>
              <w:jc w:val="center"/>
              <w:textAlignment w:val="auto"/>
              <w:rPr>
                <w:rFonts w:ascii="標楷體" w:hAnsi="標楷體" w:cs="微軟正黑體"/>
                <w:color w:val="000000" w:themeColor="text1"/>
                <w:sz w:val="22"/>
              </w:rPr>
            </w:pPr>
            <w:r w:rsidRPr="003970B1">
              <w:rPr>
                <w:rFonts w:ascii="標楷體" w:hAnsi="標楷體" w:cs="微軟正黑體"/>
                <w:color w:val="000000" w:themeColor="text1"/>
                <w:sz w:val="22"/>
              </w:rPr>
              <w:t>否</w:t>
            </w:r>
          </w:p>
        </w:tc>
        <w:tc>
          <w:tcPr>
            <w:tcW w:w="512" w:type="dxa"/>
            <w:vMerge/>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350964" w:rsidRPr="003970B1" w:rsidRDefault="00350964">
            <w:pPr>
              <w:suppressAutoHyphens w:val="0"/>
              <w:snapToGrid w:val="0"/>
              <w:ind w:left="130" w:right="-86" w:hanging="96"/>
              <w:jc w:val="both"/>
              <w:textAlignment w:val="auto"/>
              <w:rPr>
                <w:rFonts w:ascii="標楷體" w:hAnsi="標楷體"/>
                <w:color w:val="000000" w:themeColor="text1"/>
              </w:rPr>
            </w:pPr>
          </w:p>
        </w:tc>
      </w:tr>
      <w:tr w:rsidR="003970B1" w:rsidRPr="003970B1">
        <w:tc>
          <w:tcPr>
            <w:tcW w:w="992" w:type="dxa"/>
            <w:vMerge w:val="restart"/>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第一學年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1</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suppressAutoHyphens w:val="0"/>
              <w:snapToGrid w:val="0"/>
              <w:ind w:left="-98" w:right="-86"/>
              <w:jc w:val="center"/>
              <w:textAlignment w:val="auto"/>
              <w:rPr>
                <w:rFonts w:ascii="標楷體" w:hAnsi="標楷體"/>
                <w:color w:val="000000" w:themeColor="text1"/>
              </w:rPr>
            </w:pP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964AC4">
            <w:pPr>
              <w:suppressAutoHyphens w:val="0"/>
              <w:snapToGrid w:val="0"/>
              <w:ind w:right="-86"/>
              <w:textAlignment w:val="auto"/>
              <w:rPr>
                <w:rFonts w:ascii="標楷體" w:hAnsi="標楷體"/>
                <w:color w:val="000000" w:themeColor="text1"/>
              </w:rPr>
            </w:pPr>
            <w:r w:rsidRPr="003970B1">
              <w:rPr>
                <w:rFonts w:ascii="標楷體" w:hAnsi="標楷體"/>
                <w:color w:val="000000" w:themeColor="text1"/>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350964" w:rsidRPr="003970B1" w:rsidRDefault="00350964">
            <w:pPr>
              <w:suppressAutoHyphens w:val="0"/>
              <w:snapToGrid w:val="0"/>
              <w:ind w:left="-98" w:right="-86"/>
              <w:jc w:val="center"/>
              <w:textAlignment w:val="auto"/>
              <w:rPr>
                <w:rFonts w:ascii="標楷體" w:hAnsi="標楷體"/>
                <w:color w:val="000000" w:themeColor="text1"/>
              </w:rPr>
            </w:pPr>
          </w:p>
        </w:tc>
      </w:tr>
      <w:tr w:rsidR="003970B1" w:rsidRPr="003970B1">
        <w:tc>
          <w:tcPr>
            <w:tcW w:w="992" w:type="dxa"/>
            <w:vMerge/>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widowControl/>
              <w:suppressAutoHyphens w:val="0"/>
              <w:snapToGrid w:val="0"/>
              <w:textAlignment w:val="auto"/>
              <w:rPr>
                <w:rFonts w:ascii="標楷體" w:hAnsi="標楷體"/>
                <w:color w:val="000000" w:themeColor="text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第二學期</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1</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suppressAutoHyphens w:val="0"/>
              <w:snapToGrid w:val="0"/>
              <w:ind w:left="-98" w:right="-86"/>
              <w:jc w:val="center"/>
              <w:textAlignment w:val="auto"/>
              <w:rPr>
                <w:rFonts w:ascii="標楷體" w:hAnsi="標楷體"/>
                <w:color w:val="000000" w:themeColor="text1"/>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sz w:val="20"/>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w:t>
            </w:r>
          </w:p>
        </w:tc>
        <w:tc>
          <w:tcPr>
            <w:tcW w:w="512"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350964" w:rsidRPr="003970B1" w:rsidRDefault="00350964">
            <w:pPr>
              <w:suppressAutoHyphens w:val="0"/>
              <w:snapToGrid w:val="0"/>
              <w:ind w:left="-98" w:right="-86"/>
              <w:jc w:val="center"/>
              <w:textAlignment w:val="auto"/>
              <w:rPr>
                <w:rFonts w:ascii="標楷體" w:hAnsi="標楷體"/>
                <w:color w:val="000000" w:themeColor="text1"/>
              </w:rPr>
            </w:pPr>
          </w:p>
        </w:tc>
      </w:tr>
      <w:tr w:rsidR="003970B1" w:rsidRPr="003970B1">
        <w:tc>
          <w:tcPr>
            <w:tcW w:w="992" w:type="dxa"/>
            <w:vMerge w:val="restart"/>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第二學年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2</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sz w:val="20"/>
              </w:rPr>
              <w:t>●</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sz w:val="20"/>
              </w:rPr>
            </w:pPr>
            <w:r w:rsidRPr="003970B1">
              <w:rPr>
                <w:rFonts w:ascii="標楷體" w:hAnsi="標楷體"/>
                <w:color w:val="000000" w:themeColor="text1"/>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350964" w:rsidRPr="003970B1" w:rsidRDefault="00350964">
            <w:pPr>
              <w:suppressAutoHyphens w:val="0"/>
              <w:snapToGrid w:val="0"/>
              <w:ind w:left="-98" w:right="-86"/>
              <w:jc w:val="center"/>
              <w:textAlignment w:val="auto"/>
              <w:rPr>
                <w:rFonts w:ascii="標楷體" w:hAnsi="標楷體"/>
                <w:color w:val="000000" w:themeColor="text1"/>
              </w:rPr>
            </w:pPr>
          </w:p>
        </w:tc>
      </w:tr>
      <w:tr w:rsidR="003970B1" w:rsidRPr="003970B1">
        <w:tc>
          <w:tcPr>
            <w:tcW w:w="992" w:type="dxa"/>
            <w:vMerge/>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suppressAutoHyphens w:val="0"/>
              <w:snapToGrid w:val="0"/>
              <w:ind w:left="-98" w:right="-86"/>
              <w:jc w:val="center"/>
              <w:textAlignment w:val="auto"/>
              <w:rPr>
                <w:rFonts w:ascii="標楷體" w:hAnsi="標楷體"/>
                <w:color w:val="000000" w:themeColor="text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第二學期</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2</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sz w:val="20"/>
              </w:rPr>
            </w:pPr>
            <w:r w:rsidRPr="003970B1">
              <w:rPr>
                <w:rFonts w:ascii="標楷體" w:hAnsi="標楷體"/>
                <w:color w:val="000000" w:themeColor="text1"/>
                <w:sz w:val="20"/>
              </w:rPr>
              <w:t>●</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sz w:val="20"/>
              </w:rPr>
            </w:pPr>
            <w:r w:rsidRPr="003970B1">
              <w:rPr>
                <w:rFonts w:ascii="標楷體" w:hAnsi="標楷體"/>
                <w:color w:val="000000" w:themeColor="text1"/>
                <w:sz w:val="20"/>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w:t>
            </w:r>
          </w:p>
        </w:tc>
        <w:tc>
          <w:tcPr>
            <w:tcW w:w="512"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350964" w:rsidRPr="003970B1" w:rsidRDefault="00350964">
            <w:pPr>
              <w:suppressAutoHyphens w:val="0"/>
              <w:snapToGrid w:val="0"/>
              <w:ind w:left="-98" w:right="-86"/>
              <w:jc w:val="center"/>
              <w:textAlignment w:val="auto"/>
              <w:rPr>
                <w:rFonts w:ascii="標楷體" w:hAnsi="標楷體"/>
                <w:color w:val="000000" w:themeColor="text1"/>
              </w:rPr>
            </w:pPr>
          </w:p>
        </w:tc>
      </w:tr>
      <w:tr w:rsidR="003970B1" w:rsidRPr="003970B1">
        <w:tc>
          <w:tcPr>
            <w:tcW w:w="992" w:type="dxa"/>
            <w:vMerge w:val="restart"/>
            <w:tcBorders>
              <w:top w:val="single" w:sz="12"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第三學年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2</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sz w:val="20"/>
              </w:rPr>
            </w:pPr>
            <w:r w:rsidRPr="003970B1">
              <w:rPr>
                <w:rFonts w:ascii="標楷體" w:hAnsi="標楷體"/>
                <w:color w:val="000000" w:themeColor="text1"/>
                <w:sz w:val="20"/>
              </w:rPr>
              <w:t>●</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350964" w:rsidRPr="003970B1" w:rsidRDefault="00350964">
            <w:pPr>
              <w:suppressAutoHyphens w:val="0"/>
              <w:snapToGrid w:val="0"/>
              <w:ind w:left="-98" w:right="-86"/>
              <w:jc w:val="center"/>
              <w:textAlignment w:val="auto"/>
              <w:rPr>
                <w:rFonts w:ascii="標楷體" w:hAnsi="標楷體"/>
                <w:color w:val="000000" w:themeColor="text1"/>
              </w:rPr>
            </w:pPr>
          </w:p>
        </w:tc>
      </w:tr>
      <w:tr w:rsidR="00350964" w:rsidRPr="003970B1">
        <w:tc>
          <w:tcPr>
            <w:tcW w:w="992" w:type="dxa"/>
            <w:vMerge/>
            <w:tcBorders>
              <w:top w:val="single" w:sz="12"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widowControl/>
              <w:suppressAutoHyphens w:val="0"/>
              <w:snapToGrid w:val="0"/>
              <w:textAlignment w:val="auto"/>
              <w:rPr>
                <w:rFonts w:ascii="標楷體" w:hAnsi="標楷體"/>
                <w:color w:val="000000" w:themeColor="text1"/>
              </w:rPr>
            </w:pPr>
          </w:p>
        </w:tc>
        <w:tc>
          <w:tcPr>
            <w:tcW w:w="992"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第二學期</w:t>
            </w:r>
          </w:p>
        </w:tc>
        <w:tc>
          <w:tcPr>
            <w:tcW w:w="53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2</w:t>
            </w:r>
          </w:p>
        </w:tc>
        <w:tc>
          <w:tcPr>
            <w:tcW w:w="94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sz w:val="20"/>
              </w:rPr>
              <w:t>●</w:t>
            </w:r>
          </w:p>
        </w:tc>
        <w:tc>
          <w:tcPr>
            <w:tcW w:w="94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sz w:val="20"/>
              </w:rPr>
              <w:t>●</w:t>
            </w:r>
          </w:p>
        </w:tc>
        <w:tc>
          <w:tcPr>
            <w:tcW w:w="469"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w:t>
            </w:r>
          </w:p>
        </w:tc>
        <w:tc>
          <w:tcPr>
            <w:tcW w:w="469"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w:t>
            </w:r>
          </w:p>
        </w:tc>
        <w:tc>
          <w:tcPr>
            <w:tcW w:w="376"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w:t>
            </w:r>
          </w:p>
        </w:tc>
        <w:tc>
          <w:tcPr>
            <w:tcW w:w="376"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350964" w:rsidRPr="003970B1" w:rsidRDefault="00964AC4">
            <w:pPr>
              <w:suppressAutoHyphens w:val="0"/>
              <w:snapToGrid w:val="0"/>
              <w:ind w:left="-98" w:right="-86"/>
              <w:jc w:val="center"/>
              <w:textAlignment w:val="auto"/>
              <w:rPr>
                <w:rFonts w:ascii="標楷體" w:hAnsi="標楷體"/>
                <w:color w:val="000000" w:themeColor="text1"/>
              </w:rPr>
            </w:pPr>
            <w:r w:rsidRPr="003970B1">
              <w:rPr>
                <w:rFonts w:ascii="標楷體" w:hAnsi="標楷體"/>
                <w:color w:val="000000" w:themeColor="text1"/>
              </w:rPr>
              <w:t>■</w:t>
            </w:r>
          </w:p>
        </w:tc>
        <w:tc>
          <w:tcPr>
            <w:tcW w:w="512" w:type="dxa"/>
            <w:tcBorders>
              <w:top w:val="single" w:sz="4" w:space="0" w:color="000000"/>
              <w:left w:val="single" w:sz="4" w:space="0" w:color="000000"/>
              <w:bottom w:val="single" w:sz="24" w:space="0" w:color="000000"/>
              <w:right w:val="single" w:sz="24" w:space="0" w:color="000000"/>
            </w:tcBorders>
            <w:shd w:val="clear" w:color="auto" w:fill="auto"/>
            <w:tcMar>
              <w:top w:w="0" w:type="dxa"/>
              <w:left w:w="108" w:type="dxa"/>
              <w:bottom w:w="0" w:type="dxa"/>
              <w:right w:w="108" w:type="dxa"/>
            </w:tcMar>
          </w:tcPr>
          <w:p w:rsidR="00350964" w:rsidRPr="003970B1" w:rsidRDefault="00350964">
            <w:pPr>
              <w:suppressAutoHyphens w:val="0"/>
              <w:snapToGrid w:val="0"/>
              <w:ind w:left="-98" w:right="-86"/>
              <w:jc w:val="center"/>
              <w:textAlignment w:val="auto"/>
              <w:rPr>
                <w:rFonts w:ascii="標楷體" w:hAnsi="標楷體"/>
                <w:color w:val="000000" w:themeColor="text1"/>
              </w:rPr>
            </w:pPr>
          </w:p>
        </w:tc>
      </w:tr>
    </w:tbl>
    <w:p w:rsidR="00350964" w:rsidRPr="003970B1" w:rsidRDefault="00350964">
      <w:pPr>
        <w:widowControl/>
        <w:suppressAutoHyphens w:val="0"/>
        <w:textAlignment w:val="auto"/>
        <w:rPr>
          <w:rFonts w:ascii="標楷體" w:hAnsi="標楷體"/>
          <w:color w:val="000000" w:themeColor="text1"/>
          <w:sz w:val="28"/>
        </w:rPr>
      </w:pPr>
    </w:p>
    <w:p w:rsidR="00350964" w:rsidRPr="003970B1" w:rsidRDefault="00964AC4">
      <w:pPr>
        <w:pageBreakBefore/>
        <w:suppressAutoHyphens w:val="0"/>
        <w:rPr>
          <w:rFonts w:ascii="標楷體" w:hAnsi="標楷體"/>
          <w:color w:val="000000" w:themeColor="text1"/>
        </w:rPr>
      </w:pPr>
      <w:r w:rsidRPr="003970B1">
        <w:rPr>
          <w:rFonts w:ascii="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1312" behindDoc="0" locked="0" layoutInCell="1" allowOverlap="1" wp14:anchorId="3D475463" wp14:editId="747D2172">
                <wp:simplePos x="0" y="0"/>
                <wp:positionH relativeFrom="column">
                  <wp:posOffset>5400675</wp:posOffset>
                </wp:positionH>
                <wp:positionV relativeFrom="paragraph">
                  <wp:posOffset>-292736</wp:posOffset>
                </wp:positionV>
                <wp:extent cx="754380" cy="299722"/>
                <wp:effectExtent l="0" t="0" r="26670" b="24128"/>
                <wp:wrapNone/>
                <wp:docPr id="4"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350964" w:rsidRDefault="00964AC4">
                            <w:pPr>
                              <w:rPr>
                                <w:color w:val="000000"/>
                              </w:rPr>
                            </w:pPr>
                            <w:r>
                              <w:rPr>
                                <w:color w:val="000000"/>
                              </w:rPr>
                              <w:t>附件</w:t>
                            </w:r>
                            <w:r>
                              <w:rPr>
                                <w:color w:val="000000"/>
                              </w:rPr>
                              <w:t>1</w:t>
                            </w:r>
                          </w:p>
                        </w:txbxContent>
                      </wps:txbx>
                      <wps:bodyPr vert="horz" wrap="square" lIns="91440" tIns="45720" rIns="91440" bIns="45720" anchor="t" anchorCtr="0" compatLnSpc="0">
                        <a:spAutoFit/>
                      </wps:bodyPr>
                    </wps:wsp>
                  </a:graphicData>
                </a:graphic>
              </wp:anchor>
            </w:drawing>
          </mc:Choice>
          <mc:Fallback>
            <w:pict>
              <v:shape id="文字方塊 2" o:spid="_x0000_s1027" type="#_x0000_t202" style="position:absolute;margin-left:425.25pt;margin-top:-23.05pt;width:59.4pt;height:2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rEQIAAAIEAAAOAAAAZHJzL2Uyb0RvYy54bWysU12O0zAQfkfiDpbfadKQ0jZquoKtipBW&#10;gNTlAI7jNJb8h+02KRdA4gDLMwfgABxo9xw7drrdLvCEyIPj8Yy/+eab8eKilwLtmXVcqxKPRylG&#10;TFFdc7Ut8afr9YsZRs4TVROhFSvxgTl8sXz+bNGZgmW61aJmFgGIckVnStx6b4okcbRlkriRNkyB&#10;s9FWEg+m3Sa1JR2gS5Fkafoq6bStjdWUOQenq8GJlxG/aRj1H5rGMY9EiYGbj6uNaxXWZLkgxdYS&#10;03J6pEH+gYUkXEHSE9SKeIJ2lv8BJTm12unGj6iWiW4aTlmsAaoZp79Vs2mJYbEWEMeZk0zu/8HS&#10;9/uPFvG6xDlGikho0d3N19uf3+9uft3++IayoFBnXAGBGwOhvn+je+j0w7mDw1B431gZ/lASAj9o&#10;fTjpy3qPKBxOJ/nLGXgouLL5fJpF9OTxsrHOv2VaorApsYX2RVXJ/sp5IAKhDyEhl9OC12suRDTs&#10;troUFu0JtHodv8ARrjwJEwp1JZ5PsllEfuJz5xBp/P4GESisiGuHVBHhGCYUJAxqDaqEne+rPup7&#10;UqzS9QGEhEcDJbbafsGogwEssfu8I5ZhJN4p6PB8nOdhYqORT6YZGPbcU517iKIAVWKP0bC99MOU&#10;w5gZ4q/UxtDQj6iUeb3zes2jooHjwOhIHQYtqnZ8FGGSz+0Y9fh0l/cAAAD//wMAUEsDBBQABgAI&#10;AAAAIQD9MoW43QAAAAkBAAAPAAAAZHJzL2Rvd25yZXYueG1sTI/BasMwEETvhfyD2EBview2MYlr&#10;OZRCodc6gVwVa2ubWCsjKbHdr+/21B6Xecy8LQ6T7cUdfegcKUjXCQik2pmOGgWn4/tqByJETUb3&#10;jlDBjAEO5eKh0LlxI33ivYqN4BIKuVbQxjjkUoa6RavD2g1InH05b3Xk0zfSeD1yue3lU5Jk0uqO&#10;eKHVA761WF+rm1UwzrM8uWNHg4znymdX131/bJR6XE6vLyAiTvEPhl99VoeSnS7uRiaIXsFum2wZ&#10;VbDaZCkIJvbZ/hnEhdEUZFnI/x+UPwAAAP//AwBQSwECLQAUAAYACAAAACEAtoM4kv4AAADhAQAA&#10;EwAAAAAAAAAAAAAAAAAAAAAAW0NvbnRlbnRfVHlwZXNdLnhtbFBLAQItABQABgAIAAAAIQA4/SH/&#10;1gAAAJQBAAALAAAAAAAAAAAAAAAAAC8BAABfcmVscy8ucmVsc1BLAQItABQABgAIAAAAIQDrmW+r&#10;EQIAAAIEAAAOAAAAAAAAAAAAAAAAAC4CAABkcnMvZTJvRG9jLnhtbFBLAQItABQABgAIAAAAIQD9&#10;MoW43QAAAAkBAAAPAAAAAAAAAAAAAAAAAGsEAABkcnMvZG93bnJldi54bWxQSwUGAAAAAAQABADz&#10;AAAAdQUAAAAA&#10;" strokeweight=".26467mm">
                <v:textbox style="mso-fit-shape-to-text:t">
                  <w:txbxContent>
                    <w:p w:rsidR="00350964" w:rsidRDefault="00964AC4">
                      <w:pPr>
                        <w:rPr>
                          <w:color w:val="000000"/>
                        </w:rPr>
                      </w:pPr>
                      <w:r>
                        <w:rPr>
                          <w:color w:val="000000"/>
                        </w:rPr>
                        <w:t>附件</w:t>
                      </w:r>
                      <w:r>
                        <w:rPr>
                          <w:color w:val="000000"/>
                        </w:rPr>
                        <w:t>1</w:t>
                      </w:r>
                    </w:p>
                  </w:txbxContent>
                </v:textbox>
              </v:shape>
            </w:pict>
          </mc:Fallback>
        </mc:AlternateContent>
      </w:r>
      <w:r w:rsidRPr="003970B1">
        <w:rPr>
          <w:rFonts w:ascii="標楷體" w:hAnsi="標楷體" w:cs="Arial"/>
          <w:color w:val="000000" w:themeColor="text1"/>
          <w:spacing w:val="-10"/>
          <w:kern w:val="0"/>
          <w:sz w:val="32"/>
          <w:szCs w:val="32"/>
        </w:rPr>
        <w:t>高雄市樹德高級家事商業職業學校    學年度第  學期彈性學習時間</w:t>
      </w:r>
    </w:p>
    <w:p w:rsidR="00350964" w:rsidRPr="003970B1" w:rsidRDefault="00964AC4">
      <w:pPr>
        <w:autoSpaceDE w:val="0"/>
        <w:spacing w:line="560" w:lineRule="exact"/>
        <w:jc w:val="center"/>
        <w:rPr>
          <w:rFonts w:ascii="標楷體" w:hAnsi="標楷體" w:cs="Arial"/>
          <w:color w:val="000000" w:themeColor="text1"/>
          <w:spacing w:val="-10"/>
          <w:kern w:val="0"/>
          <w:sz w:val="32"/>
          <w:szCs w:val="32"/>
        </w:rPr>
      </w:pPr>
      <w:r w:rsidRPr="003970B1">
        <w:rPr>
          <w:rFonts w:ascii="標楷體" w:hAnsi="標楷體" w:cs="Arial"/>
          <w:color w:val="000000" w:themeColor="text1"/>
          <w:spacing w:val="-10"/>
          <w:kern w:val="0"/>
          <w:sz w:val="32"/>
          <w:szCs w:val="32"/>
        </w:rPr>
        <w:t>特色活動實施申請表</w:t>
      </w:r>
    </w:p>
    <w:tbl>
      <w:tblPr>
        <w:tblW w:w="9628" w:type="dxa"/>
        <w:tblCellMar>
          <w:left w:w="10" w:type="dxa"/>
          <w:right w:w="10" w:type="dxa"/>
        </w:tblCellMar>
        <w:tblLook w:val="04A0" w:firstRow="1" w:lastRow="0" w:firstColumn="1" w:lastColumn="0" w:noHBand="0" w:noVBand="1"/>
      </w:tblPr>
      <w:tblGrid>
        <w:gridCol w:w="1235"/>
        <w:gridCol w:w="848"/>
        <w:gridCol w:w="1265"/>
        <w:gridCol w:w="1408"/>
        <w:gridCol w:w="4872"/>
      </w:tblGrid>
      <w:tr w:rsidR="003970B1" w:rsidRPr="003970B1">
        <w:trPr>
          <w:trHeight w:val="499"/>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center"/>
              <w:rPr>
                <w:rFonts w:ascii="標楷體" w:hAnsi="標楷體"/>
                <w:color w:val="000000" w:themeColor="text1"/>
              </w:rPr>
            </w:pPr>
            <w:r w:rsidRPr="003970B1">
              <w:rPr>
                <w:rFonts w:ascii="標楷體" w:hAnsi="標楷體" w:cs="Arial"/>
                <w:color w:val="000000" w:themeColor="text1"/>
                <w:spacing w:val="-10"/>
                <w:kern w:val="0"/>
              </w:rPr>
              <w:t>授課教師姓名</w:t>
            </w: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14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center"/>
              <w:rPr>
                <w:rFonts w:ascii="標楷體" w:hAnsi="標楷體"/>
                <w:color w:val="000000" w:themeColor="text1"/>
              </w:rPr>
            </w:pPr>
            <w:r w:rsidRPr="003970B1">
              <w:rPr>
                <w:rFonts w:ascii="標楷體" w:hAnsi="標楷體" w:cs="Arial"/>
                <w:color w:val="000000" w:themeColor="text1"/>
                <w:spacing w:val="-10"/>
                <w:kern w:val="0"/>
              </w:rPr>
              <w:t>活動名稱</w:t>
            </w: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r>
      <w:tr w:rsidR="003970B1" w:rsidRPr="003970B1">
        <w:trPr>
          <w:trHeight w:val="379"/>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center"/>
              <w:rPr>
                <w:rFonts w:ascii="標楷體" w:hAnsi="標楷體" w:cs="Arial"/>
                <w:color w:val="000000" w:themeColor="text1"/>
                <w:spacing w:val="-10"/>
                <w:kern w:val="0"/>
              </w:rPr>
            </w:pP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14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rPr>
            </w:pP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r>
      <w:tr w:rsidR="003970B1" w:rsidRPr="003970B1">
        <w:trPr>
          <w:trHeight w:val="388"/>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center"/>
              <w:rPr>
                <w:rFonts w:ascii="標楷體" w:hAnsi="標楷體" w:cs="Arial"/>
                <w:color w:val="000000" w:themeColor="text1"/>
                <w:spacing w:val="-10"/>
                <w:kern w:val="0"/>
              </w:rPr>
            </w:pP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14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rPr>
            </w:pP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r>
      <w:tr w:rsidR="003970B1" w:rsidRPr="003970B1">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center"/>
              <w:rPr>
                <w:rFonts w:ascii="標楷體" w:hAnsi="標楷體"/>
                <w:color w:val="000000" w:themeColor="text1"/>
              </w:rPr>
            </w:pPr>
            <w:r w:rsidRPr="003970B1">
              <w:rPr>
                <w:rFonts w:ascii="標楷體" w:hAnsi="標楷體" w:cs="Arial"/>
                <w:color w:val="000000" w:themeColor="text1"/>
                <w:spacing w:val="-10"/>
                <w:kern w:val="0"/>
              </w:rPr>
              <w:t>適用班級</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r>
      <w:tr w:rsidR="003970B1" w:rsidRPr="003970B1">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480" w:lineRule="exact"/>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對應本校學生圖像</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440" w:lineRule="exact"/>
              <w:jc w:val="both"/>
              <w:rPr>
                <w:rFonts w:ascii="標楷體" w:hAnsi="標楷體" w:cs="Arial"/>
                <w:color w:val="000000" w:themeColor="text1"/>
                <w:spacing w:val="-10"/>
                <w:kern w:val="0"/>
              </w:rPr>
            </w:pPr>
            <w:r w:rsidRPr="003970B1">
              <w:rPr>
                <w:rFonts w:ascii="標楷體" w:hAnsi="標楷體" w:cs="Arial"/>
                <w:color w:val="000000" w:themeColor="text1"/>
                <w:spacing w:val="-10"/>
                <w:kern w:val="0"/>
              </w:rPr>
              <w:t xml:space="preserve"> □熱忱主動</w:t>
            </w:r>
            <w:r w:rsidRPr="003970B1">
              <w:rPr>
                <w:rFonts w:ascii="標楷體" w:hAnsi="標楷體" w:cs="Arial"/>
                <w:color w:val="000000" w:themeColor="text1"/>
                <w:spacing w:val="-10"/>
                <w:kern w:val="0"/>
              </w:rPr>
              <w:tab/>
              <w:t xml:space="preserve">  □溝通合作</w:t>
            </w:r>
            <w:r w:rsidRPr="003970B1">
              <w:rPr>
                <w:rFonts w:ascii="標楷體" w:hAnsi="標楷體" w:cs="Arial"/>
                <w:color w:val="000000" w:themeColor="text1"/>
                <w:spacing w:val="-10"/>
                <w:kern w:val="0"/>
              </w:rPr>
              <w:tab/>
              <w:t xml:space="preserve">  □專業創意  □</w:t>
            </w:r>
            <w:r w:rsidRPr="003970B1">
              <w:rPr>
                <w:rFonts w:ascii="標楷體" w:hAnsi="標楷體" w:cs="Arial"/>
                <w:color w:val="000000" w:themeColor="text1"/>
                <w:spacing w:val="-10"/>
                <w:kern w:val="0"/>
              </w:rPr>
              <w:tab/>
              <w:t>務實應變</w:t>
            </w:r>
            <w:r w:rsidRPr="003970B1">
              <w:rPr>
                <w:rFonts w:ascii="標楷體" w:hAnsi="標楷體" w:cs="Arial"/>
                <w:color w:val="000000" w:themeColor="text1"/>
                <w:spacing w:val="-10"/>
                <w:kern w:val="0"/>
              </w:rPr>
              <w:tab/>
              <w:t xml:space="preserve">  □卓越精進</w:t>
            </w:r>
          </w:p>
        </w:tc>
      </w:tr>
      <w:tr w:rsidR="003970B1" w:rsidRPr="003970B1">
        <w:trPr>
          <w:trHeight w:val="984"/>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center"/>
              <w:rPr>
                <w:rFonts w:ascii="標楷體" w:hAnsi="標楷體"/>
                <w:color w:val="000000" w:themeColor="text1"/>
              </w:rPr>
            </w:pPr>
            <w:r w:rsidRPr="003970B1">
              <w:rPr>
                <w:rFonts w:ascii="標楷體" w:hAnsi="標楷體" w:cs="DFKaiShu-SB-Estd-BF"/>
                <w:color w:val="000000" w:themeColor="text1"/>
                <w:kern w:val="0"/>
              </w:rPr>
              <w:t>特色活動主題</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both"/>
              <w:rPr>
                <w:rFonts w:ascii="標楷體" w:hAnsi="標楷體"/>
                <w:color w:val="000000" w:themeColor="text1"/>
              </w:rPr>
            </w:pPr>
            <w:r w:rsidRPr="003970B1">
              <w:rPr>
                <w:rFonts w:ascii="標楷體" w:hAnsi="標楷體"/>
                <w:color w:val="000000" w:themeColor="text1"/>
                <w:szCs w:val="36"/>
              </w:rPr>
              <w:t xml:space="preserve"> □國際教育   □志工服務  </w:t>
            </w:r>
            <w:r w:rsidRPr="003970B1">
              <w:rPr>
                <w:rFonts w:ascii="標楷體" w:hAnsi="標楷體" w:cs="Arial"/>
                <w:color w:val="000000" w:themeColor="text1"/>
                <w:spacing w:val="-10"/>
                <w:kern w:val="0"/>
              </w:rPr>
              <w:t>……</w:t>
            </w:r>
          </w:p>
        </w:tc>
      </w:tr>
      <w:tr w:rsidR="003970B1" w:rsidRPr="003970B1">
        <w:trPr>
          <w:trHeight w:val="984"/>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center"/>
              <w:rPr>
                <w:rFonts w:ascii="標楷體" w:hAnsi="標楷體" w:cs="DFKaiShu-SB-Estd-BF"/>
                <w:color w:val="000000" w:themeColor="text1"/>
                <w:kern w:val="0"/>
              </w:rPr>
            </w:pPr>
            <w:r w:rsidRPr="003970B1">
              <w:rPr>
                <w:rFonts w:ascii="標楷體" w:hAnsi="標楷體" w:cs="DFKaiShu-SB-Estd-BF"/>
                <w:color w:val="000000" w:themeColor="text1"/>
                <w:kern w:val="0"/>
              </w:rPr>
              <w:t>特色活動實施地點</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olor w:val="000000" w:themeColor="text1"/>
                <w:szCs w:val="36"/>
              </w:rPr>
            </w:pPr>
          </w:p>
        </w:tc>
      </w:tr>
      <w:tr w:rsidR="003970B1" w:rsidRPr="003970B1">
        <w:trPr>
          <w:trHeight w:val="440"/>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center"/>
              <w:rPr>
                <w:rFonts w:ascii="標楷體" w:hAnsi="標楷體" w:cs="DFKaiShu-SB-Estd-BF"/>
                <w:color w:val="000000" w:themeColor="text1"/>
                <w:kern w:val="0"/>
              </w:rPr>
            </w:pPr>
            <w:r w:rsidRPr="003970B1">
              <w:rPr>
                <w:rFonts w:ascii="標楷體" w:hAnsi="標楷體" w:cs="DFKaiShu-SB-Estd-BF"/>
                <w:color w:val="000000" w:themeColor="text1"/>
                <w:kern w:val="0"/>
              </w:rPr>
              <w:t>特色活動實施規劃內容</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center"/>
              <w:rPr>
                <w:rFonts w:ascii="標楷體" w:hAnsi="標楷體"/>
                <w:color w:val="000000" w:themeColor="text1"/>
                <w:szCs w:val="36"/>
              </w:rPr>
            </w:pPr>
            <w:r w:rsidRPr="003970B1">
              <w:rPr>
                <w:rFonts w:ascii="標楷體" w:hAnsi="標楷體"/>
                <w:color w:val="000000" w:themeColor="text1"/>
                <w:szCs w:val="36"/>
              </w:rPr>
              <w:t>週次</w:t>
            </w: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center"/>
              <w:rPr>
                <w:rFonts w:ascii="標楷體" w:hAnsi="標楷體"/>
                <w:color w:val="000000" w:themeColor="text1"/>
                <w:szCs w:val="36"/>
              </w:rPr>
            </w:pPr>
            <w:r w:rsidRPr="003970B1">
              <w:rPr>
                <w:rFonts w:ascii="標楷體" w:hAnsi="標楷體"/>
                <w:color w:val="000000" w:themeColor="text1"/>
                <w:szCs w:val="36"/>
              </w:rPr>
              <w:t>實施內容與進度</w:t>
            </w:r>
          </w:p>
        </w:tc>
      </w:tr>
      <w:tr w:rsidR="003970B1" w:rsidRPr="003970B1">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center"/>
              <w:rPr>
                <w:rFonts w:ascii="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center"/>
              <w:rPr>
                <w:rFonts w:ascii="標楷體" w:hAnsi="標楷體"/>
                <w:color w:val="000000" w:themeColor="text1"/>
                <w:szCs w:val="36"/>
              </w:rPr>
            </w:pPr>
            <w:r w:rsidRPr="003970B1">
              <w:rPr>
                <w:rFonts w:ascii="標楷體" w:hAnsi="標楷體"/>
                <w:color w:val="000000" w:themeColor="text1"/>
                <w:szCs w:val="36"/>
              </w:rPr>
              <w:t>1</w:t>
            </w: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rPr>
                <w:rFonts w:ascii="標楷體" w:hAnsi="標楷體"/>
                <w:color w:val="000000" w:themeColor="text1"/>
                <w:szCs w:val="36"/>
              </w:rPr>
            </w:pPr>
          </w:p>
        </w:tc>
      </w:tr>
      <w:tr w:rsidR="003970B1" w:rsidRPr="003970B1">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center"/>
              <w:rPr>
                <w:rFonts w:ascii="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center"/>
              <w:rPr>
                <w:rFonts w:ascii="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rPr>
                <w:rFonts w:ascii="標楷體" w:hAnsi="標楷體"/>
                <w:color w:val="000000" w:themeColor="text1"/>
                <w:szCs w:val="36"/>
              </w:rPr>
            </w:pPr>
          </w:p>
        </w:tc>
      </w:tr>
      <w:tr w:rsidR="003970B1" w:rsidRPr="003970B1">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center"/>
              <w:rPr>
                <w:rFonts w:ascii="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center"/>
              <w:rPr>
                <w:rFonts w:ascii="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rPr>
                <w:rFonts w:ascii="標楷體" w:hAnsi="標楷體"/>
                <w:color w:val="000000" w:themeColor="text1"/>
                <w:szCs w:val="36"/>
              </w:rPr>
            </w:pPr>
          </w:p>
        </w:tc>
      </w:tr>
      <w:tr w:rsidR="003970B1" w:rsidRPr="003970B1">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center"/>
              <w:rPr>
                <w:rFonts w:ascii="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center"/>
              <w:rPr>
                <w:rFonts w:ascii="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rPr>
                <w:rFonts w:ascii="標楷體" w:hAnsi="標楷體"/>
                <w:color w:val="000000" w:themeColor="text1"/>
                <w:szCs w:val="36"/>
              </w:rPr>
            </w:pPr>
          </w:p>
        </w:tc>
      </w:tr>
      <w:tr w:rsidR="003970B1" w:rsidRPr="003970B1">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center"/>
              <w:rPr>
                <w:rFonts w:ascii="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center"/>
              <w:rPr>
                <w:rFonts w:ascii="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olor w:val="000000" w:themeColor="text1"/>
                <w:szCs w:val="36"/>
              </w:rPr>
            </w:pPr>
          </w:p>
        </w:tc>
      </w:tr>
      <w:tr w:rsidR="003970B1" w:rsidRPr="003970B1">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center"/>
              <w:rPr>
                <w:rFonts w:ascii="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center"/>
              <w:rPr>
                <w:rFonts w:ascii="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olor w:val="000000" w:themeColor="text1"/>
                <w:szCs w:val="36"/>
              </w:rPr>
            </w:pPr>
          </w:p>
        </w:tc>
      </w:tr>
      <w:tr w:rsidR="003970B1" w:rsidRPr="003970B1">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center"/>
              <w:rPr>
                <w:rFonts w:ascii="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center"/>
              <w:rPr>
                <w:rFonts w:ascii="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olor w:val="000000" w:themeColor="text1"/>
                <w:szCs w:val="36"/>
              </w:rPr>
            </w:pPr>
          </w:p>
        </w:tc>
      </w:tr>
      <w:tr w:rsidR="003970B1" w:rsidRPr="003970B1">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center"/>
              <w:rPr>
                <w:rFonts w:ascii="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center"/>
              <w:rPr>
                <w:rFonts w:ascii="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olor w:val="000000" w:themeColor="text1"/>
                <w:szCs w:val="36"/>
              </w:rPr>
            </w:pPr>
          </w:p>
        </w:tc>
      </w:tr>
      <w:tr w:rsidR="00350964" w:rsidRPr="003970B1">
        <w:trPr>
          <w:trHeight w:val="535"/>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center"/>
              <w:rPr>
                <w:rFonts w:ascii="標楷體" w:hAnsi="標楷體" w:cs="DFKaiShu-SB-Estd-BF"/>
                <w:color w:val="000000" w:themeColor="text1"/>
                <w:kern w:val="0"/>
              </w:rPr>
            </w:pPr>
            <w:r w:rsidRPr="003970B1">
              <w:rPr>
                <w:rFonts w:ascii="標楷體" w:hAnsi="標楷體" w:cs="DFKaiShu-SB-Estd-BF"/>
                <w:color w:val="000000" w:themeColor="text1"/>
                <w:kern w:val="0"/>
              </w:rPr>
              <w:t>特色活動實施目標</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olor w:val="000000" w:themeColor="text1"/>
              </w:rPr>
            </w:pPr>
          </w:p>
        </w:tc>
      </w:tr>
    </w:tbl>
    <w:p w:rsidR="00350964" w:rsidRPr="003970B1" w:rsidRDefault="00350964">
      <w:pPr>
        <w:autoSpaceDE w:val="0"/>
        <w:ind w:right="-1"/>
        <w:jc w:val="center"/>
        <w:rPr>
          <w:rFonts w:ascii="標楷體" w:hAnsi="標楷體" w:cs="Arial"/>
          <w:color w:val="000000" w:themeColor="text1"/>
          <w:spacing w:val="-10"/>
          <w:kern w:val="0"/>
          <w:szCs w:val="32"/>
        </w:rPr>
      </w:pPr>
    </w:p>
    <w:p w:rsidR="00350964" w:rsidRPr="003970B1" w:rsidRDefault="00964AC4">
      <w:pPr>
        <w:autoSpaceDE w:val="0"/>
        <w:ind w:right="-1"/>
        <w:jc w:val="center"/>
        <w:rPr>
          <w:rFonts w:ascii="標楷體" w:hAnsi="標楷體" w:cs="Arial"/>
          <w:color w:val="000000" w:themeColor="text1"/>
          <w:spacing w:val="-10"/>
          <w:kern w:val="0"/>
          <w:szCs w:val="32"/>
        </w:rPr>
      </w:pPr>
      <w:r w:rsidRPr="003970B1">
        <w:rPr>
          <w:rFonts w:ascii="標楷體" w:hAnsi="標楷體" w:cs="Arial"/>
          <w:color w:val="000000" w:themeColor="text1"/>
          <w:spacing w:val="-10"/>
          <w:kern w:val="0"/>
          <w:szCs w:val="32"/>
        </w:rPr>
        <w:t>活動主責處室核章                   教務處核章                         校長核章</w:t>
      </w:r>
    </w:p>
    <w:p w:rsidR="00350964" w:rsidRPr="003970B1" w:rsidRDefault="00350964">
      <w:pPr>
        <w:autoSpaceDE w:val="0"/>
        <w:ind w:right="-1"/>
        <w:rPr>
          <w:rFonts w:ascii="標楷體" w:hAnsi="標楷體" w:cs="Arial"/>
          <w:color w:val="000000" w:themeColor="text1"/>
          <w:spacing w:val="-10"/>
          <w:kern w:val="0"/>
          <w:szCs w:val="32"/>
        </w:rPr>
      </w:pPr>
    </w:p>
    <w:p w:rsidR="00350964" w:rsidRPr="003970B1" w:rsidRDefault="00350964">
      <w:pPr>
        <w:autoSpaceDE w:val="0"/>
        <w:ind w:right="-1"/>
        <w:rPr>
          <w:rFonts w:ascii="標楷體" w:hAnsi="標楷體" w:cs="Arial"/>
          <w:color w:val="000000" w:themeColor="text1"/>
          <w:spacing w:val="-10"/>
          <w:kern w:val="0"/>
          <w:szCs w:val="32"/>
        </w:rPr>
      </w:pPr>
    </w:p>
    <w:p w:rsidR="00350964" w:rsidRPr="003970B1" w:rsidRDefault="00964AC4">
      <w:pPr>
        <w:autoSpaceDE w:val="0"/>
        <w:spacing w:line="560" w:lineRule="exact"/>
        <w:jc w:val="center"/>
        <w:rPr>
          <w:rFonts w:ascii="標楷體" w:hAnsi="標楷體"/>
          <w:color w:val="000000" w:themeColor="text1"/>
        </w:rPr>
      </w:pPr>
      <w:r w:rsidRPr="003970B1">
        <w:rPr>
          <w:rFonts w:ascii="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2336" behindDoc="0" locked="0" layoutInCell="1" allowOverlap="1" wp14:anchorId="7F78F730" wp14:editId="5EAFF87A">
                <wp:simplePos x="0" y="0"/>
                <wp:positionH relativeFrom="column">
                  <wp:posOffset>5457825</wp:posOffset>
                </wp:positionH>
                <wp:positionV relativeFrom="paragraph">
                  <wp:posOffset>-3813</wp:posOffset>
                </wp:positionV>
                <wp:extent cx="754380" cy="299722"/>
                <wp:effectExtent l="0" t="0" r="26670" b="24128"/>
                <wp:wrapNone/>
                <wp:docPr id="5"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350964" w:rsidRDefault="00964AC4">
                            <w:pPr>
                              <w:rPr>
                                <w:color w:val="000000"/>
                              </w:rPr>
                            </w:pPr>
                            <w:r>
                              <w:rPr>
                                <w:color w:val="000000"/>
                              </w:rPr>
                              <w:t>附件</w:t>
                            </w:r>
                            <w:r>
                              <w:rPr>
                                <w:color w:val="000000"/>
                              </w:rPr>
                              <w:t>2-1</w:t>
                            </w:r>
                          </w:p>
                        </w:txbxContent>
                      </wps:txbx>
                      <wps:bodyPr vert="horz" wrap="square" lIns="91440" tIns="45720" rIns="91440" bIns="45720" anchor="t" anchorCtr="0" compatLnSpc="0">
                        <a:spAutoFit/>
                      </wps:bodyPr>
                    </wps:wsp>
                  </a:graphicData>
                </a:graphic>
              </wp:anchor>
            </w:drawing>
          </mc:Choice>
          <mc:Fallback>
            <w:pict>
              <v:shape id="_x0000_s1028" type="#_x0000_t202" style="position:absolute;left:0;text-align:left;margin-left:429.75pt;margin-top:-.3pt;width:59.4pt;height:23.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FJEQIAAAIEAAAOAAAAZHJzL2Uyb0RvYy54bWysU12O0zAQfkfiDpbfadLQ0jaqu4KtipBW&#10;gNTlAK7jNJb8h+02KRdA4gDLMwfgABxo9xw7drrdLvCEyIPj8Yy/+eab8fyiUxLtufPCaIKHgxwj&#10;rpmphN4S/Ol69WKKkQ9UV1QazQk+cI8vFs+fzVtb8sI0RlbcIQDRvmwtwU0ItswyzxquqB8YyzU4&#10;a+MUDWC6bVY52gK6klmR56+y1rjKOsO493C67J14kfDrmrPwoa49D0gSDNxCWl1aN3HNFnNabh21&#10;jWBHGvQfWCgqNCQ9QS1poGjnxB9QSjBnvKnDgBmVmboWjKcaoJph/ls164ZanmoBcbw9yeT/Hyx7&#10;v//okKgIHmOkqYIW3d18vf35/e7m1+2Pb6iICrXWlxC4thAaujemg04/nHs4jIV3tVPxDyUh8IPW&#10;h5O+vAuIweFkPHo5BQ8DVzGbTYqEnj1ets6Ht9woFDcEO2hfUpXur3wAIhD6EBJzeSNFtRJSJsNt&#10;N5fSoT2FVq/SFznClSdhUqOW4Nm4mCbkJz5/DpGn728QkcKS+qZPlRCOYVJDwqhWr0rchW7TJX1P&#10;Sm5MdQAh4dFAiY1xXzBqYQAJ9p931HGM5DsNHZ4NR6M4sckYjScFGO7cszn3UM0AiuCAUb+9DP2U&#10;w5hZGq702rLYj6SUfb0LZiWSopFjz+hIHQYtqXZ8FHGSz+0U9fh0F/cAAAD//wMAUEsDBBQABgAI&#10;AAAAIQB6ZhU63QAAAAgBAAAPAAAAZHJzL2Rvd25yZXYueG1sTI/BTsMwEETvSPyDtUjcWqfQmjSN&#10;UyEkJK6klXp14yWxGq8j220Svh5zguNoRjNvyv1ke3ZDH4wjCatlBgypcdpQK+F4eF/kwEJUpFXv&#10;CCXMGGBf3d+VqtBupE+81bFlqYRCoSR0MQ4F56Hp0KqwdANS8r6ctyom6VuuvRpTue35U5YJbpWh&#10;tNCpAd86bC711UoY55kf3cHQwOOp9uLizPfHWsrHh+l1ByziFP/C8Iuf0KFKTGd3JR1YLyHfbDcp&#10;KmEhgCV/+5I/AztLWAsBvCr5/wPVDwAAAP//AwBQSwECLQAUAAYACAAAACEAtoM4kv4AAADhAQAA&#10;EwAAAAAAAAAAAAAAAAAAAAAAW0NvbnRlbnRfVHlwZXNdLnhtbFBLAQItABQABgAIAAAAIQA4/SH/&#10;1gAAAJQBAAALAAAAAAAAAAAAAAAAAC8BAABfcmVscy8ucmVsc1BLAQItABQABgAIAAAAIQB3VhFJ&#10;EQIAAAIEAAAOAAAAAAAAAAAAAAAAAC4CAABkcnMvZTJvRG9jLnhtbFBLAQItABQABgAIAAAAIQB6&#10;ZhU63QAAAAgBAAAPAAAAAAAAAAAAAAAAAGsEAABkcnMvZG93bnJldi54bWxQSwUGAAAAAAQABADz&#10;AAAAdQUAAAAA&#10;" strokeweight=".26467mm">
                <v:textbox style="mso-fit-shape-to-text:t">
                  <w:txbxContent>
                    <w:p w:rsidR="00350964" w:rsidRDefault="00964AC4">
                      <w:pPr>
                        <w:rPr>
                          <w:color w:val="000000"/>
                        </w:rPr>
                      </w:pPr>
                      <w:r>
                        <w:rPr>
                          <w:color w:val="000000"/>
                        </w:rPr>
                        <w:t>附件</w:t>
                      </w:r>
                      <w:r>
                        <w:rPr>
                          <w:color w:val="000000"/>
                        </w:rPr>
                        <w:t>2-1</w:t>
                      </w:r>
                    </w:p>
                  </w:txbxContent>
                </v:textbox>
              </v:shape>
            </w:pict>
          </mc:Fallback>
        </mc:AlternateContent>
      </w:r>
    </w:p>
    <w:p w:rsidR="00350964" w:rsidRPr="003970B1" w:rsidRDefault="00964AC4">
      <w:pPr>
        <w:autoSpaceDE w:val="0"/>
        <w:spacing w:line="560" w:lineRule="exact"/>
        <w:jc w:val="center"/>
        <w:rPr>
          <w:rFonts w:ascii="標楷體" w:hAnsi="標楷體"/>
          <w:color w:val="000000" w:themeColor="text1"/>
        </w:rPr>
      </w:pPr>
      <w:r w:rsidRPr="003970B1">
        <w:rPr>
          <w:rFonts w:ascii="標楷體" w:hAnsi="標楷體" w:cs="Arial"/>
          <w:color w:val="000000" w:themeColor="text1"/>
          <w:spacing w:val="-10"/>
          <w:kern w:val="0"/>
          <w:sz w:val="32"/>
          <w:szCs w:val="32"/>
        </w:rPr>
        <w:t>高雄市樹德高級家事商業職業學校    學年度第  學期彈性學習時間</w:t>
      </w:r>
    </w:p>
    <w:p w:rsidR="00350964" w:rsidRPr="003970B1" w:rsidRDefault="00964AC4">
      <w:pPr>
        <w:autoSpaceDE w:val="0"/>
        <w:spacing w:line="560" w:lineRule="exact"/>
        <w:jc w:val="center"/>
        <w:rPr>
          <w:rFonts w:ascii="標楷體" w:hAnsi="標楷體" w:cs="Arial"/>
          <w:color w:val="000000" w:themeColor="text1"/>
          <w:spacing w:val="-10"/>
          <w:kern w:val="0"/>
          <w:sz w:val="32"/>
          <w:szCs w:val="32"/>
        </w:rPr>
      </w:pPr>
      <w:r w:rsidRPr="003970B1">
        <w:rPr>
          <w:rFonts w:ascii="標楷體" w:hAnsi="標楷體" w:cs="Arial"/>
          <w:color w:val="000000" w:themeColor="text1"/>
          <w:spacing w:val="-10"/>
          <w:kern w:val="0"/>
          <w:sz w:val="32"/>
          <w:szCs w:val="32"/>
        </w:rPr>
        <w:t>補強性教學活動實施申請表</w:t>
      </w:r>
    </w:p>
    <w:tbl>
      <w:tblPr>
        <w:tblW w:w="9628" w:type="dxa"/>
        <w:tblCellMar>
          <w:left w:w="10" w:type="dxa"/>
          <w:right w:w="10" w:type="dxa"/>
        </w:tblCellMar>
        <w:tblLook w:val="04A0" w:firstRow="1" w:lastRow="0" w:firstColumn="1" w:lastColumn="0" w:noHBand="0" w:noVBand="1"/>
      </w:tblPr>
      <w:tblGrid>
        <w:gridCol w:w="1938"/>
        <w:gridCol w:w="2115"/>
        <w:gridCol w:w="1690"/>
        <w:gridCol w:w="3885"/>
      </w:tblGrid>
      <w:tr w:rsidR="003970B1" w:rsidRPr="003970B1">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center"/>
              <w:rPr>
                <w:rFonts w:ascii="標楷體" w:hAnsi="標楷體"/>
                <w:color w:val="000000" w:themeColor="text1"/>
              </w:rPr>
            </w:pPr>
            <w:r w:rsidRPr="003970B1">
              <w:rPr>
                <w:rFonts w:ascii="標楷體" w:hAnsi="標楷體" w:cs="Arial"/>
                <w:color w:val="000000" w:themeColor="text1"/>
                <w:spacing w:val="-10"/>
                <w:kern w:val="0"/>
              </w:rPr>
              <w:t>授課教師姓名</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240" w:lineRule="atLeast"/>
              <w:jc w:val="both"/>
              <w:rPr>
                <w:rFonts w:ascii="標楷體" w:hAnsi="標楷體" w:cs="Arial"/>
                <w:color w:val="000000" w:themeColor="text1"/>
                <w:spacing w:val="-10"/>
                <w:kern w:val="0"/>
                <w:sz w:val="20"/>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both"/>
              <w:rPr>
                <w:rFonts w:ascii="標楷體" w:hAnsi="標楷體"/>
                <w:color w:val="000000" w:themeColor="text1"/>
              </w:rPr>
            </w:pPr>
            <w:r w:rsidRPr="003970B1">
              <w:rPr>
                <w:rFonts w:ascii="標楷體" w:hAnsi="標楷體" w:cs="Arial"/>
                <w:color w:val="000000" w:themeColor="text1"/>
                <w:spacing w:val="-10"/>
                <w:kern w:val="0"/>
              </w:rPr>
              <w:t>教學單元名稱</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r>
      <w:tr w:rsidR="003970B1" w:rsidRPr="003970B1">
        <w:trPr>
          <w:trHeight w:val="288"/>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center"/>
              <w:rPr>
                <w:rFonts w:ascii="標楷體" w:hAnsi="標楷體"/>
                <w:color w:val="000000" w:themeColor="text1"/>
              </w:rPr>
            </w:pPr>
            <w:r w:rsidRPr="003970B1">
              <w:rPr>
                <w:rFonts w:ascii="標楷體" w:hAnsi="標楷體" w:cs="Arial"/>
                <w:color w:val="000000" w:themeColor="text1"/>
                <w:spacing w:val="-10"/>
                <w:kern w:val="0"/>
              </w:rPr>
              <w:t>參與學生資料</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460" w:lineRule="exact"/>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班級</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460" w:lineRule="exact"/>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學號</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460" w:lineRule="exact"/>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姓名</w:t>
            </w:r>
          </w:p>
        </w:tc>
      </w:tr>
      <w:tr w:rsidR="003970B1" w:rsidRPr="003970B1">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1</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r>
      <w:tr w:rsidR="003970B1" w:rsidRPr="003970B1">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2</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r>
      <w:tr w:rsidR="003970B1" w:rsidRPr="003970B1">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3</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r>
      <w:tr w:rsidR="003970B1" w:rsidRPr="003970B1">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4</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r>
      <w:tr w:rsidR="003970B1" w:rsidRPr="003970B1">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5</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r>
      <w:tr w:rsidR="003970B1" w:rsidRPr="003970B1">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6</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r>
      <w:tr w:rsidR="003970B1" w:rsidRPr="003970B1">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7</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r>
      <w:tr w:rsidR="003970B1" w:rsidRPr="003970B1">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8</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r>
      <w:tr w:rsidR="003970B1" w:rsidRPr="003970B1">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9</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r>
      <w:tr w:rsidR="003970B1" w:rsidRPr="003970B1">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10</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r>
      <w:tr w:rsidR="003970B1" w:rsidRPr="003970B1">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11</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r>
      <w:tr w:rsidR="003970B1" w:rsidRPr="003970B1">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12</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r>
    </w:tbl>
    <w:p w:rsidR="00350964" w:rsidRPr="003970B1" w:rsidRDefault="00964AC4">
      <w:pPr>
        <w:autoSpaceDE w:val="0"/>
        <w:spacing w:line="560" w:lineRule="exact"/>
        <w:ind w:left="629" w:hanging="629"/>
        <w:rPr>
          <w:rFonts w:ascii="標楷體" w:hAnsi="標楷體" w:cs="Arial"/>
          <w:color w:val="000000" w:themeColor="text1"/>
          <w:spacing w:val="-10"/>
          <w:kern w:val="0"/>
        </w:rPr>
      </w:pPr>
      <w:r w:rsidRPr="003970B1">
        <w:rPr>
          <w:rFonts w:ascii="標楷體" w:hAnsi="標楷體" w:cs="Arial"/>
          <w:color w:val="000000" w:themeColor="text1"/>
          <w:spacing w:val="-10"/>
          <w:kern w:val="0"/>
        </w:rPr>
        <w:t>備註：</w:t>
      </w:r>
    </w:p>
    <w:p w:rsidR="00350964" w:rsidRPr="003970B1" w:rsidRDefault="00964AC4">
      <w:pPr>
        <w:autoSpaceDE w:val="0"/>
        <w:spacing w:line="560" w:lineRule="exact"/>
        <w:ind w:left="629" w:hanging="629"/>
        <w:rPr>
          <w:rFonts w:ascii="標楷體" w:hAnsi="標楷體" w:cs="Arial"/>
          <w:color w:val="000000" w:themeColor="text1"/>
          <w:spacing w:val="-10"/>
          <w:kern w:val="0"/>
        </w:rPr>
      </w:pPr>
      <w:r w:rsidRPr="003970B1">
        <w:rPr>
          <w:rFonts w:ascii="標楷體" w:hAnsi="標楷體" w:cs="Arial"/>
          <w:color w:val="000000" w:themeColor="text1"/>
          <w:spacing w:val="-10"/>
          <w:kern w:val="0"/>
        </w:rPr>
        <w:t>1.授課教師可由學生自行邀請、或由教務處安排。</w:t>
      </w:r>
    </w:p>
    <w:p w:rsidR="00350964" w:rsidRPr="003970B1" w:rsidRDefault="00964AC4">
      <w:pPr>
        <w:autoSpaceDE w:val="0"/>
        <w:spacing w:line="560" w:lineRule="exact"/>
        <w:ind w:left="629" w:hanging="629"/>
        <w:rPr>
          <w:rFonts w:ascii="標楷體" w:hAnsi="標楷體" w:cs="Arial"/>
          <w:color w:val="000000" w:themeColor="text1"/>
          <w:spacing w:val="-10"/>
          <w:kern w:val="0"/>
        </w:rPr>
      </w:pPr>
      <w:r w:rsidRPr="003970B1">
        <w:rPr>
          <w:rFonts w:ascii="標楷體" w:hAnsi="標楷體" w:cs="Arial"/>
          <w:color w:val="000000" w:themeColor="text1"/>
          <w:spacing w:val="-10"/>
          <w:kern w:val="0"/>
        </w:rPr>
        <w:t>2.12人以上可提出申請、表格若不敷使用，請自行增列。</w:t>
      </w:r>
    </w:p>
    <w:p w:rsidR="00350964" w:rsidRPr="003970B1" w:rsidRDefault="00964AC4">
      <w:pPr>
        <w:autoSpaceDE w:val="0"/>
        <w:spacing w:line="560" w:lineRule="exact"/>
        <w:jc w:val="center"/>
        <w:rPr>
          <w:rFonts w:ascii="標楷體" w:hAnsi="標楷體"/>
          <w:color w:val="000000" w:themeColor="text1"/>
        </w:rPr>
      </w:pPr>
      <w:r w:rsidRPr="003970B1">
        <w:rPr>
          <w:rFonts w:ascii="標楷體" w:hAnsi="標楷體" w:cs="Arial"/>
          <w:color w:val="000000" w:themeColor="text1"/>
          <w:spacing w:val="-10"/>
          <w:kern w:val="0"/>
          <w:szCs w:val="32"/>
        </w:rPr>
        <w:t>承辦人員核章                       教學組長核章                    教務主任核章</w:t>
      </w:r>
    </w:p>
    <w:p w:rsidR="00350964" w:rsidRPr="003970B1" w:rsidRDefault="00350964">
      <w:pPr>
        <w:autoSpaceDE w:val="0"/>
        <w:ind w:right="-1"/>
        <w:rPr>
          <w:rFonts w:ascii="標楷體" w:hAnsi="標楷體" w:cs="Arial"/>
          <w:color w:val="000000" w:themeColor="text1"/>
          <w:spacing w:val="-10"/>
          <w:kern w:val="0"/>
          <w:sz w:val="32"/>
          <w:szCs w:val="32"/>
        </w:rPr>
      </w:pPr>
    </w:p>
    <w:p w:rsidR="00350964" w:rsidRPr="003970B1" w:rsidRDefault="00350964">
      <w:pPr>
        <w:autoSpaceDE w:val="0"/>
        <w:ind w:right="-1"/>
        <w:rPr>
          <w:rFonts w:ascii="標楷體" w:hAnsi="標楷體" w:cs="Arial"/>
          <w:color w:val="000000" w:themeColor="text1"/>
          <w:spacing w:val="-10"/>
          <w:kern w:val="0"/>
          <w:szCs w:val="32"/>
        </w:rPr>
      </w:pPr>
    </w:p>
    <w:p w:rsidR="00350964" w:rsidRPr="003970B1" w:rsidRDefault="00964AC4">
      <w:pPr>
        <w:autoSpaceDE w:val="0"/>
        <w:spacing w:line="560" w:lineRule="exact"/>
        <w:jc w:val="center"/>
        <w:rPr>
          <w:rFonts w:ascii="標楷體" w:hAnsi="標楷體"/>
          <w:color w:val="000000" w:themeColor="text1"/>
        </w:rPr>
      </w:pPr>
      <w:r w:rsidRPr="003970B1">
        <w:rPr>
          <w:rFonts w:ascii="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4384" behindDoc="0" locked="0" layoutInCell="1" allowOverlap="1" wp14:anchorId="1FDC4CE5" wp14:editId="617EA83C">
                <wp:simplePos x="0" y="0"/>
                <wp:positionH relativeFrom="column">
                  <wp:posOffset>5329552</wp:posOffset>
                </wp:positionH>
                <wp:positionV relativeFrom="paragraph">
                  <wp:posOffset>-350516</wp:posOffset>
                </wp:positionV>
                <wp:extent cx="754380" cy="299722"/>
                <wp:effectExtent l="0" t="0" r="26670" b="24128"/>
                <wp:wrapNone/>
                <wp:docPr id="6"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350964" w:rsidRDefault="00964AC4">
                            <w:pPr>
                              <w:rPr>
                                <w:color w:val="000000"/>
                              </w:rPr>
                            </w:pPr>
                            <w:r>
                              <w:rPr>
                                <w:color w:val="000000"/>
                              </w:rPr>
                              <w:t>附件</w:t>
                            </w:r>
                            <w:r>
                              <w:rPr>
                                <w:color w:val="000000"/>
                              </w:rPr>
                              <w:t>2-2</w:t>
                            </w:r>
                          </w:p>
                        </w:txbxContent>
                      </wps:txbx>
                      <wps:bodyPr vert="horz" wrap="square" lIns="91440" tIns="45720" rIns="91440" bIns="45720" anchor="t" anchorCtr="0" compatLnSpc="0">
                        <a:spAutoFit/>
                      </wps:bodyPr>
                    </wps:wsp>
                  </a:graphicData>
                </a:graphic>
              </wp:anchor>
            </w:drawing>
          </mc:Choice>
          <mc:Fallback>
            <w:pict>
              <v:shape id="_x0000_s1029" type="#_x0000_t202" style="position:absolute;left:0;text-align:left;margin-left:419.65pt;margin-top:-27.6pt;width:59.4pt;height:2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E+EgIAAAIEAAAOAAAAZHJzL2Uyb0RvYy54bWysU12O0zAQfkfiDpbfadJsu22jpivYqghp&#10;BUhdDuA4TmPJf9huk3IBJA6wPHMADsCBds+xY6ftdoEnRB4cj2f8zTffjOdXnRRox6zjWhV4OEgx&#10;YorqiqtNgT/drl5NMXKeqIoIrViB98zhq8XLF/PW5CzTjRYVswhAlMtbU+DGe5MniaMNk8QNtGEK&#10;nLW2kngw7SapLGkBXYokS9PLpNW2MlZT5hycLnsnXkT8umbUf6hrxzwSBQZuPq42rmVYk8Wc5BtL&#10;TMPpgQb5BxaScAVJT1BL4gnaWv4HlOTUaqdrP6BaJrquOWWxBqhmmP5WzbohhsVaQBxnTjK5/wdL&#10;3+8+WsSrAl9ipIiEFj3cfb3/+f3h7tf9j28oCwq1xuUQuDYQ6rs3uoNOH88dHIbCu9rK8IeSEPhB&#10;6/1JX9Z5ROFwMh5dTMFDwZXNZpMsoidPl411/i3TEoVNgS20L6pKdjfOAxEIPYaEXE4LXq24ENGw&#10;m/JaWLQj0OpV/AJHuPIsTCjUFng2zqYR+ZnPnUOk8fsbRKCwJK7pU0WEQ5hQkDCo1asSdr4ru6jv&#10;xVGxUld7EBIeDZTYaPsFoxYGsMDu85ZYhpF4p6DDs+FoFCY2GqPxJAPDnnvKcw9RFKAK7DHqt9e+&#10;n3IYM0P8jVobGvoRlTKvt16veFQ0cOwZHajDoEXVDo8iTPK5HaOenu7iEQAA//8DAFBLAwQUAAYA&#10;CAAAACEA95mCcd4AAAAKAQAADwAAAGRycy9kb3ducmV2LnhtbEyPwWrDMAyG74O9g1Fht9Zpu5Q0&#10;jVPGYLDr0sKubqwlobEcbLdJ9vTTTttR0sev7y+Ok+3FHX3oHClYrxIQSLUzHTUKzqe3ZQYiRE1G&#10;945QwYwBjuXjQ6Fz40b6wHsVG8EhFHKtoI1xyKUMdYtWh5UbkPj25bzVkUffSOP1yOG2l5sk2Umr&#10;O+IPrR7wtcX6Wt2sgnGe5dmdOhpk/Kz87uq67/dnpZ4W08sBRMQp/sHwq8/qULLTxd3IBNEryLb7&#10;LaMKlmm6AcHEPs3WIC68yRKQZSH/Vyh/AAAA//8DAFBLAQItABQABgAIAAAAIQC2gziS/gAAAOEB&#10;AAATAAAAAAAAAAAAAAAAAAAAAABbQ29udGVudF9UeXBlc10ueG1sUEsBAi0AFAAGAAgAAAAhADj9&#10;If/WAAAAlAEAAAsAAAAAAAAAAAAAAAAALwEAAF9yZWxzLy5yZWxzUEsBAi0AFAAGAAgAAAAhALMo&#10;ET4SAgAAAgQAAA4AAAAAAAAAAAAAAAAALgIAAGRycy9lMm9Eb2MueG1sUEsBAi0AFAAGAAgAAAAh&#10;APeZgnHeAAAACgEAAA8AAAAAAAAAAAAAAAAAbAQAAGRycy9kb3ducmV2LnhtbFBLBQYAAAAABAAE&#10;APMAAAB3BQAAAAA=&#10;" strokeweight=".26467mm">
                <v:textbox style="mso-fit-shape-to-text:t">
                  <w:txbxContent>
                    <w:p w:rsidR="00350964" w:rsidRDefault="00964AC4">
                      <w:pPr>
                        <w:rPr>
                          <w:color w:val="000000"/>
                        </w:rPr>
                      </w:pPr>
                      <w:r>
                        <w:rPr>
                          <w:color w:val="000000"/>
                        </w:rPr>
                        <w:t>附件</w:t>
                      </w:r>
                      <w:r>
                        <w:rPr>
                          <w:color w:val="000000"/>
                        </w:rPr>
                        <w:t>2-2</w:t>
                      </w:r>
                    </w:p>
                  </w:txbxContent>
                </v:textbox>
              </v:shape>
            </w:pict>
          </mc:Fallback>
        </mc:AlternateContent>
      </w:r>
      <w:r w:rsidRPr="003970B1">
        <w:rPr>
          <w:rFonts w:ascii="標楷體" w:hAnsi="標楷體" w:cs="Arial"/>
          <w:color w:val="000000" w:themeColor="text1"/>
          <w:spacing w:val="-10"/>
          <w:kern w:val="0"/>
          <w:sz w:val="32"/>
          <w:szCs w:val="32"/>
        </w:rPr>
        <w:t>高雄市樹德高級家事商業職業學校    學年度第  學期彈性學習時間</w:t>
      </w:r>
    </w:p>
    <w:p w:rsidR="00350964" w:rsidRPr="003970B1" w:rsidRDefault="00964AC4">
      <w:pPr>
        <w:autoSpaceDE w:val="0"/>
        <w:spacing w:line="560" w:lineRule="exact"/>
        <w:jc w:val="center"/>
        <w:rPr>
          <w:rFonts w:ascii="標楷體" w:hAnsi="標楷體" w:cs="Arial"/>
          <w:color w:val="000000" w:themeColor="text1"/>
          <w:spacing w:val="-10"/>
          <w:kern w:val="0"/>
          <w:sz w:val="32"/>
          <w:szCs w:val="32"/>
        </w:rPr>
      </w:pPr>
      <w:r w:rsidRPr="003970B1">
        <w:rPr>
          <w:rFonts w:ascii="標楷體" w:hAnsi="標楷體" w:cs="Arial"/>
          <w:color w:val="000000" w:themeColor="text1"/>
          <w:spacing w:val="-10"/>
          <w:kern w:val="0"/>
          <w:sz w:val="32"/>
          <w:szCs w:val="32"/>
        </w:rPr>
        <w:t>補強性教學活動實施規劃表</w:t>
      </w:r>
    </w:p>
    <w:tbl>
      <w:tblPr>
        <w:tblW w:w="9628" w:type="dxa"/>
        <w:tblCellMar>
          <w:left w:w="10" w:type="dxa"/>
          <w:right w:w="10" w:type="dxa"/>
        </w:tblCellMar>
        <w:tblLook w:val="04A0" w:firstRow="1" w:lastRow="0" w:firstColumn="1" w:lastColumn="0" w:noHBand="0" w:noVBand="1"/>
      </w:tblPr>
      <w:tblGrid>
        <w:gridCol w:w="673"/>
        <w:gridCol w:w="1268"/>
        <w:gridCol w:w="2113"/>
        <w:gridCol w:w="1690"/>
        <w:gridCol w:w="1822"/>
        <w:gridCol w:w="2062"/>
      </w:tblGrid>
      <w:tr w:rsidR="003970B1" w:rsidRPr="003970B1">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center"/>
              <w:rPr>
                <w:rFonts w:ascii="標楷體" w:hAnsi="標楷體"/>
                <w:color w:val="000000" w:themeColor="text1"/>
              </w:rPr>
            </w:pPr>
            <w:r w:rsidRPr="003970B1">
              <w:rPr>
                <w:rFonts w:ascii="標楷體" w:hAnsi="標楷體" w:cs="Arial"/>
                <w:color w:val="000000" w:themeColor="text1"/>
                <w:spacing w:val="-10"/>
                <w:kern w:val="0"/>
              </w:rPr>
              <w:t>授課教師姓名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both"/>
              <w:rPr>
                <w:rFonts w:ascii="標楷體" w:hAnsi="標楷體"/>
                <w:color w:val="000000" w:themeColor="text1"/>
              </w:rPr>
            </w:pPr>
            <w:r w:rsidRPr="003970B1">
              <w:rPr>
                <w:rFonts w:ascii="標楷體" w:hAnsi="標楷體" w:cs="Arial"/>
                <w:color w:val="000000" w:themeColor="text1"/>
                <w:spacing w:val="-10"/>
                <w:kern w:val="0"/>
              </w:rPr>
              <w:t>教學單元名稱</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r>
      <w:tr w:rsidR="003970B1" w:rsidRPr="003970B1">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ind w:right="-1"/>
              <w:jc w:val="center"/>
              <w:rPr>
                <w:rFonts w:ascii="標楷體" w:hAnsi="標楷體"/>
                <w:color w:val="000000" w:themeColor="text1"/>
              </w:rPr>
            </w:pPr>
            <w:r w:rsidRPr="003970B1">
              <w:rPr>
                <w:rFonts w:ascii="標楷體" w:hAnsi="標楷體" w:cs="Arial"/>
                <w:color w:val="000000" w:themeColor="text1"/>
                <w:spacing w:val="-10"/>
                <w:kern w:val="0"/>
              </w:rPr>
              <w:t>授課規劃與內容</w:t>
            </w: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ind w:right="-1"/>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ind w:right="-1"/>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日期/節次</w:t>
            </w: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ind w:right="-1"/>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授課內容</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ind w:right="-1"/>
              <w:jc w:val="center"/>
              <w:rPr>
                <w:rFonts w:ascii="標楷體" w:hAnsi="標楷體"/>
                <w:color w:val="000000" w:themeColor="text1"/>
              </w:rPr>
            </w:pPr>
            <w:r w:rsidRPr="003970B1">
              <w:rPr>
                <w:rFonts w:ascii="標楷體" w:hAnsi="標楷體" w:cs="Arial"/>
                <w:color w:val="000000" w:themeColor="text1"/>
                <w:spacing w:val="-10"/>
                <w:kern w:val="0"/>
              </w:rPr>
              <w:t>實施地點</w:t>
            </w: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ind w:right="-1"/>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ind w:right="-1"/>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964AC4">
            <w:pPr>
              <w:autoSpaceDE w:val="0"/>
              <w:spacing w:line="560" w:lineRule="exact"/>
              <w:ind w:right="-1"/>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bl>
    <w:p w:rsidR="00350964" w:rsidRPr="003970B1" w:rsidRDefault="00964AC4">
      <w:pPr>
        <w:autoSpaceDE w:val="0"/>
        <w:spacing w:line="560" w:lineRule="exact"/>
        <w:jc w:val="center"/>
        <w:rPr>
          <w:rFonts w:ascii="標楷體" w:hAnsi="標楷體"/>
          <w:color w:val="000000" w:themeColor="text1"/>
        </w:rPr>
      </w:pPr>
      <w:r w:rsidRPr="003970B1">
        <w:rPr>
          <w:rFonts w:ascii="標楷體" w:hAnsi="標楷體" w:cs="Arial"/>
          <w:color w:val="000000" w:themeColor="text1"/>
          <w:spacing w:val="-10"/>
          <w:kern w:val="0"/>
          <w:szCs w:val="32"/>
        </w:rPr>
        <w:t>承辦人員核章                    教學組長核章                   教務主任核章</w:t>
      </w:r>
    </w:p>
    <w:p w:rsidR="00350964" w:rsidRPr="003970B1" w:rsidRDefault="00964AC4">
      <w:pPr>
        <w:pageBreakBefore/>
        <w:widowControl/>
        <w:rPr>
          <w:rFonts w:ascii="標楷體" w:hAnsi="標楷體"/>
          <w:color w:val="000000" w:themeColor="text1"/>
        </w:rPr>
      </w:pPr>
      <w:r w:rsidRPr="003970B1">
        <w:rPr>
          <w:rFonts w:ascii="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3360" behindDoc="0" locked="0" layoutInCell="1" allowOverlap="1" wp14:anchorId="5308E4BB" wp14:editId="173BB918">
                <wp:simplePos x="0" y="0"/>
                <wp:positionH relativeFrom="column">
                  <wp:posOffset>5328922</wp:posOffset>
                </wp:positionH>
                <wp:positionV relativeFrom="paragraph">
                  <wp:posOffset>-2542</wp:posOffset>
                </wp:positionV>
                <wp:extent cx="754380" cy="299722"/>
                <wp:effectExtent l="0" t="0" r="26670" b="24128"/>
                <wp:wrapNone/>
                <wp:docPr id="7"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350964" w:rsidRDefault="00964AC4">
                            <w:pPr>
                              <w:rPr>
                                <w:color w:val="000000"/>
                              </w:rPr>
                            </w:pPr>
                            <w:r>
                              <w:rPr>
                                <w:color w:val="000000"/>
                              </w:rPr>
                              <w:t>附件</w:t>
                            </w:r>
                            <w:r>
                              <w:rPr>
                                <w:color w:val="000000"/>
                              </w:rPr>
                              <w:t>2-3</w:t>
                            </w:r>
                          </w:p>
                        </w:txbxContent>
                      </wps:txbx>
                      <wps:bodyPr vert="horz" wrap="square" lIns="91440" tIns="45720" rIns="91440" bIns="45720" anchor="t" anchorCtr="0" compatLnSpc="0">
                        <a:spAutoFit/>
                      </wps:bodyPr>
                    </wps:wsp>
                  </a:graphicData>
                </a:graphic>
              </wp:anchor>
            </w:drawing>
          </mc:Choice>
          <mc:Fallback>
            <w:pict>
              <v:shape id="_x0000_s1030" type="#_x0000_t202" style="position:absolute;margin-left:419.6pt;margin-top:-.2pt;width:59.4pt;height:2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51WEQIAAAIEAAAOAAAAZHJzL2Uyb0RvYy54bWysU12O0zAQfkfiDpbfadKQ0jZquoKtipBW&#10;gFQ4gOM4jSX/YbtNygWQOMDyzAE4AAfaPQdjp+12gSdEHhyPZ/zNN9+MF1e9FGjPrONalXg8SjFi&#10;iuqaq22JP35YP5th5DxRNRFasRIfmMNXy6dPFp0pWKZbLWpmEYAoV3SmxK33pkgSR1smiRtpwxQ4&#10;G20l8WDabVJb0gG6FEmWpi+STtvaWE2Zc3C6Gpx4GfGbhlH/rmkc80iUGLj5uNq4VmFNlgtSbC0x&#10;LadHGuQfWEjCFSQ9Q62IJ2hn+R9QklOrnW78iGqZ6KbhlMUaoJpx+ls1m5YYFmsBcZw5y+T+Hyx9&#10;u39vEa9LPMVIEQktur/9cvfj2/3tz7vvX1EWFOqMKyBwYyDU9690D50+nTs4DIX3jZXhDyUh8IPW&#10;h7O+rPeIwuF0kj+fgYeCK5vPp1lETx4uG+v8a6YlCpsSW2hfVJXsb5wHIhB6Cgm5nBa8XnMhomG3&#10;1bWwaE+g1ev4BY5w5VGYUKgr8XySzSLyI5+7hEjj9zeIQGFFXDukigjHMKEgYVBrUCXsfF/1Ud/8&#10;pFil6wMICY8GSmy1/YxRBwNYYvdpRyzDSLxR0OH5OM/DxEYjn0wzMOylp7r0EEUBqsQeo2F77Ycp&#10;hzEzxN+ojaGhH1Ep83Ln9ZpHRQPHgdGROgxaVO34KMIkX9ox6uHpLn8BAAD//wMAUEsDBBQABgAI&#10;AAAAIQCGe/9b3AAAAAgBAAAPAAAAZHJzL2Rvd25yZXYueG1sTI9BS8NAFITvgv9heYK3dtMaQ5pm&#10;U0QQvJoWvG6zzyQ0+zbsbpvEX+/zpMdhhplvysNsB3FDH3pHCjbrBARS40xPrYLT8W2VgwhRk9GD&#10;I1SwYIBDdX9X6sK4iT7wVsdWcAmFQivoYhwLKUPTodVh7UYk9r6ctzqy9K00Xk9cbge5TZJMWt0T&#10;L3R6xNcOm0t9tQqmZZEnd+xplPGz9tnF9d/vqVKPD/PLHkTEOf6F4Ref0aFiprO7kgliUJA/7bYc&#10;VbBKQbC/e87521lBmuUgq1L+P1D9AAAA//8DAFBLAQItABQABgAIAAAAIQC2gziS/gAAAOEBAAAT&#10;AAAAAAAAAAAAAAAAAAAAAABbQ29udGVudF9UeXBlc10ueG1sUEsBAi0AFAAGAAgAAAAhADj9If/W&#10;AAAAlAEAAAsAAAAAAAAAAAAAAAAALwEAAF9yZWxzLy5yZWxzUEsBAi0AFAAGAAgAAAAhAA7PnVYR&#10;AgAAAgQAAA4AAAAAAAAAAAAAAAAALgIAAGRycy9lMm9Eb2MueG1sUEsBAi0AFAAGAAgAAAAhAIZ7&#10;/1vcAAAACAEAAA8AAAAAAAAAAAAAAAAAawQAAGRycy9kb3ducmV2LnhtbFBLBQYAAAAABAAEAPMA&#10;AAB0BQAAAAA=&#10;" strokeweight=".26467mm">
                <v:textbox style="mso-fit-shape-to-text:t">
                  <w:txbxContent>
                    <w:p w:rsidR="00350964" w:rsidRDefault="00964AC4">
                      <w:pPr>
                        <w:rPr>
                          <w:color w:val="000000"/>
                        </w:rPr>
                      </w:pPr>
                      <w:r>
                        <w:rPr>
                          <w:color w:val="000000"/>
                        </w:rPr>
                        <w:t>附件</w:t>
                      </w:r>
                      <w:r>
                        <w:rPr>
                          <w:color w:val="000000"/>
                        </w:rPr>
                        <w:t>2-3</w:t>
                      </w:r>
                    </w:p>
                  </w:txbxContent>
                </v:textbox>
              </v:shape>
            </w:pict>
          </mc:Fallback>
        </mc:AlternateContent>
      </w:r>
    </w:p>
    <w:p w:rsidR="00350964" w:rsidRPr="003970B1" w:rsidRDefault="00964AC4">
      <w:pPr>
        <w:autoSpaceDE w:val="0"/>
        <w:spacing w:line="560" w:lineRule="exact"/>
        <w:jc w:val="center"/>
        <w:rPr>
          <w:rFonts w:ascii="標楷體" w:hAnsi="標楷體"/>
          <w:color w:val="000000" w:themeColor="text1"/>
        </w:rPr>
      </w:pPr>
      <w:r w:rsidRPr="003970B1">
        <w:rPr>
          <w:rFonts w:ascii="標楷體" w:hAnsi="標楷體" w:cs="Arial"/>
          <w:color w:val="000000" w:themeColor="text1"/>
          <w:spacing w:val="-10"/>
          <w:kern w:val="0"/>
          <w:sz w:val="32"/>
          <w:szCs w:val="32"/>
        </w:rPr>
        <w:t>高雄市樹德高級家事商業職業學校    學年度第  學期彈性學習時間</w:t>
      </w:r>
    </w:p>
    <w:p w:rsidR="00350964" w:rsidRPr="003970B1" w:rsidRDefault="00964AC4">
      <w:pPr>
        <w:autoSpaceDE w:val="0"/>
        <w:spacing w:line="560" w:lineRule="exact"/>
        <w:jc w:val="center"/>
        <w:rPr>
          <w:rFonts w:ascii="標楷體" w:hAnsi="標楷體" w:cs="Arial"/>
          <w:color w:val="000000" w:themeColor="text1"/>
          <w:spacing w:val="-10"/>
          <w:kern w:val="0"/>
          <w:sz w:val="32"/>
          <w:szCs w:val="32"/>
        </w:rPr>
      </w:pPr>
      <w:r w:rsidRPr="003970B1">
        <w:rPr>
          <w:rFonts w:ascii="標楷體" w:hAnsi="標楷體" w:cs="Arial"/>
          <w:color w:val="000000" w:themeColor="text1"/>
          <w:spacing w:val="-10"/>
          <w:kern w:val="0"/>
          <w:sz w:val="32"/>
          <w:szCs w:val="32"/>
        </w:rPr>
        <w:t>補強性教學活動實施紀錄表</w:t>
      </w:r>
    </w:p>
    <w:tbl>
      <w:tblPr>
        <w:tblW w:w="9628" w:type="dxa"/>
        <w:tblCellMar>
          <w:left w:w="10" w:type="dxa"/>
          <w:right w:w="10" w:type="dxa"/>
        </w:tblCellMar>
        <w:tblLook w:val="04A0" w:firstRow="1" w:lastRow="0" w:firstColumn="1" w:lastColumn="0" w:noHBand="0" w:noVBand="1"/>
      </w:tblPr>
      <w:tblGrid>
        <w:gridCol w:w="673"/>
        <w:gridCol w:w="1268"/>
        <w:gridCol w:w="2113"/>
        <w:gridCol w:w="1688"/>
        <w:gridCol w:w="24"/>
        <w:gridCol w:w="1801"/>
        <w:gridCol w:w="2061"/>
      </w:tblGrid>
      <w:tr w:rsidR="003970B1" w:rsidRPr="003970B1">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center"/>
              <w:rPr>
                <w:rFonts w:ascii="標楷體" w:hAnsi="標楷體"/>
                <w:color w:val="000000" w:themeColor="text1"/>
              </w:rPr>
            </w:pPr>
            <w:r w:rsidRPr="003970B1">
              <w:rPr>
                <w:rFonts w:ascii="標楷體" w:hAnsi="標楷體" w:cs="Arial"/>
                <w:color w:val="000000" w:themeColor="text1"/>
                <w:spacing w:val="-10"/>
                <w:kern w:val="0"/>
              </w:rPr>
              <w:t>授課教師姓名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both"/>
              <w:rPr>
                <w:rFonts w:ascii="標楷體" w:hAnsi="標楷體"/>
                <w:color w:val="000000" w:themeColor="text1"/>
              </w:rPr>
            </w:pPr>
            <w:r w:rsidRPr="003970B1">
              <w:rPr>
                <w:rFonts w:ascii="標楷體" w:hAnsi="標楷體" w:cs="Arial"/>
                <w:color w:val="000000" w:themeColor="text1"/>
                <w:spacing w:val="-10"/>
                <w:kern w:val="0"/>
              </w:rPr>
              <w:t>教學單元名稱</w:t>
            </w: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r>
      <w:tr w:rsidR="003970B1" w:rsidRPr="003970B1">
        <w:trPr>
          <w:trHeight w:val="288"/>
        </w:trPr>
        <w:tc>
          <w:tcPr>
            <w:tcW w:w="19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center"/>
              <w:rPr>
                <w:rFonts w:ascii="標楷體" w:hAnsi="標楷體"/>
                <w:color w:val="000000" w:themeColor="text1"/>
              </w:rPr>
            </w:pPr>
            <w:r w:rsidRPr="003970B1">
              <w:rPr>
                <w:rFonts w:ascii="標楷體" w:hAnsi="標楷體" w:cs="Arial"/>
                <w:color w:val="000000" w:themeColor="text1"/>
                <w:spacing w:val="-10"/>
                <w:kern w:val="0"/>
              </w:rPr>
              <w:t>參與學生資料</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460" w:lineRule="exact"/>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班級</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460" w:lineRule="exact"/>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學號</w:t>
            </w: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460" w:lineRule="exact"/>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姓名</w:t>
            </w:r>
          </w:p>
        </w:tc>
      </w:tr>
      <w:tr w:rsidR="003970B1" w:rsidRPr="003970B1">
        <w:trPr>
          <w:trHeight w:val="662"/>
        </w:trPr>
        <w:tc>
          <w:tcPr>
            <w:tcW w:w="194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center"/>
              <w:rPr>
                <w:rFonts w:ascii="標楷體" w:hAnsi="標楷體" w:cs="Arial"/>
                <w:color w:val="000000" w:themeColor="text1"/>
                <w:spacing w:val="-10"/>
                <w:kern w:val="0"/>
              </w:rPr>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r>
      <w:tr w:rsidR="003970B1" w:rsidRPr="003970B1">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ind w:right="-1"/>
              <w:jc w:val="center"/>
              <w:rPr>
                <w:rFonts w:ascii="標楷體" w:hAnsi="標楷體"/>
                <w:color w:val="000000" w:themeColor="text1"/>
              </w:rPr>
            </w:pPr>
            <w:r w:rsidRPr="003970B1">
              <w:rPr>
                <w:rFonts w:ascii="標楷體" w:hAnsi="標楷體" w:cs="Arial"/>
                <w:color w:val="000000" w:themeColor="text1"/>
                <w:spacing w:val="-10"/>
                <w:kern w:val="0"/>
              </w:rPr>
              <w:t>授課紀錄</w:t>
            </w: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ind w:right="-1"/>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ind w:right="-1"/>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日期/節次</w:t>
            </w: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ind w:right="-1"/>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授課內容</w:t>
            </w: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ind w:right="-1"/>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學生缺曠紀錄</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ind w:right="-1"/>
              <w:jc w:val="center"/>
              <w:rPr>
                <w:rFonts w:ascii="標楷體" w:hAnsi="標楷體"/>
                <w:color w:val="000000" w:themeColor="text1"/>
              </w:rPr>
            </w:pPr>
            <w:r w:rsidRPr="003970B1">
              <w:rPr>
                <w:rFonts w:ascii="標楷體" w:hAnsi="標楷體" w:cs="Arial"/>
                <w:color w:val="000000" w:themeColor="text1"/>
                <w:spacing w:val="-10"/>
                <w:kern w:val="0"/>
              </w:rPr>
              <w:t>教師簽名</w:t>
            </w: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ind w:right="-1"/>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ind w:right="-1"/>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964AC4">
            <w:pPr>
              <w:autoSpaceDE w:val="0"/>
              <w:spacing w:line="560" w:lineRule="exact"/>
              <w:ind w:right="-1"/>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bl>
    <w:p w:rsidR="00350964" w:rsidRPr="003970B1" w:rsidRDefault="00964AC4">
      <w:pPr>
        <w:autoSpaceDE w:val="0"/>
        <w:spacing w:line="560" w:lineRule="exact"/>
        <w:jc w:val="center"/>
        <w:rPr>
          <w:rFonts w:ascii="標楷體" w:hAnsi="標楷體"/>
          <w:color w:val="000000" w:themeColor="text1"/>
        </w:rPr>
      </w:pPr>
      <w:r w:rsidRPr="003970B1">
        <w:rPr>
          <w:rFonts w:ascii="標楷體" w:hAnsi="標楷體" w:cs="Arial"/>
          <w:color w:val="000000" w:themeColor="text1"/>
          <w:spacing w:val="-10"/>
          <w:kern w:val="0"/>
          <w:szCs w:val="32"/>
        </w:rPr>
        <w:t>承辦人員核章                     教學組長核章                   教務主任核章</w:t>
      </w:r>
    </w:p>
    <w:p w:rsidR="00350964" w:rsidRPr="003970B1" w:rsidRDefault="00350964">
      <w:pPr>
        <w:autoSpaceDE w:val="0"/>
        <w:ind w:right="-1"/>
        <w:rPr>
          <w:rFonts w:ascii="標楷體" w:hAnsi="標楷體" w:cs="Arial"/>
          <w:color w:val="000000" w:themeColor="text1"/>
          <w:spacing w:val="-10"/>
          <w:kern w:val="0"/>
          <w:szCs w:val="32"/>
        </w:rPr>
      </w:pPr>
    </w:p>
    <w:p w:rsidR="003970B1" w:rsidRPr="003970B1" w:rsidRDefault="003970B1" w:rsidP="003970B1">
      <w:pPr>
        <w:autoSpaceDE w:val="0"/>
        <w:adjustRightInd w:val="0"/>
        <w:snapToGrid w:val="0"/>
        <w:spacing w:beforeLines="50" w:before="120"/>
        <w:jc w:val="center"/>
        <w:rPr>
          <w:rFonts w:ascii="標楷體" w:hAnsi="標楷體" w:cs="Arial"/>
          <w:b/>
          <w:color w:val="000000" w:themeColor="text1"/>
          <w:spacing w:val="-10"/>
          <w:kern w:val="0"/>
          <w:sz w:val="28"/>
          <w:szCs w:val="32"/>
        </w:rPr>
      </w:pPr>
      <w:r w:rsidRPr="003970B1">
        <w:rPr>
          <w:rFonts w:ascii="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80768" behindDoc="0" locked="0" layoutInCell="1" allowOverlap="1" wp14:anchorId="69389B6B" wp14:editId="3BAF3F93">
                <wp:simplePos x="0" y="0"/>
                <wp:positionH relativeFrom="column">
                  <wp:posOffset>5557520</wp:posOffset>
                </wp:positionH>
                <wp:positionV relativeFrom="paragraph">
                  <wp:posOffset>-288290</wp:posOffset>
                </wp:positionV>
                <wp:extent cx="754380" cy="299720"/>
                <wp:effectExtent l="0" t="0" r="26670" b="24130"/>
                <wp:wrapNone/>
                <wp:docPr id="144" name="文字方塊 2"/>
                <wp:cNvGraphicFramePr/>
                <a:graphic xmlns:a="http://schemas.openxmlformats.org/drawingml/2006/main">
                  <a:graphicData uri="http://schemas.microsoft.com/office/word/2010/wordprocessingShape">
                    <wps:wsp>
                      <wps:cNvSpPr txBox="1"/>
                      <wps:spPr>
                        <a:xfrm>
                          <a:off x="0" y="0"/>
                          <a:ext cx="754380" cy="299720"/>
                        </a:xfrm>
                        <a:prstGeom prst="rect">
                          <a:avLst/>
                        </a:prstGeom>
                        <a:solidFill>
                          <a:srgbClr val="FFFFFF"/>
                        </a:solidFill>
                        <a:ln w="9528">
                          <a:solidFill>
                            <a:srgbClr val="000000"/>
                          </a:solidFill>
                          <a:prstDash val="solid"/>
                        </a:ln>
                      </wps:spPr>
                      <wps:txbx>
                        <w:txbxContent>
                          <w:p w:rsidR="003970B1" w:rsidRDefault="003970B1" w:rsidP="003970B1">
                            <w:pPr>
                              <w:rPr>
                                <w:color w:val="000000"/>
                              </w:rPr>
                            </w:pPr>
                            <w:r>
                              <w:rPr>
                                <w:color w:val="000000"/>
                              </w:rPr>
                              <w:t>附件</w:t>
                            </w:r>
                            <w:r>
                              <w:rPr>
                                <w:rFonts w:hint="eastAsia"/>
                                <w:color w:val="000000"/>
                              </w:rPr>
                              <w:t>3</w:t>
                            </w:r>
                            <w:r>
                              <w:rPr>
                                <w:color w:val="000000"/>
                              </w:rPr>
                              <w:t>-</w:t>
                            </w:r>
                            <w:r>
                              <w:rPr>
                                <w:rFonts w:hint="eastAsia"/>
                                <w:color w:val="000000"/>
                              </w:rPr>
                              <w:t>1</w:t>
                            </w:r>
                          </w:p>
                        </w:txbxContent>
                      </wps:txbx>
                      <wps:bodyPr vert="horz" wrap="square" lIns="91440" tIns="45720" rIns="91440" bIns="45720" anchor="t" anchorCtr="0" compatLnSpc="0">
                        <a:spAutoFit/>
                      </wps:bodyPr>
                    </wps:wsp>
                  </a:graphicData>
                </a:graphic>
              </wp:anchor>
            </w:drawing>
          </mc:Choice>
          <mc:Fallback>
            <w:pict>
              <v:shape id="_x0000_s1031" type="#_x0000_t202" style="position:absolute;left:0;text-align:left;margin-left:437.6pt;margin-top:-22.7pt;width:59.4pt;height:23.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bcEgIAAAQEAAAOAAAAZHJzL2Uyb0RvYy54bWysU1GO0zAQ/UfiDpb/abKhZduo6Qq2KkJa&#10;AVLhAI7jNJYc23jcJuUCSBxg+eYAHIAD7Z6DsdN2u8AXIh+OxzN+8+bNeH7Vt4rshANpdEEvRikl&#10;QnNTSb0p6McPq2dTSsAzXTFltCjoXgC9Wjx9Mu9sLjLTGFUJRxBEQ97Zgjbe2zxJgDeiZTAyVmh0&#10;1sa1zKPpNknlWIforUqyNH2RdMZV1hkuAPB0OTjpIuLXteD+XV2D8EQVFLn5uLq4lmFNFnOWbxyz&#10;jeQHGuwfWLRMakx6gloyz8jWyT+gWsmdAVP7ETdtYupachFrwGou0t+qWTfMilgLigP2JBP8P1j+&#10;dvfeEVlh78ZjSjRrsUn3t1/ufny7v/159/0ryYJGnYUcQ9cWg33/yvQYfzwHPAyl97Vrwx+LIuhH&#10;tfcnhUXvCcfDy8n4+RQ9HF3ZbHaZxQ4kD5etA/9amJaETUEdNjDqynY34JEIhh5DQi4wSlYrqVQ0&#10;3Ka8Vo7sGDZ7Fb/AEa88ClOadAWdTbJpRH7kg3OINH5/gwgUlgyaIVVEOIQpjQmDWoMqYef7so8K&#10;T46Klabao5D4bLDExrjPlHQ4ggWFT1vmBCXqjcYez7AlYWajMZ4EsYg795TnHqY5QhXUUzJsr/0w&#10;5zholvkbvbY89CMqZV9uvVnJqGjgODA6UMdRi6odnkWY5XM7Rj083sUvAAAA//8DAFBLAwQUAAYA&#10;CAAAACEAzt2KGt0AAAAJAQAADwAAAGRycy9kb3ducmV2LnhtbEyPwWrDMBBE74X+g9hCb4mc4KSO&#10;YzmUQqHXOoFcFWtrm1grIymx3a/v9tQel33MvCkOk+3FHX3oHClYLRMQSLUzHTUKTsf3RQYiRE1G&#10;945QwYwBDuXjQ6Fz40b6xHsVG8EhFHKtoI1xyKUMdYtWh6UbkPj35bzVkU/fSOP1yOG2l+sk2Uqr&#10;O+KGVg/41mJ9rW5WwTjP8uSOHQ0yniu/vbru+yNV6vlpet2DiDjFPxh+9VkdSna6uBuZIHoF2ctm&#10;zaiCRbpJQTCx26W87sJoBrIs5P8F5Q8AAAD//wMAUEsBAi0AFAAGAAgAAAAhALaDOJL+AAAA4QEA&#10;ABMAAAAAAAAAAAAAAAAAAAAAAFtDb250ZW50X1R5cGVzXS54bWxQSwECLQAUAAYACAAAACEAOP0h&#10;/9YAAACUAQAACwAAAAAAAAAAAAAAAAAvAQAAX3JlbHMvLnJlbHNQSwECLQAUAAYACAAAACEA3Uu2&#10;3BICAAAEBAAADgAAAAAAAAAAAAAAAAAuAgAAZHJzL2Uyb0RvYy54bWxQSwECLQAUAAYACAAAACEA&#10;zt2KGt0AAAAJAQAADwAAAAAAAAAAAAAAAABsBAAAZHJzL2Rvd25yZXYueG1sUEsFBgAAAAAEAAQA&#10;8wAAAHYFAAAAAA==&#10;" strokeweight=".26467mm">
                <v:textbox style="mso-fit-shape-to-text:t">
                  <w:txbxContent>
                    <w:p w:rsidR="003970B1" w:rsidRDefault="003970B1" w:rsidP="003970B1">
                      <w:pPr>
                        <w:rPr>
                          <w:color w:val="000000"/>
                        </w:rPr>
                      </w:pPr>
                      <w:r>
                        <w:rPr>
                          <w:color w:val="000000"/>
                        </w:rPr>
                        <w:t>附件</w:t>
                      </w:r>
                      <w:r>
                        <w:rPr>
                          <w:rFonts w:hint="eastAsia"/>
                          <w:color w:val="000000"/>
                        </w:rPr>
                        <w:t>3</w:t>
                      </w:r>
                      <w:r>
                        <w:rPr>
                          <w:color w:val="000000"/>
                        </w:rPr>
                        <w:t>-</w:t>
                      </w:r>
                      <w:r>
                        <w:rPr>
                          <w:rFonts w:hint="eastAsia"/>
                          <w:color w:val="000000"/>
                        </w:rPr>
                        <w:t>1</w:t>
                      </w:r>
                    </w:p>
                  </w:txbxContent>
                </v:textbox>
              </v:shape>
            </w:pict>
          </mc:Fallback>
        </mc:AlternateContent>
      </w:r>
      <w:r w:rsidRPr="003970B1">
        <w:rPr>
          <w:rFonts w:ascii="標楷體" w:hAnsi="標楷體" w:cs="Arial" w:hint="eastAsia"/>
          <w:b/>
          <w:noProof/>
          <w:color w:val="000000" w:themeColor="text1"/>
          <w:spacing w:val="-10"/>
          <w:kern w:val="0"/>
          <w:sz w:val="28"/>
          <w:szCs w:val="32"/>
        </w:rPr>
        <w:t>高雄市樹德高級家事商業職業學校108</w:t>
      </w:r>
      <w:r w:rsidRPr="003970B1">
        <w:rPr>
          <w:rFonts w:ascii="標楷體" w:hAnsi="標楷體" w:cs="Arial"/>
          <w:b/>
          <w:color w:val="000000" w:themeColor="text1"/>
          <w:spacing w:val="-10"/>
          <w:kern w:val="0"/>
          <w:sz w:val="28"/>
          <w:szCs w:val="32"/>
        </w:rPr>
        <w:t>學年度第</w:t>
      </w:r>
      <w:r w:rsidRPr="003970B1">
        <w:rPr>
          <w:rFonts w:ascii="標楷體" w:hAnsi="標楷體" w:cs="Arial" w:hint="eastAsia"/>
          <w:b/>
          <w:color w:val="000000" w:themeColor="text1"/>
          <w:spacing w:val="-10"/>
          <w:kern w:val="0"/>
          <w:sz w:val="28"/>
          <w:szCs w:val="32"/>
        </w:rPr>
        <w:t>一</w:t>
      </w:r>
      <w:r w:rsidRPr="003970B1">
        <w:rPr>
          <w:rFonts w:ascii="標楷體" w:hAnsi="標楷體" w:cs="Arial"/>
          <w:b/>
          <w:color w:val="000000" w:themeColor="text1"/>
          <w:spacing w:val="-10"/>
          <w:kern w:val="0"/>
          <w:sz w:val="28"/>
          <w:szCs w:val="32"/>
        </w:rPr>
        <w:t>學期</w:t>
      </w:r>
      <w:r w:rsidRPr="003970B1">
        <w:rPr>
          <w:rFonts w:ascii="標楷體" w:hAnsi="標楷體" w:cs="Arial" w:hint="eastAsia"/>
          <w:b/>
          <w:color w:val="000000" w:themeColor="text1"/>
          <w:spacing w:val="-10"/>
          <w:kern w:val="0"/>
          <w:sz w:val="28"/>
          <w:szCs w:val="32"/>
        </w:rPr>
        <w:t>彈性學習-</w:t>
      </w:r>
      <w:r w:rsidRPr="003970B1">
        <w:rPr>
          <w:rFonts w:ascii="標楷體" w:hAnsi="標楷體" w:cs="Arial"/>
          <w:b/>
          <w:color w:val="000000" w:themeColor="text1"/>
          <w:spacing w:val="-10"/>
          <w:kern w:val="0"/>
          <w:sz w:val="28"/>
          <w:szCs w:val="32"/>
        </w:rPr>
        <w:t>自主學習</w:t>
      </w:r>
      <w:r w:rsidRPr="003970B1">
        <w:rPr>
          <w:rFonts w:ascii="標楷體" w:hAnsi="標楷體" w:cs="Arial" w:hint="eastAsia"/>
          <w:b/>
          <w:color w:val="000000" w:themeColor="text1"/>
          <w:spacing w:val="-10"/>
          <w:kern w:val="0"/>
          <w:sz w:val="28"/>
          <w:szCs w:val="32"/>
        </w:rPr>
        <w:t>單</w:t>
      </w:r>
    </w:p>
    <w:p w:rsidR="003970B1" w:rsidRPr="003970B1" w:rsidRDefault="003970B1" w:rsidP="003970B1">
      <w:pPr>
        <w:suppressAutoHyphens w:val="0"/>
        <w:autoSpaceDN/>
        <w:adjustRightInd w:val="0"/>
        <w:snapToGrid w:val="0"/>
        <w:spacing w:beforeLines="50" w:before="120"/>
        <w:jc w:val="both"/>
        <w:textAlignment w:val="auto"/>
        <w:rPr>
          <w:rFonts w:ascii="標楷體" w:hAnsi="標楷體"/>
          <w:color w:val="000000" w:themeColor="text1"/>
          <w:kern w:val="2"/>
          <w:szCs w:val="24"/>
        </w:rPr>
      </w:pPr>
      <w:r w:rsidRPr="003970B1">
        <w:rPr>
          <w:rFonts w:ascii="標楷體" w:hAnsi="標楷體" w:hint="eastAsia"/>
          <w:color w:val="000000" w:themeColor="text1"/>
          <w:kern w:val="2"/>
          <w:szCs w:val="24"/>
        </w:rPr>
        <w:t>本學期因應108新課綱，於彈性學習時間進行自主學習方案，同學應善加運用妥善規劃。請根據個人學習主題於期初進行自主學習內容規劃並定期檢核執行成效，以增進個人全方位的學習能力。</w:t>
      </w:r>
    </w:p>
    <w:p w:rsidR="003970B1" w:rsidRPr="003970B1" w:rsidRDefault="003970B1" w:rsidP="003970B1">
      <w:pPr>
        <w:suppressAutoHyphens w:val="0"/>
        <w:autoSpaceDN/>
        <w:snapToGrid w:val="0"/>
        <w:spacing w:beforeLines="50" w:before="120" w:line="240" w:lineRule="atLeast"/>
        <w:textAlignment w:val="auto"/>
        <w:rPr>
          <w:rFonts w:ascii="標楷體" w:hAnsi="標楷體"/>
          <w:color w:val="000000" w:themeColor="text1"/>
          <w:kern w:val="2"/>
          <w:sz w:val="28"/>
          <w:szCs w:val="28"/>
        </w:rPr>
      </w:pPr>
      <w:r w:rsidRPr="003970B1">
        <w:rPr>
          <w:rFonts w:ascii="標楷體" w:hAnsi="標楷體" w:cs="Arial" w:hint="eastAsia"/>
          <w:color w:val="000000" w:themeColor="text1"/>
          <w:spacing w:val="-10"/>
          <w:kern w:val="0"/>
          <w:sz w:val="28"/>
          <w:szCs w:val="28"/>
        </w:rPr>
        <w:t>一、</w:t>
      </w:r>
      <w:r w:rsidRPr="003970B1">
        <w:rPr>
          <w:rFonts w:ascii="標楷體" w:hAnsi="標楷體" w:cs="Arial"/>
          <w:color w:val="000000" w:themeColor="text1"/>
          <w:spacing w:val="-10"/>
          <w:kern w:val="0"/>
          <w:sz w:val="28"/>
          <w:szCs w:val="28"/>
        </w:rPr>
        <w:t>自主學習計畫</w:t>
      </w:r>
      <w:r w:rsidRPr="003970B1">
        <w:rPr>
          <w:rFonts w:ascii="標楷體" w:hAnsi="標楷體" w:cs="Arial" w:hint="eastAsia"/>
          <w:color w:val="000000" w:themeColor="text1"/>
          <w:spacing w:val="-10"/>
          <w:kern w:val="0"/>
          <w:sz w:val="28"/>
          <w:szCs w:val="28"/>
        </w:rPr>
        <w:t>表</w:t>
      </w:r>
    </w:p>
    <w:tbl>
      <w:tblPr>
        <w:tblW w:w="10456" w:type="dxa"/>
        <w:tblCellMar>
          <w:left w:w="10" w:type="dxa"/>
          <w:right w:w="10" w:type="dxa"/>
        </w:tblCellMar>
        <w:tblLook w:val="0000" w:firstRow="0" w:lastRow="0" w:firstColumn="0" w:lastColumn="0" w:noHBand="0" w:noVBand="0"/>
      </w:tblPr>
      <w:tblGrid>
        <w:gridCol w:w="1242"/>
        <w:gridCol w:w="709"/>
        <w:gridCol w:w="1134"/>
        <w:gridCol w:w="2693"/>
        <w:gridCol w:w="4678"/>
      </w:tblGrid>
      <w:tr w:rsidR="003970B1" w:rsidRPr="003970B1" w:rsidTr="00C14DC6">
        <w:trPr>
          <w:trHeight w:val="426"/>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560" w:lineRule="exact"/>
              <w:rPr>
                <w:rFonts w:ascii="標楷體" w:hAnsi="標楷體"/>
                <w:color w:val="000000" w:themeColor="text1"/>
                <w:szCs w:val="24"/>
              </w:rPr>
            </w:pPr>
            <w:r w:rsidRPr="003970B1">
              <w:rPr>
                <w:rFonts w:ascii="標楷體" w:hAnsi="標楷體" w:cs="Arial"/>
                <w:color w:val="000000" w:themeColor="text1"/>
                <w:spacing w:val="-10"/>
                <w:kern w:val="0"/>
                <w:szCs w:val="24"/>
              </w:rPr>
              <w:t>學生資料</w:t>
            </w:r>
          </w:p>
        </w:tc>
        <w:tc>
          <w:tcPr>
            <w:tcW w:w="1843" w:type="dxa"/>
            <w:gridSpan w:val="2"/>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460" w:lineRule="exact"/>
              <w:rPr>
                <w:rFonts w:ascii="標楷體" w:hAnsi="標楷體" w:cs="Arial"/>
                <w:color w:val="000000" w:themeColor="text1"/>
                <w:spacing w:val="-10"/>
                <w:kern w:val="0"/>
                <w:szCs w:val="24"/>
              </w:rPr>
            </w:pPr>
            <w:r w:rsidRPr="003970B1">
              <w:rPr>
                <w:rFonts w:ascii="標楷體" w:hAnsi="標楷體" w:cs="Arial"/>
                <w:color w:val="000000" w:themeColor="text1"/>
                <w:spacing w:val="-10"/>
                <w:kern w:val="0"/>
                <w:szCs w:val="24"/>
              </w:rPr>
              <w:t>班級</w:t>
            </w:r>
            <w:r w:rsidRPr="003970B1">
              <w:rPr>
                <w:rFonts w:ascii="標楷體" w:hAnsi="標楷體" w:cs="Arial" w:hint="eastAsia"/>
                <w:color w:val="000000" w:themeColor="text1"/>
                <w:spacing w:val="-10"/>
                <w:kern w:val="0"/>
                <w:szCs w:val="24"/>
              </w:rPr>
              <w:t>：</w:t>
            </w:r>
          </w:p>
        </w:tc>
        <w:tc>
          <w:tcPr>
            <w:tcW w:w="269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460" w:lineRule="exact"/>
              <w:rPr>
                <w:rFonts w:ascii="標楷體" w:hAnsi="標楷體" w:cs="Arial"/>
                <w:color w:val="000000" w:themeColor="text1"/>
                <w:spacing w:val="-10"/>
                <w:kern w:val="0"/>
                <w:szCs w:val="24"/>
              </w:rPr>
            </w:pPr>
            <w:r w:rsidRPr="003970B1">
              <w:rPr>
                <w:rFonts w:ascii="標楷體" w:hAnsi="標楷體" w:cs="Arial"/>
                <w:color w:val="000000" w:themeColor="text1"/>
                <w:spacing w:val="-10"/>
                <w:kern w:val="0"/>
                <w:szCs w:val="24"/>
              </w:rPr>
              <w:t>學號</w:t>
            </w:r>
            <w:r w:rsidRPr="003970B1">
              <w:rPr>
                <w:rFonts w:ascii="標楷體" w:hAnsi="標楷體" w:cs="Arial" w:hint="eastAsia"/>
                <w:color w:val="000000" w:themeColor="text1"/>
                <w:spacing w:val="-10"/>
                <w:kern w:val="0"/>
                <w:szCs w:val="24"/>
              </w:rPr>
              <w:t>：</w:t>
            </w:r>
          </w:p>
        </w:tc>
        <w:tc>
          <w:tcPr>
            <w:tcW w:w="467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460" w:lineRule="exact"/>
              <w:rPr>
                <w:rFonts w:ascii="標楷體" w:hAnsi="標楷體" w:cs="Arial"/>
                <w:color w:val="000000" w:themeColor="text1"/>
                <w:spacing w:val="-10"/>
                <w:kern w:val="0"/>
                <w:szCs w:val="24"/>
              </w:rPr>
            </w:pPr>
            <w:r w:rsidRPr="003970B1">
              <w:rPr>
                <w:rFonts w:ascii="標楷體" w:hAnsi="標楷體" w:cs="Arial"/>
                <w:color w:val="000000" w:themeColor="text1"/>
                <w:spacing w:val="-10"/>
                <w:kern w:val="0"/>
                <w:szCs w:val="24"/>
              </w:rPr>
              <w:t>姓名</w:t>
            </w:r>
            <w:r w:rsidRPr="003970B1">
              <w:rPr>
                <w:rFonts w:ascii="標楷體" w:hAnsi="標楷體" w:cs="Arial" w:hint="eastAsia"/>
                <w:color w:val="000000" w:themeColor="text1"/>
                <w:spacing w:val="-10"/>
                <w:kern w:val="0"/>
                <w:szCs w:val="24"/>
              </w:rPr>
              <w:t>(親自簽名）：</w:t>
            </w:r>
          </w:p>
        </w:tc>
      </w:tr>
      <w:tr w:rsidR="003970B1" w:rsidRPr="003970B1" w:rsidTr="00C14DC6">
        <w:trPr>
          <w:trHeight w:val="419"/>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adjustRightInd w:val="0"/>
              <w:snapToGrid w:val="0"/>
              <w:rPr>
                <w:rFonts w:ascii="標楷體" w:hAnsi="標楷體"/>
                <w:color w:val="000000" w:themeColor="text1"/>
                <w:szCs w:val="24"/>
              </w:rPr>
            </w:pPr>
            <w:r w:rsidRPr="003970B1">
              <w:rPr>
                <w:rFonts w:ascii="標楷體" w:hAnsi="標楷體" w:cs="DFKaiShu-SB-Estd-BF"/>
                <w:color w:val="000000" w:themeColor="text1"/>
                <w:kern w:val="0"/>
                <w:szCs w:val="24"/>
              </w:rPr>
              <w:t>學習主題</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560" w:lineRule="exact"/>
              <w:jc w:val="both"/>
              <w:rPr>
                <w:rFonts w:ascii="標楷體" w:hAnsi="標楷體"/>
                <w:color w:val="000000" w:themeColor="text1"/>
                <w:szCs w:val="24"/>
              </w:rPr>
            </w:pPr>
            <w:r w:rsidRPr="003970B1">
              <w:rPr>
                <w:rFonts w:ascii="標楷體" w:hAnsi="標楷體"/>
                <w:color w:val="000000" w:themeColor="text1"/>
                <w:szCs w:val="24"/>
              </w:rPr>
              <w:t>□自我閱讀   □專題探究  □藝文創作  □技能實務</w:t>
            </w:r>
            <w:r w:rsidRPr="003970B1">
              <w:rPr>
                <w:rFonts w:ascii="標楷體" w:hAnsi="標楷體" w:hint="eastAsia"/>
                <w:color w:val="000000" w:themeColor="text1"/>
                <w:szCs w:val="24"/>
              </w:rPr>
              <w:t xml:space="preserve">   </w:t>
            </w:r>
            <w:r w:rsidRPr="003970B1">
              <w:rPr>
                <w:rFonts w:ascii="標楷體" w:hAnsi="標楷體"/>
                <w:color w:val="000000" w:themeColor="text1"/>
                <w:szCs w:val="24"/>
              </w:rPr>
              <w:t>□其他：</w:t>
            </w:r>
          </w:p>
        </w:tc>
      </w:tr>
      <w:tr w:rsidR="003970B1" w:rsidRPr="003970B1" w:rsidTr="00C14DC6">
        <w:trPr>
          <w:trHeight w:val="7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adjustRightInd w:val="0"/>
              <w:snapToGrid w:val="0"/>
              <w:jc w:val="center"/>
              <w:rPr>
                <w:rFonts w:ascii="標楷體" w:hAnsi="標楷體" w:cs="DFKaiShu-SB-Estd-BF"/>
                <w:color w:val="000000" w:themeColor="text1"/>
                <w:kern w:val="0"/>
                <w:szCs w:val="24"/>
              </w:rPr>
            </w:pPr>
            <w:r w:rsidRPr="003970B1">
              <w:rPr>
                <w:rFonts w:ascii="標楷體" w:hAnsi="標楷體" w:cs="DFKaiShu-SB-Estd-BF"/>
                <w:color w:val="000000" w:themeColor="text1"/>
                <w:kern w:val="0"/>
                <w:szCs w:val="24"/>
              </w:rPr>
              <w:t>學習目標</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560" w:lineRule="exact"/>
              <w:jc w:val="both"/>
              <w:rPr>
                <w:rFonts w:ascii="標楷體" w:hAnsi="標楷體"/>
                <w:color w:val="000000" w:themeColor="text1"/>
                <w:szCs w:val="24"/>
              </w:rPr>
            </w:pPr>
          </w:p>
        </w:tc>
      </w:tr>
      <w:tr w:rsidR="003970B1" w:rsidRPr="003970B1" w:rsidTr="00C14DC6">
        <w:trPr>
          <w:trHeight w:val="440"/>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560" w:lineRule="exact"/>
              <w:jc w:val="center"/>
              <w:rPr>
                <w:rFonts w:ascii="標楷體" w:hAnsi="標楷體" w:cs="DFKaiShu-SB-Estd-BF"/>
                <w:color w:val="000000" w:themeColor="text1"/>
                <w:kern w:val="0"/>
                <w:szCs w:val="24"/>
              </w:rPr>
            </w:pPr>
            <w:r w:rsidRPr="003970B1">
              <w:rPr>
                <w:rFonts w:ascii="標楷體" w:hAnsi="標楷體" w:cs="DFKaiShu-SB-Estd-BF"/>
                <w:color w:val="000000" w:themeColor="text1"/>
                <w:kern w:val="0"/>
                <w:szCs w:val="24"/>
              </w:rPr>
              <w:t>自主學習規劃內容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560" w:lineRule="exact"/>
              <w:jc w:val="center"/>
              <w:rPr>
                <w:rFonts w:ascii="標楷體" w:hAnsi="標楷體"/>
                <w:color w:val="000000" w:themeColor="text1"/>
                <w:szCs w:val="24"/>
              </w:rPr>
            </w:pPr>
            <w:r w:rsidRPr="003970B1">
              <w:rPr>
                <w:rFonts w:ascii="標楷體" w:hAnsi="標楷體"/>
                <w:color w:val="000000" w:themeColor="text1"/>
                <w:szCs w:val="24"/>
              </w:rPr>
              <w:t>週次</w:t>
            </w:r>
          </w:p>
        </w:tc>
        <w:tc>
          <w:tcPr>
            <w:tcW w:w="85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ind w:left="48"/>
              <w:rPr>
                <w:rFonts w:ascii="標楷體" w:hAnsi="標楷體"/>
                <w:color w:val="000000" w:themeColor="text1"/>
                <w:szCs w:val="24"/>
              </w:rPr>
            </w:pPr>
            <w:r w:rsidRPr="003970B1">
              <w:rPr>
                <w:rFonts w:ascii="標楷體" w:hAnsi="標楷體" w:hint="eastAsia"/>
                <w:color w:val="000000" w:themeColor="text1"/>
                <w:szCs w:val="24"/>
              </w:rPr>
              <w:t>學習</w:t>
            </w:r>
            <w:r w:rsidRPr="003970B1">
              <w:rPr>
                <w:rFonts w:ascii="標楷體" w:hAnsi="標楷體"/>
                <w:color w:val="000000" w:themeColor="text1"/>
                <w:szCs w:val="24"/>
              </w:rPr>
              <w:t>內容與進度</w:t>
            </w:r>
            <w:r w:rsidRPr="003970B1">
              <w:rPr>
                <w:rFonts w:ascii="標楷體" w:hAnsi="標楷體" w:hint="eastAsia"/>
                <w:color w:val="000000" w:themeColor="text1"/>
                <w:szCs w:val="24"/>
              </w:rPr>
              <w:t xml:space="preserve">  (自主學習時間：第       節） </w:t>
            </w:r>
          </w:p>
        </w:tc>
      </w:tr>
      <w:tr w:rsidR="003970B1" w:rsidRPr="003970B1" w:rsidTr="00C14DC6">
        <w:trPr>
          <w:trHeight w:val="2773"/>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560" w:lineRule="exact"/>
              <w:jc w:val="center"/>
              <w:rPr>
                <w:rFonts w:ascii="標楷體" w:hAnsi="標楷體" w:cs="DFKaiShu-SB-Estd-BF"/>
                <w:color w:val="000000" w:themeColor="text1"/>
                <w:kern w:val="0"/>
                <w:szCs w:val="24"/>
              </w:rPr>
            </w:pPr>
          </w:p>
        </w:tc>
        <w:tc>
          <w:tcPr>
            <w:tcW w:w="70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560" w:lineRule="exact"/>
              <w:jc w:val="center"/>
              <w:rPr>
                <w:rFonts w:ascii="標楷體" w:hAnsi="標楷體"/>
                <w:color w:val="000000" w:themeColor="text1"/>
                <w:szCs w:val="24"/>
              </w:rPr>
            </w:pPr>
          </w:p>
        </w:tc>
        <w:tc>
          <w:tcPr>
            <w:tcW w:w="8505"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rPr>
                <w:rFonts w:ascii="標楷體" w:hAnsi="標楷體"/>
                <w:color w:val="000000" w:themeColor="text1"/>
                <w:szCs w:val="24"/>
              </w:rPr>
            </w:pPr>
          </w:p>
        </w:tc>
      </w:tr>
      <w:tr w:rsidR="003970B1" w:rsidRPr="003970B1" w:rsidTr="00C14DC6">
        <w:trPr>
          <w:trHeight w:val="84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adjustRightInd w:val="0"/>
              <w:snapToGrid w:val="0"/>
              <w:jc w:val="center"/>
              <w:rPr>
                <w:rFonts w:ascii="標楷體" w:hAnsi="標楷體" w:cs="DFKaiShu-SB-Estd-BF"/>
                <w:color w:val="000000" w:themeColor="text1"/>
                <w:kern w:val="0"/>
                <w:szCs w:val="24"/>
              </w:rPr>
            </w:pPr>
            <w:r w:rsidRPr="003970B1">
              <w:rPr>
                <w:rFonts w:ascii="標楷體" w:hAnsi="標楷體" w:cs="DFKaiShu-SB-Estd-BF"/>
                <w:color w:val="000000" w:themeColor="text1"/>
                <w:kern w:val="0"/>
                <w:szCs w:val="24"/>
              </w:rPr>
              <w:t>自主學習</w:t>
            </w:r>
            <w:r w:rsidRPr="003970B1">
              <w:rPr>
                <w:rFonts w:ascii="標楷體" w:hAnsi="標楷體" w:cs="DFKaiShu-SB-Estd-BF" w:hint="eastAsia"/>
                <w:color w:val="000000" w:themeColor="text1"/>
                <w:kern w:val="0"/>
                <w:szCs w:val="24"/>
              </w:rPr>
              <w:t>進行方式</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adjustRightInd w:val="0"/>
              <w:snapToGrid w:val="0"/>
              <w:jc w:val="both"/>
              <w:rPr>
                <w:rFonts w:ascii="標楷體" w:hAnsi="標楷體"/>
                <w:color w:val="000000" w:themeColor="text1"/>
                <w:szCs w:val="24"/>
              </w:rPr>
            </w:pPr>
            <w:r w:rsidRPr="003970B1">
              <w:rPr>
                <w:rFonts w:ascii="標楷體" w:hAnsi="標楷體"/>
                <w:color w:val="000000" w:themeColor="text1"/>
                <w:szCs w:val="24"/>
              </w:rPr>
              <w:t>□</w:t>
            </w:r>
            <w:r w:rsidRPr="003970B1">
              <w:rPr>
                <w:rFonts w:ascii="標楷體" w:hAnsi="標楷體" w:hint="eastAsia"/>
                <w:color w:val="000000" w:themeColor="text1"/>
                <w:szCs w:val="24"/>
              </w:rPr>
              <w:t xml:space="preserve">分組討論  </w:t>
            </w:r>
            <w:r w:rsidRPr="003970B1">
              <w:rPr>
                <w:rFonts w:ascii="標楷體" w:hAnsi="標楷體"/>
                <w:color w:val="000000" w:themeColor="text1"/>
                <w:szCs w:val="24"/>
              </w:rPr>
              <w:t>□</w:t>
            </w:r>
            <w:r w:rsidRPr="003970B1">
              <w:rPr>
                <w:rFonts w:ascii="標楷體" w:hAnsi="標楷體" w:hint="eastAsia"/>
                <w:color w:val="000000" w:themeColor="text1"/>
                <w:szCs w:val="24"/>
              </w:rPr>
              <w:t xml:space="preserve">邀請同儕/學長姐指導 </w:t>
            </w:r>
            <w:r w:rsidRPr="003970B1">
              <w:rPr>
                <w:rFonts w:ascii="標楷體" w:hAnsi="標楷體"/>
                <w:color w:val="000000" w:themeColor="text1"/>
                <w:szCs w:val="24"/>
              </w:rPr>
              <w:t>□</w:t>
            </w:r>
            <w:r w:rsidRPr="003970B1">
              <w:rPr>
                <w:rFonts w:ascii="標楷體" w:hAnsi="標楷體" w:hint="eastAsia"/>
                <w:color w:val="000000" w:themeColor="text1"/>
                <w:szCs w:val="24"/>
              </w:rPr>
              <w:t xml:space="preserve">自行閱讀或觀賞優良刊物/影片/教材  </w:t>
            </w:r>
          </w:p>
          <w:p w:rsidR="003970B1" w:rsidRPr="003970B1" w:rsidRDefault="003970B1" w:rsidP="003970B1">
            <w:pPr>
              <w:autoSpaceDE w:val="0"/>
              <w:adjustRightInd w:val="0"/>
              <w:snapToGrid w:val="0"/>
              <w:jc w:val="both"/>
              <w:rPr>
                <w:rFonts w:ascii="標楷體" w:hAnsi="標楷體"/>
                <w:color w:val="000000" w:themeColor="text1"/>
                <w:szCs w:val="24"/>
              </w:rPr>
            </w:pPr>
            <w:r w:rsidRPr="003970B1">
              <w:rPr>
                <w:rFonts w:ascii="標楷體" w:hAnsi="標楷體"/>
                <w:color w:val="000000" w:themeColor="text1"/>
                <w:szCs w:val="24"/>
              </w:rPr>
              <w:t>□</w:t>
            </w:r>
            <w:r w:rsidRPr="003970B1">
              <w:rPr>
                <w:rFonts w:ascii="標楷體" w:hAnsi="標楷體" w:hint="eastAsia"/>
                <w:color w:val="000000" w:themeColor="text1"/>
                <w:szCs w:val="24"/>
              </w:rPr>
              <w:t>其他:</w:t>
            </w:r>
          </w:p>
        </w:tc>
      </w:tr>
    </w:tbl>
    <w:p w:rsidR="003970B1" w:rsidRPr="003970B1" w:rsidRDefault="003970B1" w:rsidP="003970B1">
      <w:pPr>
        <w:autoSpaceDE w:val="0"/>
        <w:spacing w:line="560" w:lineRule="exact"/>
        <w:rPr>
          <w:rFonts w:ascii="標楷體" w:hAnsi="標楷體"/>
          <w:color w:val="000000" w:themeColor="text1"/>
          <w:sz w:val="28"/>
          <w:szCs w:val="28"/>
        </w:rPr>
      </w:pPr>
      <w:r w:rsidRPr="003970B1">
        <w:rPr>
          <w:rFonts w:ascii="標楷體" w:hAnsi="標楷體" w:hint="eastAsia"/>
          <w:color w:val="000000" w:themeColor="text1"/>
          <w:sz w:val="28"/>
          <w:szCs w:val="28"/>
        </w:rPr>
        <w:t>二、</w:t>
      </w:r>
      <w:r w:rsidRPr="003970B1">
        <w:rPr>
          <w:rFonts w:ascii="標楷體" w:hAnsi="標楷體"/>
          <w:color w:val="000000" w:themeColor="text1"/>
          <w:sz w:val="28"/>
          <w:szCs w:val="28"/>
        </w:rPr>
        <w:t>自主學習規劃內容晤談及指導紀錄表</w:t>
      </w:r>
      <w:r w:rsidRPr="003970B1">
        <w:rPr>
          <w:rFonts w:ascii="標楷體" w:hAnsi="標楷體" w:hint="eastAsia"/>
          <w:color w:val="000000" w:themeColor="text1"/>
          <w:szCs w:val="24"/>
        </w:rPr>
        <w:t>（請輔導老師協助指導）</w:t>
      </w:r>
    </w:p>
    <w:tbl>
      <w:tblPr>
        <w:tblW w:w="10456" w:type="dxa"/>
        <w:tblCellMar>
          <w:left w:w="10" w:type="dxa"/>
          <w:right w:w="10" w:type="dxa"/>
        </w:tblCellMar>
        <w:tblLook w:val="0000" w:firstRow="0" w:lastRow="0" w:firstColumn="0" w:lastColumn="0" w:noHBand="0" w:noVBand="0"/>
      </w:tblPr>
      <w:tblGrid>
        <w:gridCol w:w="10456"/>
      </w:tblGrid>
      <w:tr w:rsidR="003970B1" w:rsidRPr="003970B1" w:rsidTr="00C14DC6">
        <w:trPr>
          <w:trHeight w:val="1972"/>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adjustRightInd w:val="0"/>
              <w:snapToGrid w:val="0"/>
              <w:jc w:val="both"/>
              <w:rPr>
                <w:rFonts w:ascii="標楷體" w:hAnsi="標楷體"/>
                <w:color w:val="000000" w:themeColor="text1"/>
                <w:szCs w:val="24"/>
              </w:rPr>
            </w:pPr>
            <w:r w:rsidRPr="003970B1">
              <w:rPr>
                <w:rFonts w:ascii="標楷體" w:hAnsi="標楷體"/>
                <w:color w:val="000000" w:themeColor="text1"/>
                <w:szCs w:val="24"/>
              </w:rPr>
              <w:t>□</w:t>
            </w:r>
            <w:r w:rsidRPr="003970B1">
              <w:rPr>
                <w:rFonts w:ascii="標楷體" w:hAnsi="標楷體" w:hint="eastAsia"/>
                <w:color w:val="000000" w:themeColor="text1"/>
                <w:szCs w:val="24"/>
              </w:rPr>
              <w:t xml:space="preserve">規劃內容清楚充實，建議逐步依步驟進行。  </w:t>
            </w:r>
          </w:p>
          <w:p w:rsidR="003970B1" w:rsidRPr="003970B1" w:rsidRDefault="003970B1" w:rsidP="003970B1">
            <w:pPr>
              <w:autoSpaceDE w:val="0"/>
              <w:adjustRightInd w:val="0"/>
              <w:snapToGrid w:val="0"/>
              <w:jc w:val="both"/>
              <w:rPr>
                <w:rFonts w:ascii="標楷體" w:hAnsi="標楷體"/>
                <w:color w:val="000000" w:themeColor="text1"/>
                <w:szCs w:val="24"/>
              </w:rPr>
            </w:pPr>
            <w:r w:rsidRPr="003970B1">
              <w:rPr>
                <w:rFonts w:ascii="標楷體" w:hAnsi="標楷體"/>
                <w:color w:val="000000" w:themeColor="text1"/>
                <w:szCs w:val="24"/>
              </w:rPr>
              <w:t>□</w:t>
            </w:r>
            <w:r w:rsidRPr="003970B1">
              <w:rPr>
                <w:rFonts w:ascii="標楷體" w:hAnsi="標楷體" w:hint="eastAsia"/>
                <w:color w:val="000000" w:themeColor="text1"/>
                <w:szCs w:val="24"/>
              </w:rPr>
              <w:t>規劃內容以增進個人專業科目能力為主，建議有耐心及毅力完成。</w:t>
            </w:r>
          </w:p>
          <w:p w:rsidR="003970B1" w:rsidRPr="003970B1" w:rsidRDefault="003970B1" w:rsidP="003970B1">
            <w:pPr>
              <w:autoSpaceDE w:val="0"/>
              <w:adjustRightInd w:val="0"/>
              <w:snapToGrid w:val="0"/>
              <w:jc w:val="both"/>
              <w:rPr>
                <w:rFonts w:ascii="標楷體" w:hAnsi="標楷體"/>
                <w:color w:val="000000" w:themeColor="text1"/>
                <w:szCs w:val="24"/>
              </w:rPr>
            </w:pPr>
            <w:r w:rsidRPr="003970B1">
              <w:rPr>
                <w:rFonts w:ascii="標楷體" w:hAnsi="標楷體"/>
                <w:color w:val="000000" w:themeColor="text1"/>
                <w:szCs w:val="24"/>
              </w:rPr>
              <w:t>□</w:t>
            </w:r>
            <w:r w:rsidRPr="003970B1">
              <w:rPr>
                <w:rFonts w:ascii="標楷體" w:hAnsi="標楷體" w:hint="eastAsia"/>
                <w:color w:val="000000" w:themeColor="text1"/>
                <w:szCs w:val="24"/>
              </w:rPr>
              <w:t>規劃內容嫌簡略，建議邀請同儕共同討論一起成長。</w:t>
            </w:r>
          </w:p>
          <w:p w:rsidR="003970B1" w:rsidRPr="003970B1" w:rsidRDefault="003970B1" w:rsidP="003970B1">
            <w:pPr>
              <w:autoSpaceDE w:val="0"/>
              <w:adjustRightInd w:val="0"/>
              <w:snapToGrid w:val="0"/>
              <w:jc w:val="both"/>
              <w:rPr>
                <w:rFonts w:ascii="標楷體" w:hAnsi="標楷體"/>
                <w:color w:val="000000" w:themeColor="text1"/>
                <w:szCs w:val="24"/>
              </w:rPr>
            </w:pPr>
            <w:r w:rsidRPr="003970B1">
              <w:rPr>
                <w:rFonts w:ascii="標楷體" w:hAnsi="標楷體"/>
                <w:color w:val="000000" w:themeColor="text1"/>
                <w:szCs w:val="24"/>
              </w:rPr>
              <w:t>□</w:t>
            </w:r>
            <w:r w:rsidRPr="003970B1">
              <w:rPr>
                <w:rFonts w:ascii="標楷體" w:hAnsi="標楷體" w:hint="eastAsia"/>
                <w:color w:val="000000" w:themeColor="text1"/>
                <w:szCs w:val="24"/>
              </w:rPr>
              <w:t>規劃內容尚有不足，建議重新規劃。</w:t>
            </w:r>
          </w:p>
          <w:p w:rsidR="003970B1" w:rsidRPr="003970B1" w:rsidRDefault="003970B1" w:rsidP="003970B1">
            <w:pPr>
              <w:autoSpaceDE w:val="0"/>
              <w:adjustRightInd w:val="0"/>
              <w:snapToGrid w:val="0"/>
              <w:jc w:val="both"/>
              <w:rPr>
                <w:rFonts w:ascii="標楷體" w:hAnsi="標楷體"/>
                <w:color w:val="000000" w:themeColor="text1"/>
                <w:szCs w:val="24"/>
              </w:rPr>
            </w:pPr>
            <w:r w:rsidRPr="003970B1">
              <w:rPr>
                <w:rFonts w:ascii="標楷體" w:hAnsi="標楷體"/>
                <w:color w:val="000000" w:themeColor="text1"/>
                <w:szCs w:val="24"/>
              </w:rPr>
              <w:t>□</w:t>
            </w:r>
            <w:r w:rsidRPr="003970B1">
              <w:rPr>
                <w:rFonts w:ascii="標楷體" w:hAnsi="標楷體" w:hint="eastAsia"/>
                <w:color w:val="000000" w:themeColor="text1"/>
                <w:szCs w:val="24"/>
              </w:rPr>
              <w:t xml:space="preserve">其他:                                               </w:t>
            </w:r>
          </w:p>
          <w:p w:rsidR="003970B1" w:rsidRPr="003970B1" w:rsidRDefault="003970B1" w:rsidP="003970B1">
            <w:pPr>
              <w:autoSpaceDE w:val="0"/>
              <w:adjustRightInd w:val="0"/>
              <w:snapToGrid w:val="0"/>
              <w:jc w:val="both"/>
              <w:rPr>
                <w:rFonts w:ascii="標楷體" w:hAnsi="標楷體" w:cs="Arial"/>
                <w:color w:val="000000" w:themeColor="text1"/>
                <w:spacing w:val="-10"/>
                <w:kern w:val="0"/>
                <w:szCs w:val="24"/>
              </w:rPr>
            </w:pPr>
            <w:r w:rsidRPr="003970B1">
              <w:rPr>
                <w:rFonts w:ascii="標楷體" w:hAnsi="標楷體" w:hint="eastAsia"/>
                <w:color w:val="000000" w:themeColor="text1"/>
                <w:szCs w:val="24"/>
              </w:rPr>
              <w:t xml:space="preserve">                                            </w:t>
            </w:r>
            <w:r w:rsidRPr="003970B1">
              <w:rPr>
                <w:rFonts w:ascii="標楷體" w:hAnsi="標楷體" w:cs="Arial"/>
                <w:color w:val="000000" w:themeColor="text1"/>
                <w:spacing w:val="-10"/>
                <w:kern w:val="0"/>
                <w:szCs w:val="24"/>
              </w:rPr>
              <w:t>日期</w:t>
            </w:r>
            <w:r w:rsidRPr="003970B1">
              <w:rPr>
                <w:rFonts w:ascii="標楷體" w:hAnsi="標楷體" w:cs="Arial" w:hint="eastAsia"/>
                <w:color w:val="000000" w:themeColor="text1"/>
                <w:spacing w:val="-10"/>
                <w:kern w:val="0"/>
                <w:szCs w:val="24"/>
              </w:rPr>
              <w:t xml:space="preserve">：    </w:t>
            </w:r>
            <w:r w:rsidRPr="003970B1">
              <w:rPr>
                <w:rFonts w:ascii="標楷體" w:hAnsi="標楷體" w:hint="eastAsia"/>
                <w:color w:val="000000" w:themeColor="text1"/>
                <w:szCs w:val="24"/>
              </w:rPr>
              <w:t xml:space="preserve">      輔導老師簽章：</w:t>
            </w:r>
          </w:p>
        </w:tc>
      </w:tr>
      <w:tr w:rsidR="003970B1" w:rsidRPr="003970B1" w:rsidTr="00C14DC6">
        <w:trPr>
          <w:trHeight w:val="2128"/>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adjustRightInd w:val="0"/>
              <w:snapToGrid w:val="0"/>
              <w:jc w:val="both"/>
              <w:rPr>
                <w:rFonts w:ascii="標楷體" w:hAnsi="標楷體"/>
                <w:color w:val="000000" w:themeColor="text1"/>
                <w:szCs w:val="24"/>
              </w:rPr>
            </w:pPr>
            <w:r w:rsidRPr="003970B1">
              <w:rPr>
                <w:rFonts w:ascii="標楷體" w:hAnsi="標楷體"/>
                <w:color w:val="000000" w:themeColor="text1"/>
                <w:szCs w:val="24"/>
              </w:rPr>
              <w:t>□</w:t>
            </w:r>
            <w:r w:rsidRPr="003970B1">
              <w:rPr>
                <w:rFonts w:ascii="標楷體" w:hAnsi="標楷體" w:hint="eastAsia"/>
                <w:color w:val="000000" w:themeColor="text1"/>
                <w:szCs w:val="24"/>
              </w:rPr>
              <w:t xml:space="preserve">已能規劃清楚內容，建議逐步依步驟進行。  </w:t>
            </w:r>
          </w:p>
          <w:p w:rsidR="003970B1" w:rsidRPr="003970B1" w:rsidRDefault="003970B1" w:rsidP="003970B1">
            <w:pPr>
              <w:autoSpaceDE w:val="0"/>
              <w:adjustRightInd w:val="0"/>
              <w:snapToGrid w:val="0"/>
              <w:jc w:val="both"/>
              <w:rPr>
                <w:rFonts w:ascii="標楷體" w:hAnsi="標楷體"/>
                <w:color w:val="000000" w:themeColor="text1"/>
                <w:szCs w:val="24"/>
              </w:rPr>
            </w:pPr>
            <w:r w:rsidRPr="003970B1">
              <w:rPr>
                <w:rFonts w:ascii="標楷體" w:hAnsi="標楷體"/>
                <w:color w:val="000000" w:themeColor="text1"/>
                <w:szCs w:val="24"/>
              </w:rPr>
              <w:t>□</w:t>
            </w:r>
            <w:r w:rsidRPr="003970B1">
              <w:rPr>
                <w:rFonts w:ascii="標楷體" w:hAnsi="標楷體" w:hint="eastAsia"/>
                <w:color w:val="000000" w:themeColor="text1"/>
                <w:szCs w:val="24"/>
              </w:rPr>
              <w:t>已增加個人專業科目能力為主規劃，建議有耐心及毅力完成。</w:t>
            </w:r>
          </w:p>
          <w:p w:rsidR="003970B1" w:rsidRPr="003970B1" w:rsidRDefault="003970B1" w:rsidP="003970B1">
            <w:pPr>
              <w:autoSpaceDE w:val="0"/>
              <w:adjustRightInd w:val="0"/>
              <w:snapToGrid w:val="0"/>
              <w:jc w:val="both"/>
              <w:rPr>
                <w:rFonts w:ascii="標楷體" w:hAnsi="標楷體"/>
                <w:color w:val="000000" w:themeColor="text1"/>
                <w:szCs w:val="24"/>
              </w:rPr>
            </w:pPr>
            <w:r w:rsidRPr="003970B1">
              <w:rPr>
                <w:rFonts w:ascii="標楷體" w:hAnsi="標楷體"/>
                <w:color w:val="000000" w:themeColor="text1"/>
                <w:szCs w:val="24"/>
              </w:rPr>
              <w:t>□</w:t>
            </w:r>
            <w:r w:rsidRPr="003970B1">
              <w:rPr>
                <w:rFonts w:ascii="標楷體" w:hAnsi="標楷體" w:hint="eastAsia"/>
                <w:color w:val="000000" w:themeColor="text1"/>
                <w:szCs w:val="24"/>
              </w:rPr>
              <w:t>規劃內容依然略嫌簡略，建議邀請同儕共同討論一起成長。</w:t>
            </w:r>
          </w:p>
          <w:p w:rsidR="003970B1" w:rsidRPr="003970B1" w:rsidRDefault="003970B1" w:rsidP="003970B1">
            <w:pPr>
              <w:autoSpaceDE w:val="0"/>
              <w:adjustRightInd w:val="0"/>
              <w:snapToGrid w:val="0"/>
              <w:jc w:val="both"/>
              <w:rPr>
                <w:rFonts w:ascii="標楷體" w:hAnsi="標楷體"/>
                <w:color w:val="000000" w:themeColor="text1"/>
                <w:szCs w:val="24"/>
              </w:rPr>
            </w:pPr>
            <w:r w:rsidRPr="003970B1">
              <w:rPr>
                <w:rFonts w:ascii="標楷體" w:hAnsi="標楷體"/>
                <w:color w:val="000000" w:themeColor="text1"/>
                <w:szCs w:val="24"/>
              </w:rPr>
              <w:t>□</w:t>
            </w:r>
            <w:r w:rsidRPr="003970B1">
              <w:rPr>
                <w:rFonts w:ascii="標楷體" w:hAnsi="標楷體" w:hint="eastAsia"/>
                <w:color w:val="000000" w:themeColor="text1"/>
                <w:szCs w:val="24"/>
              </w:rPr>
              <w:t>規劃內容尚有不足，建議重新規劃。</w:t>
            </w:r>
          </w:p>
          <w:p w:rsidR="003970B1" w:rsidRPr="003970B1" w:rsidRDefault="003970B1" w:rsidP="003970B1">
            <w:pPr>
              <w:autoSpaceDE w:val="0"/>
              <w:adjustRightInd w:val="0"/>
              <w:snapToGrid w:val="0"/>
              <w:jc w:val="both"/>
              <w:rPr>
                <w:rFonts w:ascii="標楷體" w:hAnsi="標楷體" w:cs="Arial"/>
                <w:color w:val="000000" w:themeColor="text1"/>
                <w:spacing w:val="-10"/>
                <w:kern w:val="0"/>
                <w:szCs w:val="24"/>
              </w:rPr>
            </w:pPr>
            <w:r w:rsidRPr="003970B1">
              <w:rPr>
                <w:rFonts w:ascii="標楷體" w:hAnsi="標楷體"/>
                <w:color w:val="000000" w:themeColor="text1"/>
                <w:szCs w:val="24"/>
              </w:rPr>
              <w:t>□</w:t>
            </w:r>
            <w:r w:rsidRPr="003970B1">
              <w:rPr>
                <w:rFonts w:ascii="標楷體" w:hAnsi="標楷體" w:hint="eastAsia"/>
                <w:color w:val="000000" w:themeColor="text1"/>
                <w:szCs w:val="24"/>
              </w:rPr>
              <w:t>其他:</w:t>
            </w:r>
            <w:r w:rsidRPr="003970B1">
              <w:rPr>
                <w:rFonts w:ascii="標楷體" w:hAnsi="標楷體" w:cs="Arial" w:hint="eastAsia"/>
                <w:color w:val="000000" w:themeColor="text1"/>
                <w:spacing w:val="-10"/>
                <w:kern w:val="0"/>
                <w:szCs w:val="24"/>
              </w:rPr>
              <w:t xml:space="preserve">                                                     </w:t>
            </w:r>
          </w:p>
          <w:p w:rsidR="003970B1" w:rsidRPr="003970B1" w:rsidRDefault="003970B1" w:rsidP="003970B1">
            <w:pPr>
              <w:autoSpaceDE w:val="0"/>
              <w:adjustRightInd w:val="0"/>
              <w:snapToGrid w:val="0"/>
              <w:jc w:val="both"/>
              <w:rPr>
                <w:rFonts w:ascii="標楷體" w:hAnsi="標楷體" w:cs="Arial"/>
                <w:color w:val="000000" w:themeColor="text1"/>
                <w:spacing w:val="-10"/>
                <w:kern w:val="0"/>
                <w:szCs w:val="24"/>
              </w:rPr>
            </w:pPr>
            <w:r w:rsidRPr="003970B1">
              <w:rPr>
                <w:rFonts w:ascii="標楷體" w:hAnsi="標楷體" w:cs="Arial" w:hint="eastAsia"/>
                <w:color w:val="000000" w:themeColor="text1"/>
                <w:spacing w:val="-10"/>
                <w:kern w:val="0"/>
                <w:szCs w:val="24"/>
              </w:rPr>
              <w:t xml:space="preserve">                                                     </w:t>
            </w:r>
            <w:r w:rsidRPr="003970B1">
              <w:rPr>
                <w:rFonts w:ascii="標楷體" w:hAnsi="標楷體" w:cs="Arial"/>
                <w:color w:val="000000" w:themeColor="text1"/>
                <w:spacing w:val="-10"/>
                <w:kern w:val="0"/>
                <w:szCs w:val="24"/>
              </w:rPr>
              <w:t>日期</w:t>
            </w:r>
            <w:r w:rsidRPr="003970B1">
              <w:rPr>
                <w:rFonts w:ascii="標楷體" w:hAnsi="標楷體" w:cs="Arial" w:hint="eastAsia"/>
                <w:color w:val="000000" w:themeColor="text1"/>
                <w:spacing w:val="-10"/>
                <w:kern w:val="0"/>
                <w:szCs w:val="24"/>
              </w:rPr>
              <w:t xml:space="preserve">：           </w:t>
            </w:r>
            <w:r w:rsidRPr="003970B1">
              <w:rPr>
                <w:rFonts w:ascii="標楷體" w:hAnsi="標楷體" w:hint="eastAsia"/>
                <w:color w:val="000000" w:themeColor="text1"/>
                <w:szCs w:val="24"/>
              </w:rPr>
              <w:t>輔導老師簽章：</w:t>
            </w:r>
          </w:p>
        </w:tc>
      </w:tr>
      <w:tr w:rsidR="003970B1" w:rsidRPr="003970B1" w:rsidTr="00C14DC6">
        <w:trPr>
          <w:trHeight w:val="1648"/>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adjustRightInd w:val="0"/>
              <w:snapToGrid w:val="0"/>
              <w:jc w:val="both"/>
              <w:rPr>
                <w:rFonts w:ascii="標楷體" w:hAnsi="標楷體"/>
                <w:color w:val="000000" w:themeColor="text1"/>
                <w:szCs w:val="24"/>
              </w:rPr>
            </w:pPr>
            <w:r w:rsidRPr="003970B1">
              <w:rPr>
                <w:rFonts w:ascii="標楷體" w:hAnsi="標楷體"/>
                <w:color w:val="000000" w:themeColor="text1"/>
                <w:szCs w:val="24"/>
              </w:rPr>
              <w:t>□</w:t>
            </w:r>
            <w:r w:rsidRPr="003970B1">
              <w:rPr>
                <w:rFonts w:ascii="標楷體" w:hAnsi="標楷體" w:hint="eastAsia"/>
                <w:color w:val="000000" w:themeColor="text1"/>
                <w:szCs w:val="24"/>
              </w:rPr>
              <w:t xml:space="preserve">已能規劃清楚內容，建議逐步依步驟進行。  </w:t>
            </w:r>
          </w:p>
          <w:p w:rsidR="003970B1" w:rsidRPr="003970B1" w:rsidRDefault="003970B1" w:rsidP="003970B1">
            <w:pPr>
              <w:autoSpaceDE w:val="0"/>
              <w:adjustRightInd w:val="0"/>
              <w:snapToGrid w:val="0"/>
              <w:jc w:val="both"/>
              <w:rPr>
                <w:rFonts w:ascii="標楷體" w:hAnsi="標楷體"/>
                <w:color w:val="000000" w:themeColor="text1"/>
                <w:szCs w:val="24"/>
              </w:rPr>
            </w:pPr>
            <w:r w:rsidRPr="003970B1">
              <w:rPr>
                <w:rFonts w:ascii="標楷體" w:hAnsi="標楷體"/>
                <w:color w:val="000000" w:themeColor="text1"/>
                <w:szCs w:val="24"/>
              </w:rPr>
              <w:t>□</w:t>
            </w:r>
            <w:r w:rsidRPr="003970B1">
              <w:rPr>
                <w:rFonts w:ascii="標楷體" w:hAnsi="標楷體" w:hint="eastAsia"/>
                <w:color w:val="000000" w:themeColor="text1"/>
                <w:szCs w:val="24"/>
              </w:rPr>
              <w:t>已增加個人專業科目能力為主規劃，建議有耐心及毅力完成。</w:t>
            </w:r>
          </w:p>
          <w:p w:rsidR="003970B1" w:rsidRPr="003970B1" w:rsidRDefault="003970B1" w:rsidP="003970B1">
            <w:pPr>
              <w:autoSpaceDE w:val="0"/>
              <w:adjustRightInd w:val="0"/>
              <w:snapToGrid w:val="0"/>
              <w:jc w:val="both"/>
              <w:rPr>
                <w:rFonts w:ascii="標楷體" w:hAnsi="標楷體"/>
                <w:color w:val="000000" w:themeColor="text1"/>
                <w:szCs w:val="24"/>
              </w:rPr>
            </w:pPr>
            <w:r w:rsidRPr="003970B1">
              <w:rPr>
                <w:rFonts w:ascii="標楷體" w:hAnsi="標楷體"/>
                <w:color w:val="000000" w:themeColor="text1"/>
                <w:szCs w:val="24"/>
              </w:rPr>
              <w:t>□</w:t>
            </w:r>
            <w:r w:rsidRPr="003970B1">
              <w:rPr>
                <w:rFonts w:ascii="標楷體" w:hAnsi="標楷體" w:hint="eastAsia"/>
                <w:color w:val="000000" w:themeColor="text1"/>
                <w:szCs w:val="24"/>
              </w:rPr>
              <w:t>規劃內容已有改進，可多與同學共同討論一起成長。</w:t>
            </w:r>
          </w:p>
          <w:p w:rsidR="003970B1" w:rsidRPr="003970B1" w:rsidRDefault="003970B1" w:rsidP="003970B1">
            <w:pPr>
              <w:autoSpaceDE w:val="0"/>
              <w:adjustRightInd w:val="0"/>
              <w:snapToGrid w:val="0"/>
              <w:jc w:val="both"/>
              <w:rPr>
                <w:rFonts w:ascii="標楷體" w:hAnsi="標楷體"/>
                <w:color w:val="000000" w:themeColor="text1"/>
                <w:szCs w:val="24"/>
              </w:rPr>
            </w:pPr>
            <w:r w:rsidRPr="003970B1">
              <w:rPr>
                <w:rFonts w:ascii="標楷體" w:hAnsi="標楷體"/>
                <w:color w:val="000000" w:themeColor="text1"/>
                <w:szCs w:val="24"/>
              </w:rPr>
              <w:t>□</w:t>
            </w:r>
            <w:r w:rsidRPr="003970B1">
              <w:rPr>
                <w:rFonts w:ascii="標楷體" w:hAnsi="標楷體" w:hint="eastAsia"/>
                <w:color w:val="000000" w:themeColor="text1"/>
                <w:szCs w:val="24"/>
              </w:rPr>
              <w:t>其他：</w:t>
            </w:r>
          </w:p>
          <w:p w:rsidR="003970B1" w:rsidRPr="003970B1" w:rsidRDefault="003970B1" w:rsidP="003970B1">
            <w:pPr>
              <w:autoSpaceDE w:val="0"/>
              <w:adjustRightInd w:val="0"/>
              <w:snapToGrid w:val="0"/>
              <w:jc w:val="both"/>
              <w:rPr>
                <w:rFonts w:ascii="標楷體" w:hAnsi="標楷體" w:cs="Arial"/>
                <w:color w:val="000000" w:themeColor="text1"/>
                <w:spacing w:val="-10"/>
                <w:kern w:val="0"/>
                <w:szCs w:val="24"/>
              </w:rPr>
            </w:pPr>
            <w:r w:rsidRPr="003970B1">
              <w:rPr>
                <w:rFonts w:ascii="標楷體" w:hAnsi="標楷體" w:cs="Arial" w:hint="eastAsia"/>
                <w:color w:val="000000" w:themeColor="text1"/>
                <w:spacing w:val="-10"/>
                <w:kern w:val="0"/>
                <w:szCs w:val="24"/>
              </w:rPr>
              <w:t xml:space="preserve">                                                                              </w:t>
            </w:r>
          </w:p>
          <w:p w:rsidR="003970B1" w:rsidRPr="003970B1" w:rsidRDefault="003970B1" w:rsidP="003970B1">
            <w:pPr>
              <w:autoSpaceDE w:val="0"/>
              <w:adjustRightInd w:val="0"/>
              <w:snapToGrid w:val="0"/>
              <w:jc w:val="both"/>
              <w:rPr>
                <w:rFonts w:ascii="標楷體" w:hAnsi="標楷體"/>
                <w:color w:val="000000" w:themeColor="text1"/>
                <w:szCs w:val="24"/>
              </w:rPr>
            </w:pPr>
            <w:r w:rsidRPr="003970B1">
              <w:rPr>
                <w:rFonts w:ascii="標楷體" w:hAnsi="標楷體" w:cs="Arial" w:hint="eastAsia"/>
                <w:color w:val="000000" w:themeColor="text1"/>
                <w:spacing w:val="-10"/>
                <w:kern w:val="0"/>
                <w:szCs w:val="24"/>
              </w:rPr>
              <w:t xml:space="preserve">                                                     </w:t>
            </w:r>
            <w:r w:rsidRPr="003970B1">
              <w:rPr>
                <w:rFonts w:ascii="標楷體" w:hAnsi="標楷體" w:cs="Arial"/>
                <w:color w:val="000000" w:themeColor="text1"/>
                <w:spacing w:val="-10"/>
                <w:kern w:val="0"/>
                <w:szCs w:val="24"/>
              </w:rPr>
              <w:t>日期</w:t>
            </w:r>
            <w:r w:rsidRPr="003970B1">
              <w:rPr>
                <w:rFonts w:ascii="標楷體" w:hAnsi="標楷體" w:cs="Arial" w:hint="eastAsia"/>
                <w:color w:val="000000" w:themeColor="text1"/>
                <w:spacing w:val="-10"/>
                <w:kern w:val="0"/>
                <w:szCs w:val="24"/>
              </w:rPr>
              <w:t xml:space="preserve">：            </w:t>
            </w:r>
            <w:r w:rsidRPr="003970B1">
              <w:rPr>
                <w:rFonts w:ascii="標楷體" w:hAnsi="標楷體" w:hint="eastAsia"/>
                <w:color w:val="000000" w:themeColor="text1"/>
                <w:szCs w:val="24"/>
              </w:rPr>
              <w:t>輔導老師簽章：</w:t>
            </w:r>
          </w:p>
        </w:tc>
      </w:tr>
    </w:tbl>
    <w:p w:rsidR="003970B1" w:rsidRPr="003970B1" w:rsidRDefault="003970B1" w:rsidP="003970B1">
      <w:pPr>
        <w:autoSpaceDE w:val="0"/>
        <w:adjustRightInd w:val="0"/>
        <w:snapToGrid w:val="0"/>
        <w:rPr>
          <w:rFonts w:ascii="標楷體" w:hAnsi="標楷體"/>
          <w:color w:val="000000" w:themeColor="text1"/>
          <w:sz w:val="20"/>
          <w:szCs w:val="20"/>
        </w:rPr>
      </w:pPr>
      <w:r w:rsidRPr="003970B1">
        <w:rPr>
          <w:rFonts w:ascii="標楷體" w:hAnsi="標楷體" w:hint="eastAsia"/>
          <w:color w:val="000000" w:themeColor="text1"/>
          <w:sz w:val="28"/>
          <w:szCs w:val="28"/>
        </w:rPr>
        <w:lastRenderedPageBreak/>
        <w:t>三、</w:t>
      </w:r>
      <w:r w:rsidRPr="003970B1">
        <w:rPr>
          <w:rFonts w:ascii="標楷體" w:hAnsi="標楷體"/>
          <w:color w:val="000000" w:themeColor="text1"/>
          <w:sz w:val="28"/>
          <w:szCs w:val="28"/>
        </w:rPr>
        <w:t>自主學習成果紀錄</w:t>
      </w:r>
      <w:r w:rsidRPr="003970B1">
        <w:rPr>
          <w:rFonts w:ascii="標楷體" w:hAnsi="標楷體" w:hint="eastAsia"/>
          <w:color w:val="000000" w:themeColor="text1"/>
          <w:sz w:val="28"/>
          <w:szCs w:val="28"/>
        </w:rPr>
        <w:t>與自我檢核</w:t>
      </w:r>
      <w:r w:rsidRPr="003970B1">
        <w:rPr>
          <w:rFonts w:ascii="標楷體" w:hAnsi="標楷體"/>
          <w:color w:val="000000" w:themeColor="text1"/>
          <w:sz w:val="28"/>
          <w:szCs w:val="28"/>
        </w:rPr>
        <w:t>表</w:t>
      </w:r>
      <w:r w:rsidRPr="003970B1">
        <w:rPr>
          <w:rFonts w:ascii="標楷體" w:hAnsi="標楷體" w:hint="eastAsia"/>
          <w:color w:val="000000" w:themeColor="text1"/>
          <w:sz w:val="20"/>
          <w:szCs w:val="20"/>
        </w:rPr>
        <w:t>（請輔導股長統一保管並定期於自主學習課時發回進行自我檢核）</w:t>
      </w:r>
    </w:p>
    <w:p w:rsidR="003970B1" w:rsidRPr="003970B1" w:rsidRDefault="003970B1" w:rsidP="003970B1">
      <w:pPr>
        <w:autoSpaceDE w:val="0"/>
        <w:adjustRightInd w:val="0"/>
        <w:snapToGrid w:val="0"/>
        <w:rPr>
          <w:rFonts w:ascii="標楷體" w:hAnsi="標楷體"/>
          <w:b/>
          <w:color w:val="000000" w:themeColor="text1"/>
          <w:szCs w:val="24"/>
        </w:rPr>
      </w:pPr>
      <w:r w:rsidRPr="003970B1">
        <w:rPr>
          <w:rFonts w:ascii="標楷體" w:hAnsi="標楷體" w:cs="Arial" w:hint="eastAsia"/>
          <w:color w:val="000000" w:themeColor="text1"/>
          <w:spacing w:val="-10"/>
          <w:kern w:val="0"/>
          <w:szCs w:val="24"/>
        </w:rPr>
        <w:t xml:space="preserve">     </w:t>
      </w:r>
      <w:r w:rsidRPr="003970B1">
        <w:rPr>
          <w:rFonts w:ascii="標楷體" w:hAnsi="標楷體" w:cs="Arial" w:hint="eastAsia"/>
          <w:b/>
          <w:color w:val="000000" w:themeColor="text1"/>
          <w:spacing w:val="-10"/>
          <w:kern w:val="0"/>
          <w:szCs w:val="24"/>
        </w:rPr>
        <w:t>自我檢核代號：</w:t>
      </w:r>
      <w:r w:rsidRPr="003970B1">
        <w:rPr>
          <w:rFonts w:ascii="標楷體" w:hAnsi="標楷體" w:hint="eastAsia"/>
          <w:b/>
          <w:color w:val="000000" w:themeColor="text1"/>
          <w:szCs w:val="24"/>
        </w:rPr>
        <w:t>A.</w:t>
      </w:r>
      <w:r w:rsidRPr="003970B1">
        <w:rPr>
          <w:rFonts w:ascii="標楷體" w:hAnsi="標楷體"/>
          <w:b/>
          <w:color w:val="000000" w:themeColor="text1"/>
          <w:szCs w:val="24"/>
        </w:rPr>
        <w:t>優良</w:t>
      </w:r>
      <w:r w:rsidRPr="003970B1">
        <w:rPr>
          <w:rFonts w:ascii="標楷體" w:hAnsi="標楷體" w:hint="eastAsia"/>
          <w:b/>
          <w:color w:val="000000" w:themeColor="text1"/>
          <w:szCs w:val="24"/>
        </w:rPr>
        <w:t xml:space="preserve">  B.</w:t>
      </w:r>
      <w:r w:rsidRPr="003970B1">
        <w:rPr>
          <w:rFonts w:ascii="標楷體" w:hAnsi="標楷體"/>
          <w:b/>
          <w:color w:val="000000" w:themeColor="text1"/>
          <w:szCs w:val="24"/>
        </w:rPr>
        <w:t>尚可</w:t>
      </w:r>
      <w:r w:rsidRPr="003970B1">
        <w:rPr>
          <w:rFonts w:ascii="標楷體" w:hAnsi="標楷體" w:hint="eastAsia"/>
          <w:b/>
          <w:color w:val="000000" w:themeColor="text1"/>
          <w:szCs w:val="24"/>
        </w:rPr>
        <w:t xml:space="preserve">  C.</w:t>
      </w:r>
      <w:r w:rsidRPr="003970B1">
        <w:rPr>
          <w:rFonts w:ascii="標楷體" w:hAnsi="標楷體"/>
          <w:b/>
          <w:color w:val="000000" w:themeColor="text1"/>
          <w:szCs w:val="24"/>
        </w:rPr>
        <w:t>待努力</w:t>
      </w:r>
      <w:r w:rsidRPr="003970B1">
        <w:rPr>
          <w:rFonts w:ascii="標楷體" w:hAnsi="標楷體" w:hint="eastAsia"/>
          <w:b/>
          <w:color w:val="000000" w:themeColor="text1"/>
          <w:szCs w:val="24"/>
        </w:rPr>
        <w:t xml:space="preserve"> </w:t>
      </w:r>
      <w:r w:rsidRPr="003970B1">
        <w:rPr>
          <w:rFonts w:ascii="標楷體" w:hAnsi="標楷體" w:cs="Arial" w:hint="eastAsia"/>
          <w:b/>
          <w:color w:val="000000" w:themeColor="text1"/>
          <w:spacing w:val="-10"/>
          <w:kern w:val="0"/>
          <w:szCs w:val="24"/>
        </w:rPr>
        <w:t>（</w:t>
      </w:r>
      <w:r w:rsidRPr="003970B1">
        <w:rPr>
          <w:rFonts w:ascii="標楷體" w:hAnsi="標楷體" w:hint="eastAsia"/>
          <w:b/>
          <w:color w:val="000000" w:themeColor="text1"/>
          <w:szCs w:val="24"/>
        </w:rPr>
        <w:t>請自行填入代號並請同學見證簽名）</w:t>
      </w:r>
    </w:p>
    <w:tbl>
      <w:tblPr>
        <w:tblW w:w="10456" w:type="dxa"/>
        <w:tblCellMar>
          <w:left w:w="10" w:type="dxa"/>
          <w:right w:w="10" w:type="dxa"/>
        </w:tblCellMar>
        <w:tblLook w:val="0000" w:firstRow="0" w:lastRow="0" w:firstColumn="0" w:lastColumn="0" w:noHBand="0" w:noVBand="0"/>
      </w:tblPr>
      <w:tblGrid>
        <w:gridCol w:w="839"/>
        <w:gridCol w:w="7774"/>
        <w:gridCol w:w="993"/>
        <w:gridCol w:w="850"/>
      </w:tblGrid>
      <w:tr w:rsidR="003970B1" w:rsidRPr="003970B1"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r w:rsidRPr="003970B1">
              <w:rPr>
                <w:rFonts w:ascii="標楷體" w:hAnsi="標楷體"/>
                <w:color w:val="000000" w:themeColor="text1"/>
                <w:szCs w:val="24"/>
              </w:rPr>
              <w:t>週次</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r w:rsidRPr="003970B1">
              <w:rPr>
                <w:rFonts w:ascii="標楷體" w:hAnsi="標楷體"/>
                <w:color w:val="000000" w:themeColor="text1"/>
                <w:szCs w:val="24"/>
              </w:rPr>
              <w:t>實施內容與進度</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r w:rsidRPr="003970B1">
              <w:rPr>
                <w:rFonts w:ascii="標楷體" w:hAnsi="標楷體"/>
                <w:color w:val="000000" w:themeColor="text1"/>
                <w:szCs w:val="24"/>
              </w:rPr>
              <w:t>自我檢核</w:t>
            </w:r>
            <w:r w:rsidRPr="003970B1">
              <w:rPr>
                <w:rFonts w:ascii="標楷體" w:hAnsi="標楷體" w:hint="eastAsia"/>
                <w:color w:val="000000" w:themeColor="text1"/>
                <w:szCs w:val="24"/>
              </w:rPr>
              <w:t>代號</w:t>
            </w: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r w:rsidRPr="003970B1">
              <w:rPr>
                <w:rFonts w:ascii="標楷體" w:hAnsi="標楷體" w:hint="eastAsia"/>
                <w:color w:val="000000" w:themeColor="text1"/>
                <w:szCs w:val="24"/>
              </w:rPr>
              <w:t>認證簽名</w:t>
            </w:r>
          </w:p>
        </w:tc>
      </w:tr>
      <w:tr w:rsidR="003970B1" w:rsidRPr="003970B1"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r w:rsidRPr="003970B1">
              <w:rPr>
                <w:rFonts w:ascii="標楷體" w:hAnsi="標楷體"/>
                <w:color w:val="000000" w:themeColor="text1"/>
                <w:szCs w:val="24"/>
              </w:rPr>
              <w:t>1</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r w:rsidRPr="003970B1">
              <w:rPr>
                <w:rFonts w:ascii="標楷體" w:hAnsi="標楷體"/>
                <w:color w:val="000000" w:themeColor="text1"/>
                <w:szCs w:val="24"/>
              </w:rPr>
              <w:t>與</w:t>
            </w:r>
            <w:r w:rsidRPr="003970B1">
              <w:rPr>
                <w:rFonts w:ascii="標楷體" w:hAnsi="標楷體" w:hint="eastAsia"/>
                <w:color w:val="000000" w:themeColor="text1"/>
                <w:szCs w:val="24"/>
              </w:rPr>
              <w:t>輔導</w:t>
            </w:r>
            <w:r w:rsidRPr="003970B1">
              <w:rPr>
                <w:rFonts w:ascii="標楷體" w:hAnsi="標楷體"/>
                <w:color w:val="000000" w:themeColor="text1"/>
                <w:szCs w:val="24"/>
              </w:rPr>
              <w:t>教師討論自主學習規劃，完成本學期自主學習實施內容與進度。</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r>
      <w:tr w:rsidR="003970B1" w:rsidRPr="003970B1"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r w:rsidRPr="003970B1">
              <w:rPr>
                <w:rFonts w:ascii="標楷體" w:hAnsi="標楷體"/>
                <w:color w:val="000000" w:themeColor="text1"/>
                <w:szCs w:val="24"/>
              </w:rPr>
              <w:t>2</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r>
      <w:tr w:rsidR="003970B1" w:rsidRPr="003970B1"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r w:rsidRPr="003970B1">
              <w:rPr>
                <w:rFonts w:ascii="標楷體" w:hAnsi="標楷體"/>
                <w:color w:val="000000" w:themeColor="text1"/>
                <w:szCs w:val="24"/>
              </w:rPr>
              <w:t>3</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r>
      <w:tr w:rsidR="003970B1" w:rsidRPr="003970B1"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r w:rsidRPr="003970B1">
              <w:rPr>
                <w:rFonts w:ascii="標楷體" w:hAnsi="標楷體"/>
                <w:color w:val="000000" w:themeColor="text1"/>
                <w:szCs w:val="24"/>
              </w:rPr>
              <w:t>4</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r>
      <w:tr w:rsidR="003970B1" w:rsidRPr="003970B1"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r w:rsidRPr="003970B1">
              <w:rPr>
                <w:rFonts w:ascii="標楷體" w:hAnsi="標楷體"/>
                <w:color w:val="000000" w:themeColor="text1"/>
                <w:szCs w:val="24"/>
              </w:rPr>
              <w:t>5</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r>
      <w:tr w:rsidR="003970B1" w:rsidRPr="003970B1"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r w:rsidRPr="003970B1">
              <w:rPr>
                <w:rFonts w:ascii="標楷體" w:hAnsi="標楷體"/>
                <w:color w:val="000000" w:themeColor="text1"/>
                <w:szCs w:val="24"/>
              </w:rPr>
              <w:t>6</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r>
      <w:tr w:rsidR="003970B1" w:rsidRPr="003970B1"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r w:rsidRPr="003970B1">
              <w:rPr>
                <w:rFonts w:ascii="標楷體" w:hAnsi="標楷體"/>
                <w:color w:val="000000" w:themeColor="text1"/>
                <w:szCs w:val="24"/>
              </w:rPr>
              <w:t>7</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r>
      <w:tr w:rsidR="003970B1" w:rsidRPr="003970B1"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r w:rsidRPr="003970B1">
              <w:rPr>
                <w:rFonts w:ascii="標楷體" w:hAnsi="標楷體"/>
                <w:color w:val="000000" w:themeColor="text1"/>
                <w:szCs w:val="24"/>
              </w:rPr>
              <w:t>8</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r>
      <w:tr w:rsidR="003970B1" w:rsidRPr="003970B1"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r w:rsidRPr="003970B1">
              <w:rPr>
                <w:rFonts w:ascii="標楷體" w:hAnsi="標楷體"/>
                <w:color w:val="000000" w:themeColor="text1"/>
                <w:szCs w:val="24"/>
              </w:rPr>
              <w:t>9</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r>
      <w:tr w:rsidR="003970B1" w:rsidRPr="003970B1"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r w:rsidRPr="003970B1">
              <w:rPr>
                <w:rFonts w:ascii="標楷體" w:hAnsi="標楷體"/>
                <w:color w:val="000000" w:themeColor="text1"/>
                <w:szCs w:val="24"/>
              </w:rPr>
              <w:t>10</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r>
      <w:tr w:rsidR="003970B1" w:rsidRPr="003970B1"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r w:rsidRPr="003970B1">
              <w:rPr>
                <w:rFonts w:ascii="標楷體" w:hAnsi="標楷體"/>
                <w:color w:val="000000" w:themeColor="text1"/>
                <w:szCs w:val="24"/>
              </w:rPr>
              <w:t>11</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r>
      <w:tr w:rsidR="003970B1" w:rsidRPr="003970B1"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r w:rsidRPr="003970B1">
              <w:rPr>
                <w:rFonts w:ascii="標楷體" w:hAnsi="標楷體"/>
                <w:color w:val="000000" w:themeColor="text1"/>
                <w:szCs w:val="24"/>
              </w:rPr>
              <w:t>12</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r>
      <w:tr w:rsidR="003970B1" w:rsidRPr="003970B1"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r w:rsidRPr="003970B1">
              <w:rPr>
                <w:rFonts w:ascii="標楷體" w:hAnsi="標楷體"/>
                <w:color w:val="000000" w:themeColor="text1"/>
                <w:szCs w:val="24"/>
              </w:rPr>
              <w:t>13</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r>
      <w:tr w:rsidR="003970B1" w:rsidRPr="003970B1"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r w:rsidRPr="003970B1">
              <w:rPr>
                <w:rFonts w:ascii="標楷體" w:hAnsi="標楷體"/>
                <w:color w:val="000000" w:themeColor="text1"/>
                <w:szCs w:val="24"/>
              </w:rPr>
              <w:t>14</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r>
      <w:tr w:rsidR="003970B1" w:rsidRPr="003970B1"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r w:rsidRPr="003970B1">
              <w:rPr>
                <w:rFonts w:ascii="標楷體" w:hAnsi="標楷體"/>
                <w:color w:val="000000" w:themeColor="text1"/>
                <w:szCs w:val="24"/>
              </w:rPr>
              <w:t>15</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r>
      <w:tr w:rsidR="003970B1" w:rsidRPr="003970B1"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r w:rsidRPr="003970B1">
              <w:rPr>
                <w:rFonts w:ascii="標楷體" w:hAnsi="標楷體"/>
                <w:color w:val="000000" w:themeColor="text1"/>
                <w:szCs w:val="24"/>
              </w:rPr>
              <w:t>16</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r>
      <w:tr w:rsidR="003970B1" w:rsidRPr="003970B1"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r w:rsidRPr="003970B1">
              <w:rPr>
                <w:rFonts w:ascii="標楷體" w:hAnsi="標楷體"/>
                <w:color w:val="000000" w:themeColor="text1"/>
                <w:szCs w:val="24"/>
              </w:rPr>
              <w:t>17</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r>
      <w:tr w:rsidR="003970B1" w:rsidRPr="003970B1"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r w:rsidRPr="003970B1">
              <w:rPr>
                <w:rFonts w:ascii="標楷體" w:hAnsi="標楷體"/>
                <w:color w:val="000000" w:themeColor="text1"/>
                <w:szCs w:val="24"/>
              </w:rPr>
              <w:t>18</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r>
      <w:tr w:rsidR="003970B1" w:rsidRPr="003970B1"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r w:rsidRPr="003970B1">
              <w:rPr>
                <w:rFonts w:ascii="標楷體" w:hAnsi="標楷體"/>
                <w:color w:val="000000" w:themeColor="text1"/>
                <w:szCs w:val="24"/>
              </w:rPr>
              <w:t>19</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r>
      <w:tr w:rsidR="003970B1" w:rsidRPr="003970B1" w:rsidTr="00C14DC6">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r w:rsidRPr="003970B1">
              <w:rPr>
                <w:rFonts w:ascii="標楷體" w:hAnsi="標楷體"/>
                <w:color w:val="000000" w:themeColor="text1"/>
                <w:szCs w:val="24"/>
              </w:rPr>
              <w:t>20</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r w:rsidRPr="003970B1">
              <w:rPr>
                <w:rFonts w:ascii="標楷體" w:hAnsi="標楷體"/>
                <w:color w:val="000000" w:themeColor="text1"/>
                <w:szCs w:val="24"/>
              </w:rPr>
              <w:t>完成自主學習成果紀錄表撰寫</w:t>
            </w:r>
            <w:r w:rsidRPr="003970B1">
              <w:rPr>
                <w:rFonts w:ascii="標楷體" w:hAnsi="標楷體" w:hint="eastAsia"/>
                <w:color w:val="000000" w:themeColor="text1"/>
                <w:szCs w:val="24"/>
              </w:rPr>
              <w:t>，並於班級進行</w:t>
            </w:r>
            <w:r w:rsidRPr="003970B1">
              <w:rPr>
                <w:rFonts w:ascii="標楷體" w:hAnsi="標楷體"/>
                <w:color w:val="000000" w:themeColor="text1"/>
                <w:szCs w:val="24"/>
              </w:rPr>
              <w:t>自主學習成果發表</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autoSpaceDE w:val="0"/>
              <w:spacing w:line="240" w:lineRule="exact"/>
              <w:contextualSpacing/>
              <w:rPr>
                <w:rFonts w:ascii="標楷體" w:hAnsi="標楷體"/>
                <w:color w:val="000000" w:themeColor="text1"/>
                <w:szCs w:val="24"/>
              </w:rPr>
            </w:pPr>
          </w:p>
        </w:tc>
      </w:tr>
      <w:tr w:rsidR="003970B1" w:rsidRPr="003970B1" w:rsidTr="00C14DC6">
        <w:trPr>
          <w:trHeight w:val="340"/>
        </w:trPr>
        <w:tc>
          <w:tcPr>
            <w:tcW w:w="10456" w:type="dxa"/>
            <w:gridSpan w:val="4"/>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3970B1" w:rsidRPr="003970B1" w:rsidRDefault="003970B1" w:rsidP="003970B1">
            <w:pPr>
              <w:autoSpaceDE w:val="0"/>
              <w:adjustRightInd w:val="0"/>
              <w:snapToGrid w:val="0"/>
              <w:rPr>
                <w:rFonts w:ascii="標楷體" w:hAnsi="標楷體"/>
                <w:color w:val="000000" w:themeColor="text1"/>
                <w:szCs w:val="24"/>
              </w:rPr>
            </w:pPr>
            <w:r w:rsidRPr="003970B1">
              <w:rPr>
                <w:rFonts w:ascii="標楷體" w:hAnsi="標楷體"/>
                <w:color w:val="000000" w:themeColor="text1"/>
                <w:szCs w:val="24"/>
              </w:rPr>
              <w:t>自主學習成果</w:t>
            </w:r>
            <w:r w:rsidRPr="003970B1">
              <w:rPr>
                <w:rFonts w:ascii="標楷體" w:hAnsi="標楷體" w:hint="eastAsia"/>
                <w:color w:val="000000" w:themeColor="text1"/>
                <w:szCs w:val="24"/>
              </w:rPr>
              <w:t>及省思說明：</w:t>
            </w:r>
          </w:p>
          <w:p w:rsidR="003970B1" w:rsidRPr="003970B1" w:rsidRDefault="003970B1" w:rsidP="003970B1">
            <w:pPr>
              <w:autoSpaceDE w:val="0"/>
              <w:spacing w:line="240" w:lineRule="exact"/>
              <w:contextualSpacing/>
              <w:rPr>
                <w:rFonts w:ascii="標楷體" w:hAnsi="標楷體"/>
                <w:color w:val="000000" w:themeColor="text1"/>
                <w:szCs w:val="24"/>
              </w:rPr>
            </w:pPr>
          </w:p>
          <w:p w:rsidR="003970B1" w:rsidRPr="003970B1" w:rsidRDefault="003970B1" w:rsidP="003970B1">
            <w:pPr>
              <w:autoSpaceDE w:val="0"/>
              <w:spacing w:line="240" w:lineRule="exact"/>
              <w:contextualSpacing/>
              <w:rPr>
                <w:rFonts w:ascii="標楷體" w:hAnsi="標楷體"/>
                <w:color w:val="000000" w:themeColor="text1"/>
                <w:szCs w:val="24"/>
              </w:rPr>
            </w:pPr>
          </w:p>
        </w:tc>
      </w:tr>
    </w:tbl>
    <w:p w:rsidR="003970B1" w:rsidRPr="003970B1" w:rsidRDefault="003970B1" w:rsidP="003970B1">
      <w:pPr>
        <w:autoSpaceDE w:val="0"/>
        <w:spacing w:line="560" w:lineRule="exact"/>
        <w:rPr>
          <w:rFonts w:ascii="標楷體" w:hAnsi="標楷體"/>
          <w:color w:val="000000" w:themeColor="text1"/>
          <w:szCs w:val="24"/>
        </w:rPr>
      </w:pPr>
      <w:r w:rsidRPr="003970B1">
        <w:rPr>
          <w:rFonts w:ascii="標楷體" w:hAnsi="標楷體" w:hint="eastAsia"/>
          <w:color w:val="000000" w:themeColor="text1"/>
          <w:sz w:val="28"/>
          <w:szCs w:val="28"/>
        </w:rPr>
        <w:t>四、</w:t>
      </w:r>
      <w:r w:rsidRPr="003970B1">
        <w:rPr>
          <w:rFonts w:ascii="標楷體" w:hAnsi="標楷體"/>
          <w:color w:val="000000" w:themeColor="text1"/>
          <w:sz w:val="28"/>
          <w:szCs w:val="28"/>
        </w:rPr>
        <w:t>自主學習</w:t>
      </w:r>
      <w:r w:rsidRPr="003970B1">
        <w:rPr>
          <w:rFonts w:ascii="標楷體" w:hAnsi="標楷體" w:hint="eastAsia"/>
          <w:color w:val="000000" w:themeColor="text1"/>
          <w:sz w:val="28"/>
          <w:szCs w:val="28"/>
        </w:rPr>
        <w:t>成果及檢核</w:t>
      </w:r>
      <w:r w:rsidRPr="003970B1">
        <w:rPr>
          <w:rFonts w:ascii="標楷體" w:hAnsi="標楷體"/>
          <w:color w:val="000000" w:themeColor="text1"/>
          <w:sz w:val="28"/>
          <w:szCs w:val="28"/>
        </w:rPr>
        <w:t>指導紀錄表</w:t>
      </w:r>
      <w:r w:rsidRPr="003970B1">
        <w:rPr>
          <w:rFonts w:ascii="標楷體" w:hAnsi="標楷體" w:hint="eastAsia"/>
          <w:color w:val="000000" w:themeColor="text1"/>
          <w:szCs w:val="24"/>
        </w:rPr>
        <w:t>（請導師於學期中及學期末協助檢核學生學習成果）</w:t>
      </w:r>
    </w:p>
    <w:tbl>
      <w:tblPr>
        <w:tblW w:w="10598" w:type="dxa"/>
        <w:tblCellMar>
          <w:left w:w="10" w:type="dxa"/>
          <w:right w:w="10" w:type="dxa"/>
        </w:tblCellMar>
        <w:tblLook w:val="0000" w:firstRow="0" w:lastRow="0" w:firstColumn="0" w:lastColumn="0" w:noHBand="0" w:noVBand="0"/>
      </w:tblPr>
      <w:tblGrid>
        <w:gridCol w:w="534"/>
        <w:gridCol w:w="10064"/>
      </w:tblGrid>
      <w:tr w:rsidR="003970B1" w:rsidRPr="003970B1" w:rsidTr="00C14DC6">
        <w:trPr>
          <w:trHeight w:val="395"/>
        </w:trPr>
        <w:tc>
          <w:tcPr>
            <w:tcW w:w="53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3970B1" w:rsidRPr="003970B1" w:rsidRDefault="003970B1" w:rsidP="003970B1">
            <w:pPr>
              <w:autoSpaceDE w:val="0"/>
              <w:adjustRightInd w:val="0"/>
              <w:snapToGrid w:val="0"/>
              <w:jc w:val="both"/>
              <w:rPr>
                <w:rFonts w:ascii="標楷體" w:hAnsi="標楷體"/>
                <w:color w:val="000000" w:themeColor="text1"/>
                <w:szCs w:val="36"/>
              </w:rPr>
            </w:pPr>
            <w:r w:rsidRPr="003970B1">
              <w:rPr>
                <w:rFonts w:ascii="標楷體" w:hAnsi="標楷體" w:hint="eastAsia"/>
                <w:color w:val="000000" w:themeColor="text1"/>
                <w:szCs w:val="36"/>
              </w:rPr>
              <w:t>期中檢核</w:t>
            </w:r>
          </w:p>
          <w:p w:rsidR="003970B1" w:rsidRPr="003970B1" w:rsidRDefault="003970B1" w:rsidP="003970B1">
            <w:pPr>
              <w:autoSpaceDE w:val="0"/>
              <w:adjustRightInd w:val="0"/>
              <w:snapToGrid w:val="0"/>
              <w:jc w:val="both"/>
              <w:rPr>
                <w:rFonts w:ascii="標楷體" w:hAnsi="標楷體"/>
                <w:color w:val="000000" w:themeColor="text1"/>
                <w:szCs w:val="36"/>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vAlign w:val="center"/>
          </w:tcPr>
          <w:p w:rsidR="003970B1" w:rsidRPr="003970B1" w:rsidRDefault="003970B1" w:rsidP="003970B1">
            <w:pPr>
              <w:autoSpaceDE w:val="0"/>
              <w:adjustRightInd w:val="0"/>
              <w:snapToGrid w:val="0"/>
              <w:jc w:val="both"/>
              <w:rPr>
                <w:rFonts w:ascii="標楷體" w:hAnsi="標楷體"/>
                <w:color w:val="000000" w:themeColor="text1"/>
                <w:szCs w:val="36"/>
              </w:rPr>
            </w:pPr>
            <w:r w:rsidRPr="003970B1">
              <w:rPr>
                <w:rFonts w:ascii="標楷體" w:hAnsi="標楷體"/>
                <w:color w:val="000000" w:themeColor="text1"/>
                <w:szCs w:val="36"/>
              </w:rPr>
              <w:t>□</w:t>
            </w:r>
            <w:r w:rsidRPr="003970B1">
              <w:rPr>
                <w:rFonts w:ascii="標楷體" w:hAnsi="標楷體" w:hint="eastAsia"/>
                <w:color w:val="000000" w:themeColor="text1"/>
                <w:szCs w:val="36"/>
              </w:rPr>
              <w:t xml:space="preserve">能依自主學習規畫內容逐步進行。  </w:t>
            </w:r>
          </w:p>
          <w:p w:rsidR="003970B1" w:rsidRPr="003970B1" w:rsidRDefault="003970B1" w:rsidP="003970B1">
            <w:pPr>
              <w:autoSpaceDE w:val="0"/>
              <w:adjustRightInd w:val="0"/>
              <w:snapToGrid w:val="0"/>
              <w:jc w:val="both"/>
              <w:rPr>
                <w:rFonts w:ascii="標楷體" w:hAnsi="標楷體"/>
                <w:color w:val="000000" w:themeColor="text1"/>
                <w:szCs w:val="36"/>
              </w:rPr>
            </w:pPr>
            <w:r w:rsidRPr="003970B1">
              <w:rPr>
                <w:rFonts w:ascii="標楷體" w:hAnsi="標楷體"/>
                <w:color w:val="000000" w:themeColor="text1"/>
                <w:szCs w:val="36"/>
              </w:rPr>
              <w:t>□</w:t>
            </w:r>
            <w:r w:rsidRPr="003970B1">
              <w:rPr>
                <w:rFonts w:ascii="標楷體" w:hAnsi="標楷體" w:hint="eastAsia"/>
                <w:color w:val="000000" w:themeColor="text1"/>
                <w:szCs w:val="36"/>
              </w:rPr>
              <w:t>能增進個人專業科目能力為目標，且有耐心的學習。</w:t>
            </w:r>
          </w:p>
          <w:p w:rsidR="003970B1" w:rsidRPr="003970B1" w:rsidRDefault="003970B1" w:rsidP="003970B1">
            <w:pPr>
              <w:autoSpaceDE w:val="0"/>
              <w:adjustRightInd w:val="0"/>
              <w:snapToGrid w:val="0"/>
              <w:jc w:val="both"/>
              <w:rPr>
                <w:rFonts w:ascii="標楷體" w:hAnsi="標楷體"/>
                <w:color w:val="000000" w:themeColor="text1"/>
                <w:szCs w:val="36"/>
              </w:rPr>
            </w:pPr>
            <w:r w:rsidRPr="003970B1">
              <w:rPr>
                <w:rFonts w:ascii="標楷體" w:hAnsi="標楷體"/>
                <w:color w:val="000000" w:themeColor="text1"/>
                <w:szCs w:val="36"/>
              </w:rPr>
              <w:t>□</w:t>
            </w:r>
            <w:r w:rsidRPr="003970B1">
              <w:rPr>
                <w:rFonts w:ascii="標楷體" w:hAnsi="標楷體" w:hint="eastAsia"/>
                <w:color w:val="000000" w:themeColor="text1"/>
                <w:szCs w:val="36"/>
              </w:rPr>
              <w:t>完成度不足，需加強執行力。</w:t>
            </w:r>
          </w:p>
          <w:p w:rsidR="003970B1" w:rsidRPr="003970B1" w:rsidRDefault="003970B1" w:rsidP="003970B1">
            <w:pPr>
              <w:autoSpaceDE w:val="0"/>
              <w:adjustRightInd w:val="0"/>
              <w:snapToGrid w:val="0"/>
              <w:jc w:val="both"/>
              <w:rPr>
                <w:rFonts w:ascii="標楷體" w:hAnsi="標楷體"/>
                <w:color w:val="000000" w:themeColor="text1"/>
                <w:szCs w:val="36"/>
              </w:rPr>
            </w:pPr>
            <w:r w:rsidRPr="003970B1">
              <w:rPr>
                <w:rFonts w:ascii="標楷體" w:hAnsi="標楷體"/>
                <w:color w:val="000000" w:themeColor="text1"/>
                <w:szCs w:val="36"/>
              </w:rPr>
              <w:t>□</w:t>
            </w:r>
            <w:r w:rsidRPr="003970B1">
              <w:rPr>
                <w:rFonts w:ascii="標楷體" w:hAnsi="標楷體" w:hint="eastAsia"/>
                <w:color w:val="000000" w:themeColor="text1"/>
                <w:szCs w:val="36"/>
              </w:rPr>
              <w:t>未依規畫目標執行，建議重新規劃。</w:t>
            </w:r>
          </w:p>
          <w:p w:rsidR="003970B1" w:rsidRPr="003970B1" w:rsidRDefault="003970B1" w:rsidP="003970B1">
            <w:pPr>
              <w:autoSpaceDE w:val="0"/>
              <w:adjustRightInd w:val="0"/>
              <w:snapToGrid w:val="0"/>
              <w:jc w:val="both"/>
              <w:rPr>
                <w:rFonts w:ascii="標楷體" w:hAnsi="標楷體"/>
                <w:color w:val="000000" w:themeColor="text1"/>
                <w:szCs w:val="36"/>
              </w:rPr>
            </w:pPr>
            <w:r w:rsidRPr="003970B1">
              <w:rPr>
                <w:rFonts w:ascii="標楷體" w:hAnsi="標楷體"/>
                <w:color w:val="000000" w:themeColor="text1"/>
                <w:szCs w:val="36"/>
              </w:rPr>
              <w:t>□</w:t>
            </w:r>
            <w:r w:rsidRPr="003970B1">
              <w:rPr>
                <w:rFonts w:ascii="標楷體" w:hAnsi="標楷體" w:hint="eastAsia"/>
                <w:color w:val="000000" w:themeColor="text1"/>
                <w:szCs w:val="36"/>
              </w:rPr>
              <w:t xml:space="preserve">其他:                                            </w:t>
            </w:r>
            <w:r w:rsidRPr="003970B1">
              <w:rPr>
                <w:rFonts w:ascii="標楷體" w:hAnsi="標楷體" w:cs="Arial"/>
                <w:color w:val="000000" w:themeColor="text1"/>
                <w:spacing w:val="-10"/>
                <w:kern w:val="0"/>
                <w:szCs w:val="24"/>
              </w:rPr>
              <w:t>日期</w:t>
            </w:r>
            <w:r w:rsidRPr="003970B1">
              <w:rPr>
                <w:rFonts w:ascii="標楷體" w:hAnsi="標楷體" w:cs="Arial" w:hint="eastAsia"/>
                <w:color w:val="000000" w:themeColor="text1"/>
                <w:spacing w:val="-10"/>
                <w:kern w:val="0"/>
                <w:szCs w:val="24"/>
              </w:rPr>
              <w:t>：       導師</w:t>
            </w:r>
            <w:r w:rsidRPr="003970B1">
              <w:rPr>
                <w:rFonts w:ascii="標楷體" w:hAnsi="標楷體" w:cs="Arial"/>
                <w:color w:val="000000" w:themeColor="text1"/>
                <w:spacing w:val="-10"/>
                <w:kern w:val="0"/>
                <w:szCs w:val="24"/>
              </w:rPr>
              <w:t>簽名</w:t>
            </w:r>
            <w:r w:rsidRPr="003970B1">
              <w:rPr>
                <w:rFonts w:ascii="標楷體" w:hAnsi="標楷體" w:cs="Arial" w:hint="eastAsia"/>
                <w:color w:val="000000" w:themeColor="text1"/>
                <w:spacing w:val="-10"/>
                <w:kern w:val="0"/>
                <w:szCs w:val="24"/>
              </w:rPr>
              <w:t>：</w:t>
            </w:r>
          </w:p>
        </w:tc>
      </w:tr>
      <w:tr w:rsidR="003970B1" w:rsidRPr="003970B1" w:rsidTr="00C14DC6">
        <w:trPr>
          <w:trHeight w:val="1673"/>
        </w:trPr>
        <w:tc>
          <w:tcPr>
            <w:tcW w:w="534"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3970B1" w:rsidRPr="003970B1" w:rsidRDefault="003970B1" w:rsidP="003970B1">
            <w:pPr>
              <w:autoSpaceDE w:val="0"/>
              <w:adjustRightInd w:val="0"/>
              <w:snapToGrid w:val="0"/>
              <w:jc w:val="both"/>
              <w:rPr>
                <w:rFonts w:ascii="標楷體" w:hAnsi="標楷體"/>
                <w:color w:val="000000" w:themeColor="text1"/>
                <w:szCs w:val="36"/>
              </w:rPr>
            </w:pPr>
            <w:r w:rsidRPr="003970B1">
              <w:rPr>
                <w:rFonts w:ascii="標楷體" w:hAnsi="標楷體" w:hint="eastAsia"/>
                <w:color w:val="000000" w:themeColor="text1"/>
                <w:szCs w:val="36"/>
              </w:rPr>
              <w:t>期末</w:t>
            </w:r>
          </w:p>
          <w:p w:rsidR="003970B1" w:rsidRPr="003970B1" w:rsidRDefault="003970B1" w:rsidP="003970B1">
            <w:pPr>
              <w:autoSpaceDE w:val="0"/>
              <w:adjustRightInd w:val="0"/>
              <w:snapToGrid w:val="0"/>
              <w:jc w:val="both"/>
              <w:rPr>
                <w:rFonts w:ascii="標楷體" w:hAnsi="標楷體"/>
                <w:color w:val="000000" w:themeColor="text1"/>
                <w:szCs w:val="36"/>
              </w:rPr>
            </w:pPr>
            <w:r w:rsidRPr="003970B1">
              <w:rPr>
                <w:rFonts w:ascii="標楷體" w:hAnsi="標楷體" w:hint="eastAsia"/>
                <w:color w:val="000000" w:themeColor="text1"/>
                <w:szCs w:val="36"/>
              </w:rPr>
              <w:t>檢核</w:t>
            </w:r>
          </w:p>
          <w:p w:rsidR="003970B1" w:rsidRPr="003970B1" w:rsidRDefault="003970B1" w:rsidP="003970B1">
            <w:pPr>
              <w:autoSpaceDE w:val="0"/>
              <w:adjustRightInd w:val="0"/>
              <w:snapToGrid w:val="0"/>
              <w:jc w:val="both"/>
              <w:rPr>
                <w:rFonts w:ascii="標楷體" w:hAnsi="標楷體"/>
                <w:color w:val="000000" w:themeColor="text1"/>
                <w:szCs w:val="36"/>
              </w:rPr>
            </w:pPr>
          </w:p>
        </w:tc>
        <w:tc>
          <w:tcPr>
            <w:tcW w:w="10064" w:type="dxa"/>
            <w:tcBorders>
              <w:top w:val="single" w:sz="4" w:space="0" w:color="000000"/>
              <w:left w:val="single" w:sz="4" w:space="0" w:color="auto"/>
              <w:bottom w:val="single" w:sz="4" w:space="0" w:color="auto"/>
              <w:right w:val="single" w:sz="4" w:space="0" w:color="000000"/>
            </w:tcBorders>
            <w:shd w:val="clear" w:color="auto" w:fill="auto"/>
            <w:vAlign w:val="center"/>
          </w:tcPr>
          <w:p w:rsidR="003970B1" w:rsidRPr="003970B1" w:rsidRDefault="003970B1" w:rsidP="003970B1">
            <w:pPr>
              <w:autoSpaceDE w:val="0"/>
              <w:adjustRightInd w:val="0"/>
              <w:snapToGrid w:val="0"/>
              <w:jc w:val="both"/>
              <w:rPr>
                <w:rFonts w:ascii="標楷體" w:hAnsi="標楷體"/>
                <w:color w:val="000000" w:themeColor="text1"/>
                <w:szCs w:val="36"/>
              </w:rPr>
            </w:pPr>
            <w:r w:rsidRPr="003970B1">
              <w:rPr>
                <w:rFonts w:ascii="標楷體" w:hAnsi="標楷體"/>
                <w:color w:val="000000" w:themeColor="text1"/>
                <w:szCs w:val="36"/>
              </w:rPr>
              <w:t>□</w:t>
            </w:r>
            <w:r w:rsidRPr="003970B1">
              <w:rPr>
                <w:rFonts w:ascii="標楷體" w:hAnsi="標楷體" w:hint="eastAsia"/>
                <w:color w:val="000000" w:themeColor="text1"/>
                <w:szCs w:val="36"/>
              </w:rPr>
              <w:t xml:space="preserve">能依自主學習規畫內容逐步進行。  </w:t>
            </w:r>
          </w:p>
          <w:p w:rsidR="003970B1" w:rsidRPr="003970B1" w:rsidRDefault="003970B1" w:rsidP="003970B1">
            <w:pPr>
              <w:autoSpaceDE w:val="0"/>
              <w:adjustRightInd w:val="0"/>
              <w:snapToGrid w:val="0"/>
              <w:jc w:val="both"/>
              <w:rPr>
                <w:rFonts w:ascii="標楷體" w:hAnsi="標楷體"/>
                <w:color w:val="000000" w:themeColor="text1"/>
                <w:szCs w:val="36"/>
              </w:rPr>
            </w:pPr>
            <w:r w:rsidRPr="003970B1">
              <w:rPr>
                <w:rFonts w:ascii="標楷體" w:hAnsi="標楷體"/>
                <w:color w:val="000000" w:themeColor="text1"/>
                <w:szCs w:val="36"/>
              </w:rPr>
              <w:t>□</w:t>
            </w:r>
            <w:r w:rsidRPr="003970B1">
              <w:rPr>
                <w:rFonts w:ascii="標楷體" w:hAnsi="標楷體" w:hint="eastAsia"/>
                <w:color w:val="000000" w:themeColor="text1"/>
                <w:szCs w:val="36"/>
              </w:rPr>
              <w:t>能增進個人專業科目能力為目標，且有耐心的學習。</w:t>
            </w:r>
          </w:p>
          <w:p w:rsidR="003970B1" w:rsidRPr="003970B1" w:rsidRDefault="003970B1" w:rsidP="003970B1">
            <w:pPr>
              <w:autoSpaceDE w:val="0"/>
              <w:adjustRightInd w:val="0"/>
              <w:snapToGrid w:val="0"/>
              <w:jc w:val="both"/>
              <w:rPr>
                <w:rFonts w:ascii="標楷體" w:hAnsi="標楷體"/>
                <w:color w:val="000000" w:themeColor="text1"/>
                <w:szCs w:val="36"/>
              </w:rPr>
            </w:pPr>
            <w:r w:rsidRPr="003970B1">
              <w:rPr>
                <w:rFonts w:ascii="標楷體" w:hAnsi="標楷體"/>
                <w:color w:val="000000" w:themeColor="text1"/>
                <w:szCs w:val="36"/>
              </w:rPr>
              <w:t>□</w:t>
            </w:r>
            <w:r w:rsidRPr="003970B1">
              <w:rPr>
                <w:rFonts w:ascii="標楷體" w:hAnsi="標楷體" w:hint="eastAsia"/>
                <w:color w:val="000000" w:themeColor="text1"/>
                <w:szCs w:val="36"/>
              </w:rPr>
              <w:t>完成度不足，需加強執行力。</w:t>
            </w:r>
          </w:p>
          <w:p w:rsidR="003970B1" w:rsidRPr="003970B1" w:rsidRDefault="003970B1" w:rsidP="003970B1">
            <w:pPr>
              <w:autoSpaceDE w:val="0"/>
              <w:adjustRightInd w:val="0"/>
              <w:snapToGrid w:val="0"/>
              <w:jc w:val="both"/>
              <w:rPr>
                <w:rFonts w:ascii="標楷體" w:hAnsi="標楷體"/>
                <w:color w:val="000000" w:themeColor="text1"/>
                <w:szCs w:val="36"/>
              </w:rPr>
            </w:pPr>
            <w:r w:rsidRPr="003970B1">
              <w:rPr>
                <w:rFonts w:ascii="標楷體" w:hAnsi="標楷體"/>
                <w:color w:val="000000" w:themeColor="text1"/>
                <w:szCs w:val="36"/>
              </w:rPr>
              <w:t>□</w:t>
            </w:r>
            <w:r w:rsidRPr="003970B1">
              <w:rPr>
                <w:rFonts w:ascii="標楷體" w:hAnsi="標楷體" w:hint="eastAsia"/>
                <w:color w:val="000000" w:themeColor="text1"/>
                <w:szCs w:val="36"/>
              </w:rPr>
              <w:t>未依規畫目標執行，需調整學習態度，再接再厲。</w:t>
            </w:r>
          </w:p>
          <w:p w:rsidR="003970B1" w:rsidRPr="003970B1" w:rsidRDefault="003970B1" w:rsidP="003970B1">
            <w:pPr>
              <w:autoSpaceDE w:val="0"/>
              <w:adjustRightInd w:val="0"/>
              <w:snapToGrid w:val="0"/>
              <w:jc w:val="both"/>
              <w:rPr>
                <w:rFonts w:ascii="標楷體" w:hAnsi="標楷體"/>
                <w:color w:val="000000" w:themeColor="text1"/>
                <w:szCs w:val="36"/>
              </w:rPr>
            </w:pPr>
            <w:r w:rsidRPr="003970B1">
              <w:rPr>
                <w:rFonts w:ascii="標楷體" w:hAnsi="標楷體"/>
                <w:color w:val="000000" w:themeColor="text1"/>
                <w:szCs w:val="36"/>
              </w:rPr>
              <w:t>□</w:t>
            </w:r>
            <w:r w:rsidRPr="003970B1">
              <w:rPr>
                <w:rFonts w:ascii="標楷體" w:hAnsi="標楷體" w:hint="eastAsia"/>
                <w:color w:val="000000" w:themeColor="text1"/>
                <w:szCs w:val="36"/>
              </w:rPr>
              <w:t xml:space="preserve">其他:                                             </w:t>
            </w:r>
            <w:r w:rsidRPr="003970B1">
              <w:rPr>
                <w:rFonts w:ascii="標楷體" w:hAnsi="標楷體" w:cs="Arial"/>
                <w:color w:val="000000" w:themeColor="text1"/>
                <w:spacing w:val="-10"/>
                <w:kern w:val="0"/>
                <w:szCs w:val="24"/>
              </w:rPr>
              <w:t>日期</w:t>
            </w:r>
            <w:r w:rsidRPr="003970B1">
              <w:rPr>
                <w:rFonts w:ascii="標楷體" w:hAnsi="標楷體" w:cs="Arial" w:hint="eastAsia"/>
                <w:color w:val="000000" w:themeColor="text1"/>
                <w:spacing w:val="-10"/>
                <w:kern w:val="0"/>
                <w:szCs w:val="24"/>
              </w:rPr>
              <w:t>：        導師</w:t>
            </w:r>
            <w:r w:rsidRPr="003970B1">
              <w:rPr>
                <w:rFonts w:ascii="標楷體" w:hAnsi="標楷體" w:cs="Arial"/>
                <w:color w:val="000000" w:themeColor="text1"/>
                <w:spacing w:val="-10"/>
                <w:kern w:val="0"/>
                <w:szCs w:val="24"/>
              </w:rPr>
              <w:t>簽名</w:t>
            </w:r>
            <w:r w:rsidRPr="003970B1">
              <w:rPr>
                <w:rFonts w:ascii="標楷體" w:hAnsi="標楷體" w:cs="Arial" w:hint="eastAsia"/>
                <w:color w:val="000000" w:themeColor="text1"/>
                <w:spacing w:val="-10"/>
                <w:kern w:val="0"/>
                <w:szCs w:val="24"/>
              </w:rPr>
              <w:t>：</w:t>
            </w:r>
          </w:p>
        </w:tc>
      </w:tr>
    </w:tbl>
    <w:p w:rsidR="003970B1" w:rsidRPr="003970B1" w:rsidRDefault="003970B1" w:rsidP="003970B1">
      <w:pPr>
        <w:autoSpaceDE w:val="0"/>
        <w:rPr>
          <w:rFonts w:ascii="標楷體" w:hAnsi="標楷體" w:cs="Arial"/>
          <w:color w:val="000000" w:themeColor="text1"/>
          <w:spacing w:val="-10"/>
          <w:kern w:val="0"/>
          <w:szCs w:val="24"/>
        </w:rPr>
      </w:pPr>
      <w:r w:rsidRPr="003970B1">
        <w:rPr>
          <w:rFonts w:ascii="標楷體" w:hAnsi="標楷體" w:hint="eastAsia"/>
          <w:color w:val="000000" w:themeColor="text1"/>
          <w:szCs w:val="24"/>
        </w:rPr>
        <w:t>1.本表單由輔導股長統一保管</w:t>
      </w:r>
      <w:r w:rsidRPr="003970B1">
        <w:rPr>
          <w:rFonts w:ascii="標楷體" w:hAnsi="標楷體" w:cs="Arial" w:hint="eastAsia"/>
          <w:color w:val="000000" w:themeColor="text1"/>
          <w:spacing w:val="-10"/>
          <w:kern w:val="0"/>
          <w:szCs w:val="24"/>
        </w:rPr>
        <w:t>，於期末由導師檢核成果簽章後，以班為單位送輔導處存查。</w:t>
      </w:r>
    </w:p>
    <w:p w:rsidR="003970B1" w:rsidRPr="003970B1" w:rsidRDefault="003970B1" w:rsidP="003970B1">
      <w:pPr>
        <w:autoSpaceDE w:val="0"/>
        <w:rPr>
          <w:rFonts w:ascii="標楷體" w:hAnsi="標楷體" w:cs="Arial"/>
          <w:color w:val="000000" w:themeColor="text1"/>
          <w:spacing w:val="-10"/>
          <w:kern w:val="0"/>
          <w:szCs w:val="24"/>
        </w:rPr>
      </w:pPr>
      <w:r w:rsidRPr="003970B1">
        <w:rPr>
          <w:rFonts w:ascii="標楷體" w:hAnsi="標楷體" w:cs="Arial" w:hint="eastAsia"/>
          <w:color w:val="000000" w:themeColor="text1"/>
          <w:spacing w:val="-10"/>
          <w:kern w:val="0"/>
          <w:szCs w:val="24"/>
        </w:rPr>
        <w:t>2.由導師或輔導老師於第二學期推薦自主學習成果優秀學生參與發表並接受表揚。</w:t>
      </w:r>
    </w:p>
    <w:p w:rsidR="003970B1" w:rsidRPr="003970B1" w:rsidRDefault="003970B1" w:rsidP="003970B1">
      <w:pPr>
        <w:autoSpaceDE w:val="0"/>
        <w:spacing w:line="560" w:lineRule="exact"/>
        <w:rPr>
          <w:rFonts w:ascii="標楷體" w:hAnsi="標楷體" w:cs="Arial"/>
          <w:color w:val="000000" w:themeColor="text1"/>
          <w:spacing w:val="-10"/>
          <w:kern w:val="0"/>
          <w:sz w:val="32"/>
          <w:szCs w:val="32"/>
        </w:rPr>
      </w:pPr>
    </w:p>
    <w:p w:rsidR="00350964" w:rsidRPr="003970B1" w:rsidRDefault="00964AC4">
      <w:pPr>
        <w:pageBreakBefore/>
        <w:rPr>
          <w:rFonts w:ascii="標楷體" w:hAnsi="標楷體"/>
          <w:color w:val="000000" w:themeColor="text1"/>
        </w:rPr>
      </w:pPr>
      <w:r w:rsidRPr="003970B1">
        <w:rPr>
          <w:rFonts w:ascii="標楷體" w:hAnsi="標楷體"/>
          <w:noProof/>
          <w:color w:val="000000" w:themeColor="text1"/>
        </w:rPr>
        <w:lastRenderedPageBreak/>
        <mc:AlternateContent>
          <mc:Choice Requires="wps">
            <w:drawing>
              <wp:anchor distT="0" distB="0" distL="114300" distR="114300" simplePos="0" relativeHeight="251668480" behindDoc="0" locked="0" layoutInCell="1" allowOverlap="1" wp14:anchorId="4D26ACDD" wp14:editId="5FC2788B">
                <wp:simplePos x="0" y="0"/>
                <wp:positionH relativeFrom="column">
                  <wp:posOffset>5364483</wp:posOffset>
                </wp:positionH>
                <wp:positionV relativeFrom="paragraph">
                  <wp:posOffset>-17145</wp:posOffset>
                </wp:positionV>
                <wp:extent cx="754380" cy="299722"/>
                <wp:effectExtent l="0" t="0" r="26670" b="24128"/>
                <wp:wrapNone/>
                <wp:docPr id="11"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350964" w:rsidRDefault="00964AC4">
                            <w:pPr>
                              <w:rPr>
                                <w:color w:val="000000"/>
                              </w:rPr>
                            </w:pPr>
                            <w:r>
                              <w:rPr>
                                <w:color w:val="000000"/>
                              </w:rPr>
                              <w:t>附件</w:t>
                            </w:r>
                            <w:r>
                              <w:rPr>
                                <w:color w:val="000000"/>
                              </w:rPr>
                              <w:t>4-1</w:t>
                            </w:r>
                          </w:p>
                        </w:txbxContent>
                      </wps:txbx>
                      <wps:bodyPr vert="horz" wrap="square" lIns="91440" tIns="45720" rIns="91440" bIns="45720" anchor="t" anchorCtr="0" compatLnSpc="0">
                        <a:spAutoFit/>
                      </wps:bodyPr>
                    </wps:wsp>
                  </a:graphicData>
                </a:graphic>
              </wp:anchor>
            </w:drawing>
          </mc:Choice>
          <mc:Fallback>
            <w:pict>
              <v:shape id="_x0000_s1032" type="#_x0000_t202" style="position:absolute;margin-left:422.4pt;margin-top:-1.35pt;width:59.4pt;height:2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1V/EgIAAAMEAAAOAAAAZHJzL2Uyb0RvYy54bWysU12O0zAQfkfiDpbfadLQbtuo6Qq2KkJa&#10;AVJ3D+A4TmPJf9huk3IBJA6w+8wBOAAH2j0HY6ftdoEnRB4cj2f8zTffjOeXnRRox6zjWhV4OEgx&#10;YorqiqtNgW9vVq+mGDlPVEWEVqzAe+bw5eLli3lrcpbpRouKWQQgyuWtKXDjvcmTxNGGSeIG2jAF&#10;zlpbSTyYdpNUlrSALkWSpelF0mpbGaspcw5Ol70TLyJ+XTPqP9a1Yx6JAgM3H1cb1zKsyWJO8o0l&#10;puH0QIP8AwtJuIKkJ6gl8QRtLf8DSnJqtdO1H1AtE13XnLJYA1QzTH+rZt0Qw2ItII4zJ5nc/4Ol&#10;H3afLOIV9G6IkSISevR49/Xhx/3j3c+H799QFiRqjcshcm0g1ndvdQfhx3MHh6HyrrYy/KEmBH4Q&#10;e38SmHUeUTicjEevp+Ch4Mpms0kW0ZOny8Y6/45picKmwBb6F2Ulu2vngQiEHkNCLqcFr1ZciGjY&#10;TXklLNoR6PUqfoEjXHkWJhRqCzwbZ9OI/MznziHS+P0NIlBYEtf0qSLCIUwoSBjU6lUJO9+VXRT4&#10;4qhYqas9CAmvBkpstP2CUQsTWGD3eUssw0i8V9Di2XA0CiMbjdF4koFhzz3luYcoClAF9hj12yvf&#10;jznMmSH+Wq0NDf2ISpk3W69XPCoaOPaMDtRh0qJqh1cRRvncjlFPb3fxCwAA//8DAFBLAwQUAAYA&#10;CAAAACEA0uPGZ90AAAAJAQAADwAAAGRycy9kb3ducmV2LnhtbEyPwU7DMBBE70j8g7VI3FqHYkIJ&#10;2VQICYkraSWubrwkVuN1FLtNwtdjTnAczWjmTbmbXS8uNAbrGeFunYEgbryx3CIc9m+rLYgQNRvd&#10;eyaEhQLsquurUhfGT/xBlzq2IpVwKDRCF+NQSBmajpwOaz8QJ+/Lj07HJMdWmlFPqdz1cpNluXTa&#10;clro9ECvHTWn+uwQpmWRB7+3PMj4WY/5ydvvd4V4ezO/PIOINMe/MPziJ3SoEtPRn9kE0SNslUro&#10;EWG1eQSRAk/5fQ7iiKDUA8iqlP8fVD8AAAD//wMAUEsBAi0AFAAGAAgAAAAhALaDOJL+AAAA4QEA&#10;ABMAAAAAAAAAAAAAAAAAAAAAAFtDb250ZW50X1R5cGVzXS54bWxQSwECLQAUAAYACAAAACEAOP0h&#10;/9YAAACUAQAACwAAAAAAAAAAAAAAAAAvAQAAX3JlbHMvLnJlbHNQSwECLQAUAAYACAAAACEA7W9V&#10;fxICAAADBAAADgAAAAAAAAAAAAAAAAAuAgAAZHJzL2Uyb0RvYy54bWxQSwECLQAUAAYACAAAACEA&#10;0uPGZ90AAAAJAQAADwAAAAAAAAAAAAAAAABsBAAAZHJzL2Rvd25yZXYueG1sUEsFBgAAAAAEAAQA&#10;8wAAAHYFAAAAAA==&#10;" strokeweight=".26467mm">
                <v:textbox style="mso-fit-shape-to-text:t">
                  <w:txbxContent>
                    <w:p w:rsidR="00350964" w:rsidRDefault="00964AC4">
                      <w:pPr>
                        <w:rPr>
                          <w:color w:val="000000"/>
                        </w:rPr>
                      </w:pPr>
                      <w:r>
                        <w:rPr>
                          <w:color w:val="000000"/>
                        </w:rPr>
                        <w:t>附件</w:t>
                      </w:r>
                      <w:r>
                        <w:rPr>
                          <w:color w:val="000000"/>
                        </w:rPr>
                        <w:t>4-1</w:t>
                      </w:r>
                    </w:p>
                  </w:txbxContent>
                </v:textbox>
              </v:shape>
            </w:pict>
          </mc:Fallback>
        </mc:AlternateContent>
      </w:r>
    </w:p>
    <w:p w:rsidR="00350964" w:rsidRPr="003970B1" w:rsidRDefault="00964AC4">
      <w:pPr>
        <w:autoSpaceDE w:val="0"/>
        <w:spacing w:line="560" w:lineRule="exact"/>
        <w:jc w:val="center"/>
        <w:rPr>
          <w:rFonts w:ascii="標楷體" w:hAnsi="標楷體"/>
          <w:color w:val="000000" w:themeColor="text1"/>
        </w:rPr>
      </w:pPr>
      <w:r w:rsidRPr="003970B1">
        <w:rPr>
          <w:rFonts w:ascii="標楷體" w:hAnsi="標楷體" w:cs="Arial"/>
          <w:color w:val="000000" w:themeColor="text1"/>
          <w:spacing w:val="-10"/>
          <w:kern w:val="0"/>
          <w:sz w:val="32"/>
          <w:szCs w:val="32"/>
        </w:rPr>
        <w:t>高雄市樹德高級家事商業職業學校    學年度第  學期彈性學習時間</w:t>
      </w:r>
    </w:p>
    <w:p w:rsidR="00350964" w:rsidRPr="003970B1" w:rsidRDefault="00964AC4">
      <w:pPr>
        <w:autoSpaceDE w:val="0"/>
        <w:spacing w:line="560" w:lineRule="exact"/>
        <w:jc w:val="center"/>
        <w:rPr>
          <w:rFonts w:ascii="標楷體" w:hAnsi="標楷體" w:cs="Arial"/>
          <w:color w:val="000000" w:themeColor="text1"/>
          <w:spacing w:val="-10"/>
          <w:kern w:val="0"/>
          <w:sz w:val="32"/>
          <w:szCs w:val="32"/>
        </w:rPr>
      </w:pPr>
      <w:r w:rsidRPr="003970B1">
        <w:rPr>
          <w:rFonts w:ascii="標楷體" w:hAnsi="標楷體" w:cs="Arial"/>
          <w:color w:val="000000" w:themeColor="text1"/>
          <w:spacing w:val="-10"/>
          <w:kern w:val="0"/>
          <w:sz w:val="32"/>
          <w:szCs w:val="32"/>
        </w:rPr>
        <w:t>選手培訓實施申請表</w:t>
      </w:r>
    </w:p>
    <w:tbl>
      <w:tblPr>
        <w:tblW w:w="9628" w:type="dxa"/>
        <w:tblCellMar>
          <w:left w:w="10" w:type="dxa"/>
          <w:right w:w="10" w:type="dxa"/>
        </w:tblCellMar>
        <w:tblLook w:val="04A0" w:firstRow="1" w:lastRow="0" w:firstColumn="1" w:lastColumn="0" w:noHBand="0" w:noVBand="1"/>
      </w:tblPr>
      <w:tblGrid>
        <w:gridCol w:w="673"/>
        <w:gridCol w:w="1268"/>
        <w:gridCol w:w="2114"/>
        <w:gridCol w:w="1689"/>
        <w:gridCol w:w="1822"/>
        <w:gridCol w:w="2062"/>
      </w:tblGrid>
      <w:tr w:rsidR="003970B1" w:rsidRPr="003970B1">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center"/>
              <w:rPr>
                <w:rFonts w:ascii="標楷體" w:hAnsi="標楷體"/>
                <w:color w:val="000000" w:themeColor="text1"/>
              </w:rPr>
            </w:pPr>
            <w:r w:rsidRPr="003970B1">
              <w:rPr>
                <w:rFonts w:ascii="標楷體" w:hAnsi="標楷體" w:cs="Arial"/>
                <w:color w:val="000000" w:themeColor="text1"/>
                <w:spacing w:val="-10"/>
                <w:kern w:val="0"/>
              </w:rPr>
              <w:t>指導教師姓名</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both"/>
              <w:rPr>
                <w:rFonts w:ascii="標楷體" w:hAnsi="標楷體"/>
                <w:color w:val="000000" w:themeColor="text1"/>
              </w:rPr>
            </w:pPr>
            <w:r w:rsidRPr="003970B1">
              <w:rPr>
                <w:rFonts w:ascii="標楷體" w:hAnsi="標楷體" w:cs="Arial"/>
                <w:color w:val="000000" w:themeColor="text1"/>
                <w:spacing w:val="-10"/>
                <w:kern w:val="0"/>
              </w:rPr>
              <w:t>指導競賽名稱</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r>
      <w:tr w:rsidR="003970B1" w:rsidRPr="003970B1">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center"/>
              <w:rPr>
                <w:rFonts w:ascii="標楷體" w:hAnsi="標楷體"/>
                <w:color w:val="000000" w:themeColor="text1"/>
              </w:rPr>
            </w:pPr>
            <w:r w:rsidRPr="003970B1">
              <w:rPr>
                <w:rFonts w:ascii="標楷體" w:hAnsi="標楷體" w:cs="Arial"/>
                <w:color w:val="000000" w:themeColor="text1"/>
                <w:spacing w:val="-10"/>
                <w:kern w:val="0"/>
              </w:rPr>
              <w:t>競賽級別</w:t>
            </w:r>
          </w:p>
        </w:tc>
        <w:tc>
          <w:tcPr>
            <w:tcW w:w="768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both"/>
              <w:rPr>
                <w:rFonts w:ascii="標楷體" w:hAnsi="標楷體"/>
                <w:color w:val="000000" w:themeColor="text1"/>
              </w:rPr>
            </w:pPr>
            <w:r w:rsidRPr="003970B1">
              <w:rPr>
                <w:rFonts w:ascii="標楷體" w:hAnsi="標楷體" w:cs="Arial"/>
                <w:color w:val="000000" w:themeColor="text1"/>
                <w:spacing w:val="-10"/>
                <w:kern w:val="0"/>
              </w:rPr>
              <w:t>□國際級或全國級    □區域級    □縣市級   □其他：</w:t>
            </w:r>
          </w:p>
        </w:tc>
      </w:tr>
      <w:tr w:rsidR="003970B1" w:rsidRPr="003970B1">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ind w:right="-1"/>
              <w:jc w:val="center"/>
              <w:rPr>
                <w:rFonts w:ascii="標楷體" w:hAnsi="標楷體"/>
                <w:color w:val="000000" w:themeColor="text1"/>
              </w:rPr>
            </w:pPr>
            <w:r w:rsidRPr="003970B1">
              <w:rPr>
                <w:rFonts w:ascii="標楷體" w:hAnsi="標楷體" w:cs="Arial"/>
                <w:color w:val="000000" w:themeColor="text1"/>
                <w:spacing w:val="-10"/>
                <w:kern w:val="0"/>
              </w:rPr>
              <w:t>競賽日期</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ind w:right="-1"/>
              <w:jc w:val="center"/>
              <w:rPr>
                <w:rFonts w:ascii="標楷體" w:hAnsi="標楷體" w:cs="Arial"/>
                <w:color w:val="000000" w:themeColor="text1"/>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ind w:right="-1"/>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培訓期程/週數</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ind w:right="-1"/>
              <w:jc w:val="center"/>
              <w:rPr>
                <w:rFonts w:ascii="標楷體" w:hAnsi="標楷體" w:cs="Arial"/>
                <w:color w:val="000000" w:themeColor="text1"/>
                <w:spacing w:val="-10"/>
                <w:kern w:val="0"/>
              </w:rPr>
            </w:pPr>
          </w:p>
        </w:tc>
      </w:tr>
      <w:tr w:rsidR="003970B1" w:rsidRPr="003970B1">
        <w:trPr>
          <w:trHeight w:val="288"/>
        </w:trPr>
        <w:tc>
          <w:tcPr>
            <w:tcW w:w="19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center"/>
              <w:rPr>
                <w:rFonts w:ascii="標楷體" w:hAnsi="標楷體"/>
                <w:color w:val="000000" w:themeColor="text1"/>
              </w:rPr>
            </w:pPr>
            <w:r w:rsidRPr="003970B1">
              <w:rPr>
                <w:rFonts w:ascii="標楷體" w:hAnsi="標楷體" w:cs="Arial"/>
                <w:color w:val="000000" w:themeColor="text1"/>
                <w:spacing w:val="-10"/>
                <w:kern w:val="0"/>
              </w:rPr>
              <w:t>培訓學生資料</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460" w:lineRule="exact"/>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班級</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460" w:lineRule="exact"/>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學號</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460" w:lineRule="exact"/>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姓名</w:t>
            </w:r>
          </w:p>
        </w:tc>
      </w:tr>
      <w:tr w:rsidR="003970B1" w:rsidRPr="003970B1">
        <w:trPr>
          <w:trHeight w:val="662"/>
        </w:trPr>
        <w:tc>
          <w:tcPr>
            <w:tcW w:w="194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center"/>
              <w:rPr>
                <w:rFonts w:ascii="標楷體" w:hAnsi="標楷體" w:cs="Arial"/>
                <w:color w:val="000000" w:themeColor="text1"/>
                <w:spacing w:val="-10"/>
                <w:kern w:val="0"/>
              </w:rPr>
            </w:pP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r>
      <w:tr w:rsidR="003970B1" w:rsidRPr="003970B1">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ind w:right="-1"/>
              <w:jc w:val="center"/>
              <w:rPr>
                <w:rFonts w:ascii="標楷體" w:hAnsi="標楷體"/>
                <w:color w:val="000000" w:themeColor="text1"/>
              </w:rPr>
            </w:pPr>
            <w:r w:rsidRPr="003970B1">
              <w:rPr>
                <w:rFonts w:ascii="標楷體" w:hAnsi="標楷體" w:cs="Arial"/>
                <w:color w:val="000000" w:themeColor="text1"/>
                <w:spacing w:val="-10"/>
                <w:kern w:val="0"/>
              </w:rPr>
              <w:t>培訓規劃與內容</w:t>
            </w: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ind w:right="-1"/>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ind w:right="-1"/>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日期/節次</w:t>
            </w: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ind w:right="-1"/>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培訓內容</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ind w:right="-1"/>
              <w:jc w:val="center"/>
              <w:rPr>
                <w:rFonts w:ascii="標楷體" w:hAnsi="標楷體"/>
                <w:color w:val="000000" w:themeColor="text1"/>
              </w:rPr>
            </w:pPr>
            <w:r w:rsidRPr="003970B1">
              <w:rPr>
                <w:rFonts w:ascii="標楷體" w:hAnsi="標楷體" w:cs="Arial"/>
                <w:color w:val="000000" w:themeColor="text1"/>
                <w:spacing w:val="-10"/>
                <w:kern w:val="0"/>
              </w:rPr>
              <w:t>培訓地點</w:t>
            </w: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ind w:right="-1"/>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ind w:right="-1"/>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964AC4">
            <w:pPr>
              <w:autoSpaceDE w:val="0"/>
              <w:spacing w:line="560" w:lineRule="exact"/>
              <w:ind w:right="-1"/>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bl>
    <w:p w:rsidR="00350964" w:rsidRPr="003970B1" w:rsidRDefault="00964AC4">
      <w:pPr>
        <w:autoSpaceDE w:val="0"/>
        <w:ind w:right="-1"/>
        <w:jc w:val="center"/>
        <w:rPr>
          <w:rFonts w:ascii="標楷體" w:hAnsi="標楷體" w:cs="Arial"/>
          <w:color w:val="000000" w:themeColor="text1"/>
          <w:spacing w:val="-10"/>
          <w:kern w:val="0"/>
          <w:szCs w:val="32"/>
        </w:rPr>
      </w:pPr>
      <w:r w:rsidRPr="003970B1">
        <w:rPr>
          <w:rFonts w:ascii="標楷體" w:hAnsi="標楷體" w:cs="Arial"/>
          <w:color w:val="000000" w:themeColor="text1"/>
          <w:spacing w:val="-10"/>
          <w:kern w:val="0"/>
          <w:szCs w:val="32"/>
        </w:rPr>
        <w:t>競賽主責處室核章                      教務處核章                      校長核章</w:t>
      </w:r>
    </w:p>
    <w:p w:rsidR="00350964" w:rsidRPr="003970B1" w:rsidRDefault="00350964">
      <w:pPr>
        <w:autoSpaceDE w:val="0"/>
        <w:spacing w:line="560" w:lineRule="exact"/>
        <w:jc w:val="center"/>
        <w:rPr>
          <w:rFonts w:ascii="標楷體" w:hAnsi="標楷體" w:cs="Arial"/>
          <w:color w:val="000000" w:themeColor="text1"/>
          <w:spacing w:val="-10"/>
          <w:kern w:val="0"/>
          <w:sz w:val="32"/>
          <w:szCs w:val="32"/>
        </w:rPr>
      </w:pPr>
    </w:p>
    <w:p w:rsidR="00350964" w:rsidRPr="003970B1" w:rsidRDefault="00964AC4">
      <w:pPr>
        <w:pageBreakBefore/>
        <w:autoSpaceDE w:val="0"/>
        <w:spacing w:line="560" w:lineRule="exact"/>
        <w:jc w:val="center"/>
        <w:rPr>
          <w:rFonts w:ascii="標楷體" w:hAnsi="標楷體"/>
          <w:color w:val="000000" w:themeColor="text1"/>
        </w:rPr>
      </w:pPr>
      <w:r w:rsidRPr="003970B1">
        <w:rPr>
          <w:rFonts w:ascii="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9504" behindDoc="0" locked="0" layoutInCell="1" allowOverlap="1" wp14:anchorId="429759AB" wp14:editId="4357C18C">
                <wp:simplePos x="0" y="0"/>
                <wp:positionH relativeFrom="column">
                  <wp:posOffset>5742907</wp:posOffset>
                </wp:positionH>
                <wp:positionV relativeFrom="paragraph">
                  <wp:posOffset>-275856</wp:posOffset>
                </wp:positionV>
                <wp:extent cx="754380" cy="299722"/>
                <wp:effectExtent l="0" t="0" r="26670" b="24128"/>
                <wp:wrapNone/>
                <wp:docPr id="12"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350964" w:rsidRDefault="00964AC4">
                            <w:pPr>
                              <w:rPr>
                                <w:color w:val="000000"/>
                              </w:rPr>
                            </w:pPr>
                            <w:r>
                              <w:rPr>
                                <w:color w:val="000000"/>
                              </w:rPr>
                              <w:t>附件</w:t>
                            </w:r>
                            <w:r>
                              <w:rPr>
                                <w:color w:val="000000"/>
                              </w:rPr>
                              <w:t>4-2</w:t>
                            </w:r>
                          </w:p>
                        </w:txbxContent>
                      </wps:txbx>
                      <wps:bodyPr vert="horz" wrap="square" lIns="91440" tIns="45720" rIns="91440" bIns="45720" anchor="t" anchorCtr="0" compatLnSpc="0">
                        <a:spAutoFit/>
                      </wps:bodyPr>
                    </wps:wsp>
                  </a:graphicData>
                </a:graphic>
              </wp:anchor>
            </w:drawing>
          </mc:Choice>
          <mc:Fallback>
            <w:pict>
              <v:shape id="_x0000_s1033" type="#_x0000_t202" style="position:absolute;left:0;text-align:left;margin-left:452.2pt;margin-top:-21.7pt;width:59.4pt;height:2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UIEQIAAAMEAAAOAAAAZHJzL2Uyb0RvYy54bWysU1GO0zAQ/UfiDpb/adrQ0jZquoKtipBW&#10;gFQ4gOM4jSXHNh63SbkAEgdYvjkAB+BAu+dg7LTdLvCFyIfj8YzfvHkzXlx1jSJ74UAandPRYEiJ&#10;0NyUUm9z+vHD+tmMEvBMl0wZLXJ6EECvlk+fLFqbidTURpXCEQTRkLU2p7X3NksS4LVoGAyMFRqd&#10;lXEN82i6bVI61iJ6o5J0OHyRtMaV1hkuAPB01TvpMuJXleD+XVWB8ETlFLn5uLq4FmFNlguWbR2z&#10;teRHGuwfWDRMakx6hloxz8jOyT+gGsmdAVP5ATdNYqpKchFrwGpGw9+q2dTMilgLigP2LBP8P1j+&#10;dv/eEVli71JKNGuwR/e3X+5+fLu//Xn3/StJg0SthQwjNxZjfffKdBh+Ogc8DJV3lWvCH2si6Eex&#10;D2eBRecJx8PpZPx8hh6OrnQ+n6YRPXm4bB3418I0JGxy6rB/UVa2vwGPRDD0FBJygVGyXEulouG2&#10;xbVyZM+w1+v4BY545VGY0qTN6XySziLyIx9cQgzj9zeIQGHFoO5TRYRjmNKYMKjVqxJ2viu6KPD0&#10;pFhhygMKia8GS6yN+0xJixOYU/i0Y05Qot5obPF8NB6HkY3GeDJN0XCXnuLSwzRHqJx6Svrtte/H&#10;HOfMMn+jN5aHfkSl7MudN2sZFQ0ce0ZH6jhpUbXjqwijfGnHqIe3u/wFAAD//wMAUEsDBBQABgAI&#10;AAAAIQClPwGi3QAAAAoBAAAPAAAAZHJzL2Rvd25yZXYueG1sTI/BasMwDIbvg72DUWG31m4SSpdF&#10;KWMw2HVpYVc39hLTWA622yR7+rmn7Sahj1/fXx1mO7Cb9sE4QthuBDBNrVOGOoTT8X29BxaiJCUH&#10;Rxph0QEO9eNDJUvlJvrUtyZ2LIVQKCVCH+NYch7aXlsZNm7UlG7fzlsZ0+o7rrycUrgdeCbEjltp&#10;KH3o5ajfet1emqtFmJaFn9zR0MjjV+N3F2d+PgrEp9X8+gIs6jn+wXDXT+pQJ6ezu5IKbEB4FkWR&#10;UIR1kafhTogsz4CdEfI98Lri/yvUvwAAAP//AwBQSwECLQAUAAYACAAAACEAtoM4kv4AAADhAQAA&#10;EwAAAAAAAAAAAAAAAAAAAAAAW0NvbnRlbnRfVHlwZXNdLnhtbFBLAQItABQABgAIAAAAIQA4/SH/&#10;1gAAAJQBAAALAAAAAAAAAAAAAAAAAC8BAABfcmVscy8ucmVsc1BLAQItABQABgAIAAAAIQApEVUI&#10;EQIAAAMEAAAOAAAAAAAAAAAAAAAAAC4CAABkcnMvZTJvRG9jLnhtbFBLAQItABQABgAIAAAAIQCl&#10;PwGi3QAAAAoBAAAPAAAAAAAAAAAAAAAAAGsEAABkcnMvZG93bnJldi54bWxQSwUGAAAAAAQABADz&#10;AAAAdQUAAAAA&#10;" strokeweight=".26467mm">
                <v:textbox style="mso-fit-shape-to-text:t">
                  <w:txbxContent>
                    <w:p w:rsidR="00350964" w:rsidRDefault="00964AC4">
                      <w:pPr>
                        <w:rPr>
                          <w:color w:val="000000"/>
                        </w:rPr>
                      </w:pPr>
                      <w:r>
                        <w:rPr>
                          <w:color w:val="000000"/>
                        </w:rPr>
                        <w:t>附件</w:t>
                      </w:r>
                      <w:r>
                        <w:rPr>
                          <w:color w:val="000000"/>
                        </w:rPr>
                        <w:t>4-2</w:t>
                      </w:r>
                    </w:p>
                  </w:txbxContent>
                </v:textbox>
              </v:shape>
            </w:pict>
          </mc:Fallback>
        </mc:AlternateContent>
      </w:r>
      <w:r w:rsidRPr="003970B1">
        <w:rPr>
          <w:rFonts w:ascii="標楷體" w:hAnsi="標楷體" w:cs="Arial"/>
          <w:color w:val="000000" w:themeColor="text1"/>
          <w:spacing w:val="-10"/>
          <w:kern w:val="0"/>
          <w:sz w:val="32"/>
          <w:szCs w:val="32"/>
        </w:rPr>
        <w:t>高雄市樹德高級家事商業職業學校    學年度第  學期彈性學習時間</w:t>
      </w:r>
    </w:p>
    <w:p w:rsidR="00350964" w:rsidRPr="003970B1" w:rsidRDefault="00964AC4">
      <w:pPr>
        <w:autoSpaceDE w:val="0"/>
        <w:spacing w:line="560" w:lineRule="exact"/>
        <w:jc w:val="center"/>
        <w:rPr>
          <w:rFonts w:ascii="標楷體" w:hAnsi="標楷體"/>
          <w:color w:val="000000" w:themeColor="text1"/>
        </w:rPr>
      </w:pPr>
      <w:r w:rsidRPr="003970B1">
        <w:rPr>
          <w:rFonts w:ascii="標楷體" w:hAnsi="標楷體" w:cs="Arial"/>
          <w:color w:val="000000" w:themeColor="text1"/>
          <w:spacing w:val="-10"/>
          <w:kern w:val="0"/>
          <w:sz w:val="32"/>
          <w:szCs w:val="32"/>
        </w:rPr>
        <w:t>選手培訓指導紀錄表</w:t>
      </w:r>
    </w:p>
    <w:tbl>
      <w:tblPr>
        <w:tblW w:w="9628" w:type="dxa"/>
        <w:tblCellMar>
          <w:left w:w="10" w:type="dxa"/>
          <w:right w:w="10" w:type="dxa"/>
        </w:tblCellMar>
        <w:tblLook w:val="04A0" w:firstRow="1" w:lastRow="0" w:firstColumn="1" w:lastColumn="0" w:noHBand="0" w:noVBand="1"/>
      </w:tblPr>
      <w:tblGrid>
        <w:gridCol w:w="672"/>
        <w:gridCol w:w="1268"/>
        <w:gridCol w:w="2113"/>
        <w:gridCol w:w="1682"/>
        <w:gridCol w:w="7"/>
        <w:gridCol w:w="1825"/>
        <w:gridCol w:w="2061"/>
      </w:tblGrid>
      <w:tr w:rsidR="003970B1" w:rsidRPr="003970B1">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center"/>
              <w:rPr>
                <w:rFonts w:ascii="標楷體" w:hAnsi="標楷體"/>
                <w:color w:val="000000" w:themeColor="text1"/>
              </w:rPr>
            </w:pPr>
            <w:r w:rsidRPr="003970B1">
              <w:rPr>
                <w:rFonts w:ascii="標楷體" w:hAnsi="標楷體" w:cs="Arial"/>
                <w:color w:val="000000" w:themeColor="text1"/>
                <w:spacing w:val="-10"/>
                <w:kern w:val="0"/>
              </w:rPr>
              <w:t>指導教師姓名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both"/>
              <w:rPr>
                <w:rFonts w:ascii="標楷體" w:hAnsi="標楷體"/>
                <w:color w:val="000000" w:themeColor="text1"/>
              </w:rPr>
            </w:pPr>
            <w:r w:rsidRPr="003970B1">
              <w:rPr>
                <w:rFonts w:ascii="標楷體" w:hAnsi="標楷體" w:cs="Arial"/>
                <w:color w:val="000000" w:themeColor="text1"/>
                <w:spacing w:val="-10"/>
                <w:kern w:val="0"/>
              </w:rPr>
              <w:t>指導競賽名稱</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r>
      <w:tr w:rsidR="003970B1" w:rsidRPr="003970B1">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center"/>
              <w:rPr>
                <w:rFonts w:ascii="標楷體" w:hAnsi="標楷體"/>
                <w:color w:val="000000" w:themeColor="text1"/>
              </w:rPr>
            </w:pPr>
            <w:r w:rsidRPr="003970B1">
              <w:rPr>
                <w:rFonts w:ascii="標楷體" w:hAnsi="標楷體" w:cs="Arial"/>
                <w:color w:val="000000" w:themeColor="text1"/>
                <w:spacing w:val="-10"/>
                <w:kern w:val="0"/>
              </w:rPr>
              <w:t>競賽級別</w:t>
            </w:r>
          </w:p>
        </w:tc>
        <w:tc>
          <w:tcPr>
            <w:tcW w:w="768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both"/>
              <w:rPr>
                <w:rFonts w:ascii="標楷體" w:hAnsi="標楷體"/>
                <w:color w:val="000000" w:themeColor="text1"/>
              </w:rPr>
            </w:pPr>
            <w:r w:rsidRPr="003970B1">
              <w:rPr>
                <w:rFonts w:ascii="標楷體" w:hAnsi="標楷體" w:cs="Arial"/>
                <w:color w:val="000000" w:themeColor="text1"/>
                <w:spacing w:val="-10"/>
                <w:kern w:val="0"/>
              </w:rPr>
              <w:t>□國際級或全國級    □區域級    □縣市級   □其他：</w:t>
            </w:r>
          </w:p>
        </w:tc>
      </w:tr>
      <w:tr w:rsidR="003970B1" w:rsidRPr="003970B1">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ind w:right="-1"/>
              <w:jc w:val="center"/>
              <w:rPr>
                <w:rFonts w:ascii="標楷體" w:hAnsi="標楷體"/>
                <w:color w:val="000000" w:themeColor="text1"/>
              </w:rPr>
            </w:pPr>
            <w:r w:rsidRPr="003970B1">
              <w:rPr>
                <w:rFonts w:ascii="標楷體" w:hAnsi="標楷體" w:cs="Arial"/>
                <w:color w:val="000000" w:themeColor="text1"/>
                <w:spacing w:val="-10"/>
                <w:kern w:val="0"/>
              </w:rPr>
              <w:t>競賽日期</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ind w:right="-1"/>
              <w:jc w:val="center"/>
              <w:rPr>
                <w:rFonts w:ascii="標楷體" w:hAnsi="標楷體" w:cs="Arial"/>
                <w:color w:val="000000" w:themeColor="text1"/>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ind w:right="-1"/>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培訓期程/週數</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ind w:right="-1"/>
              <w:jc w:val="center"/>
              <w:rPr>
                <w:rFonts w:ascii="標楷體" w:hAnsi="標楷體" w:cs="Arial"/>
                <w:color w:val="000000" w:themeColor="text1"/>
                <w:spacing w:val="-10"/>
                <w:kern w:val="0"/>
              </w:rPr>
            </w:pPr>
          </w:p>
        </w:tc>
      </w:tr>
      <w:tr w:rsidR="003970B1" w:rsidRPr="003970B1">
        <w:trPr>
          <w:trHeight w:val="288"/>
        </w:trPr>
        <w:tc>
          <w:tcPr>
            <w:tcW w:w="19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jc w:val="center"/>
              <w:rPr>
                <w:rFonts w:ascii="標楷體" w:hAnsi="標楷體"/>
                <w:color w:val="000000" w:themeColor="text1"/>
              </w:rPr>
            </w:pPr>
            <w:r w:rsidRPr="003970B1">
              <w:rPr>
                <w:rFonts w:ascii="標楷體" w:hAnsi="標楷體" w:cs="Arial"/>
                <w:color w:val="000000" w:themeColor="text1"/>
                <w:spacing w:val="-10"/>
                <w:kern w:val="0"/>
              </w:rPr>
              <w:t>培訓學生資料</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460" w:lineRule="exact"/>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班級</w:t>
            </w: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460" w:lineRule="exact"/>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學號</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460" w:lineRule="exact"/>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姓名</w:t>
            </w:r>
          </w:p>
        </w:tc>
      </w:tr>
      <w:tr w:rsidR="003970B1" w:rsidRPr="003970B1">
        <w:trPr>
          <w:trHeight w:val="662"/>
        </w:trPr>
        <w:tc>
          <w:tcPr>
            <w:tcW w:w="194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center"/>
              <w:rPr>
                <w:rFonts w:ascii="標楷體" w:hAnsi="標楷體" w:cs="Arial"/>
                <w:color w:val="000000" w:themeColor="text1"/>
                <w:spacing w:val="-10"/>
                <w:kern w:val="0"/>
              </w:rPr>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jc w:val="both"/>
              <w:rPr>
                <w:rFonts w:ascii="標楷體" w:hAnsi="標楷體" w:cs="Arial"/>
                <w:color w:val="000000" w:themeColor="text1"/>
                <w:spacing w:val="-10"/>
                <w:kern w:val="0"/>
                <w:sz w:val="32"/>
                <w:szCs w:val="32"/>
              </w:rPr>
            </w:pPr>
          </w:p>
        </w:tc>
      </w:tr>
      <w:tr w:rsidR="003970B1" w:rsidRPr="003970B1">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ind w:right="-1"/>
              <w:jc w:val="center"/>
              <w:rPr>
                <w:rFonts w:ascii="標楷體" w:hAnsi="標楷體"/>
                <w:color w:val="000000" w:themeColor="text1"/>
              </w:rPr>
            </w:pPr>
            <w:r w:rsidRPr="003970B1">
              <w:rPr>
                <w:rFonts w:ascii="標楷體" w:hAnsi="標楷體" w:cs="Arial"/>
                <w:color w:val="000000" w:themeColor="text1"/>
                <w:spacing w:val="-10"/>
                <w:kern w:val="0"/>
              </w:rPr>
              <w:t>培訓指導紀錄</w:t>
            </w:r>
          </w:p>
        </w:tc>
      </w:tr>
      <w:tr w:rsidR="003970B1" w:rsidRPr="003970B1">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ind w:right="-1"/>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ind w:right="-1"/>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日期/節次</w:t>
            </w: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ind w:right="-1"/>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培訓內容</w:t>
            </w: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ind w:right="-1"/>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學生缺曠紀錄</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ind w:right="-1"/>
              <w:jc w:val="center"/>
              <w:rPr>
                <w:rFonts w:ascii="標楷體" w:hAnsi="標楷體"/>
                <w:color w:val="000000" w:themeColor="text1"/>
              </w:rPr>
            </w:pPr>
            <w:r w:rsidRPr="003970B1">
              <w:rPr>
                <w:rFonts w:ascii="標楷體" w:hAnsi="標楷體" w:cs="Arial"/>
                <w:color w:val="000000" w:themeColor="text1"/>
                <w:spacing w:val="-10"/>
                <w:kern w:val="0"/>
              </w:rPr>
              <w:t>教師簽名</w:t>
            </w:r>
          </w:p>
        </w:tc>
      </w:tr>
      <w:tr w:rsidR="003970B1" w:rsidRPr="003970B1">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ind w:right="-1"/>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autoSpaceDE w:val="0"/>
              <w:spacing w:line="560" w:lineRule="exact"/>
              <w:ind w:right="-1"/>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964AC4">
            <w:pPr>
              <w:autoSpaceDE w:val="0"/>
              <w:spacing w:line="560" w:lineRule="exact"/>
              <w:ind w:right="-1"/>
              <w:jc w:val="center"/>
              <w:rPr>
                <w:rFonts w:ascii="標楷體" w:hAnsi="標楷體" w:cs="Arial"/>
                <w:color w:val="000000" w:themeColor="text1"/>
                <w:spacing w:val="-10"/>
                <w:kern w:val="0"/>
              </w:rPr>
            </w:pPr>
            <w:r w:rsidRPr="003970B1">
              <w:rPr>
                <w:rFonts w:ascii="標楷體" w:hAnsi="標楷體"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r w:rsidR="003970B1" w:rsidRPr="003970B1">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autoSpaceDE w:val="0"/>
              <w:spacing w:line="560" w:lineRule="exact"/>
              <w:ind w:right="-1"/>
              <w:jc w:val="center"/>
              <w:rPr>
                <w:rFonts w:ascii="標楷體" w:hAnsi="標楷體" w:cs="Arial"/>
                <w:color w:val="000000" w:themeColor="text1"/>
                <w:spacing w:val="-10"/>
                <w:kern w:val="0"/>
              </w:rPr>
            </w:pPr>
          </w:p>
        </w:tc>
      </w:tr>
    </w:tbl>
    <w:p w:rsidR="00350964" w:rsidRPr="003970B1" w:rsidRDefault="00964AC4">
      <w:pPr>
        <w:autoSpaceDE w:val="0"/>
        <w:ind w:right="-1"/>
        <w:jc w:val="center"/>
        <w:rPr>
          <w:rFonts w:ascii="標楷體" w:hAnsi="標楷體" w:cs="Arial"/>
          <w:color w:val="000000" w:themeColor="text1"/>
          <w:spacing w:val="-10"/>
          <w:kern w:val="0"/>
          <w:szCs w:val="32"/>
        </w:rPr>
      </w:pPr>
      <w:r w:rsidRPr="003970B1">
        <w:rPr>
          <w:rFonts w:ascii="標楷體" w:hAnsi="標楷體" w:cs="Arial"/>
          <w:color w:val="000000" w:themeColor="text1"/>
          <w:spacing w:val="-10"/>
          <w:kern w:val="0"/>
          <w:szCs w:val="32"/>
        </w:rPr>
        <w:t>競賽主責處室核章                      教務處核章                        校長核章</w:t>
      </w:r>
    </w:p>
    <w:p w:rsidR="00350964" w:rsidRPr="003970B1" w:rsidRDefault="00350964">
      <w:pPr>
        <w:snapToGrid w:val="0"/>
        <w:rPr>
          <w:rFonts w:ascii="標楷體" w:hAnsi="標楷體"/>
          <w:color w:val="000000" w:themeColor="text1"/>
        </w:rPr>
      </w:pPr>
    </w:p>
    <w:p w:rsidR="00350964" w:rsidRPr="003970B1" w:rsidRDefault="00964AC4">
      <w:pPr>
        <w:pStyle w:val="2"/>
        <w:rPr>
          <w:rFonts w:ascii="標楷體" w:hAnsi="標楷體"/>
          <w:color w:val="000000" w:themeColor="text1"/>
        </w:rPr>
      </w:pPr>
      <w:bookmarkStart w:id="49" w:name="_Toc15459802"/>
      <w:bookmarkStart w:id="50" w:name="_Toc15460709"/>
      <w:bookmarkStart w:id="51" w:name="_Toc17838752"/>
      <w:r w:rsidRPr="003970B1">
        <w:rPr>
          <w:rFonts w:ascii="標楷體" w:hAnsi="標楷體"/>
          <w:color w:val="000000" w:themeColor="text1"/>
        </w:rPr>
        <w:lastRenderedPageBreak/>
        <w:t>陸、學生選課規劃與輔導</w:t>
      </w:r>
      <w:bookmarkEnd w:id="49"/>
      <w:bookmarkEnd w:id="50"/>
      <w:bookmarkEnd w:id="51"/>
      <w:r w:rsidRPr="003970B1">
        <w:rPr>
          <w:rFonts w:ascii="標楷體" w:hAnsi="標楷體"/>
          <w:color w:val="000000" w:themeColor="text1"/>
        </w:rPr>
        <w:t xml:space="preserve"> </w:t>
      </w:r>
    </w:p>
    <w:p w:rsidR="00350964" w:rsidRPr="003970B1" w:rsidRDefault="00964AC4">
      <w:pPr>
        <w:pStyle w:val="4"/>
        <w:rPr>
          <w:rFonts w:ascii="標楷體" w:hAnsi="標楷體"/>
          <w:color w:val="000000" w:themeColor="text1"/>
        </w:rPr>
      </w:pPr>
      <w:r w:rsidRPr="003970B1">
        <w:rPr>
          <w:rFonts w:ascii="標楷體" w:hAnsi="標楷體"/>
          <w:color w:val="000000" w:themeColor="text1"/>
        </w:rPr>
        <w:t xml:space="preserve">  </w:t>
      </w:r>
      <w:bookmarkStart w:id="52" w:name="_Toc15459803"/>
      <w:bookmarkStart w:id="53" w:name="_Toc15460710"/>
      <w:bookmarkStart w:id="54" w:name="_Toc17838753"/>
      <w:r w:rsidRPr="003970B1">
        <w:rPr>
          <w:rFonts w:ascii="標楷體" w:hAnsi="標楷體"/>
          <w:color w:val="000000" w:themeColor="text1"/>
        </w:rPr>
        <w:t>一、校訂選修課程規劃 (含跨科、群、校選修課程規劃)</w:t>
      </w:r>
      <w:bookmarkEnd w:id="52"/>
      <w:bookmarkEnd w:id="53"/>
      <w:bookmarkEnd w:id="54"/>
      <w:r w:rsidRPr="003970B1">
        <w:rPr>
          <w:rFonts w:ascii="標楷體" w:hAnsi="標楷體"/>
          <w:color w:val="000000" w:themeColor="text1"/>
        </w:rPr>
        <w:t xml:space="preserve"> </w:t>
      </w:r>
    </w:p>
    <w:tbl>
      <w:tblPr>
        <w:tblW w:w="5000" w:type="pct"/>
        <w:jc w:val="center"/>
        <w:tblCellMar>
          <w:left w:w="10" w:type="dxa"/>
          <w:right w:w="10" w:type="dxa"/>
        </w:tblCellMar>
        <w:tblLook w:val="04A0" w:firstRow="1" w:lastRow="0" w:firstColumn="1" w:lastColumn="0" w:noHBand="0" w:noVBand="1"/>
      </w:tblPr>
      <w:tblGrid>
        <w:gridCol w:w="10220"/>
      </w:tblGrid>
      <w:tr w:rsidR="003970B1" w:rsidRPr="003970B1">
        <w:trPr>
          <w:jc w:val="center"/>
        </w:trPr>
        <w:tc>
          <w:tcPr>
            <w:tcW w:w="10220"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4A0" w:firstRow="1" w:lastRow="0" w:firstColumn="1" w:lastColumn="0" w:noHBand="0" w:noVBand="1"/>
            </w:tblPr>
            <w:tblGrid>
              <w:gridCol w:w="9171"/>
            </w:tblGrid>
            <w:tr w:rsidR="003970B1" w:rsidRPr="003970B1">
              <w:trPr>
                <w:jc w:val="center"/>
              </w:trPr>
              <w:tc>
                <w:tcPr>
                  <w:tcW w:w="9171" w:type="dxa"/>
                  <w:shd w:val="clear" w:color="auto" w:fill="FFFFFF"/>
                  <w:tcMar>
                    <w:top w:w="15" w:type="dxa"/>
                    <w:left w:w="15" w:type="dxa"/>
                    <w:bottom w:w="15" w:type="dxa"/>
                    <w:right w:w="15"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(一)原班級選修方式課程規劃表</w:t>
                  </w:r>
                </w:p>
                <w:tbl>
                  <w:tblPr>
                    <w:tblW w:w="5000" w:type="pct"/>
                    <w:jc w:val="center"/>
                    <w:tblCellMar>
                      <w:left w:w="10" w:type="dxa"/>
                      <w:right w:w="10" w:type="dxa"/>
                    </w:tblCellMar>
                    <w:tblLook w:val="04A0" w:firstRow="1" w:lastRow="0" w:firstColumn="1" w:lastColumn="0" w:noHBand="0" w:noVBand="1"/>
                  </w:tblPr>
                  <w:tblGrid>
                    <w:gridCol w:w="9141"/>
                  </w:tblGrid>
                  <w:tr w:rsidR="003970B1" w:rsidRPr="003970B1">
                    <w:trPr>
                      <w:jc w:val="center"/>
                    </w:trPr>
                    <w:tc>
                      <w:tcPr>
                        <w:tcW w:w="9141" w:type="dxa"/>
                        <w:shd w:val="clear" w:color="auto" w:fill="FFFFFF"/>
                        <w:tcMar>
                          <w:top w:w="15" w:type="dxa"/>
                          <w:left w:w="15" w:type="dxa"/>
                          <w:bottom w:w="15" w:type="dxa"/>
                          <w:right w:w="15" w:type="dxa"/>
                        </w:tcMar>
                        <w:vAlign w:val="center"/>
                      </w:tcPr>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1"/>
                          <w:gridCol w:w="378"/>
                          <w:gridCol w:w="1875"/>
                          <w:gridCol w:w="2813"/>
                          <w:gridCol w:w="469"/>
                          <w:gridCol w:w="469"/>
                          <w:gridCol w:w="469"/>
                          <w:gridCol w:w="469"/>
                          <w:gridCol w:w="469"/>
                          <w:gridCol w:w="469"/>
                        </w:tblGrid>
                        <w:tr w:rsidR="003970B1" w:rsidRPr="003970B1" w:rsidTr="003970B1">
                          <w:trPr>
                            <w:tblHeader/>
                            <w:jc w:val="center"/>
                          </w:trPr>
                          <w:tc>
                            <w:tcPr>
                              <w:tcW w:w="288" w:type="dxa"/>
                              <w:vMerge w:val="restart"/>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序號</w:t>
                              </w:r>
                            </w:p>
                          </w:tc>
                          <w:tc>
                            <w:tcPr>
                              <w:tcW w:w="377" w:type="dxa"/>
                              <w:vMerge w:val="restart"/>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科目屬性</w:t>
                              </w:r>
                            </w:p>
                          </w:tc>
                          <w:tc>
                            <w:tcPr>
                              <w:tcW w:w="1880" w:type="dxa"/>
                              <w:vMerge w:val="restart"/>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科目名稱</w:t>
                              </w:r>
                            </w:p>
                          </w:tc>
                          <w:tc>
                            <w:tcPr>
                              <w:tcW w:w="2821" w:type="dxa"/>
                              <w:vMerge w:val="restart"/>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適用群科別</w:t>
                              </w:r>
                            </w:p>
                          </w:tc>
                          <w:tc>
                            <w:tcPr>
                              <w:tcW w:w="2820" w:type="dxa"/>
                              <w:gridSpan w:val="6"/>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授課年段與學分配置</w:t>
                              </w:r>
                            </w:p>
                          </w:tc>
                        </w:tr>
                        <w:tr w:rsidR="003970B1" w:rsidRPr="003970B1" w:rsidTr="003970B1">
                          <w:trPr>
                            <w:tblHeader/>
                            <w:jc w:val="center"/>
                          </w:trPr>
                          <w:tc>
                            <w:tcPr>
                              <w:tcW w:w="288" w:type="dxa"/>
                              <w:vMerge/>
                              <w:shd w:val="clear" w:color="auto" w:fill="FFFFFF"/>
                              <w:tcMar>
                                <w:top w:w="20" w:type="dxa"/>
                                <w:left w:w="20" w:type="dxa"/>
                                <w:bottom w:w="20" w:type="dxa"/>
                                <w:right w:w="20" w:type="dxa"/>
                              </w:tcMar>
                              <w:vAlign w:val="center"/>
                            </w:tcPr>
                            <w:p w:rsidR="00350964" w:rsidRPr="003970B1" w:rsidRDefault="00350964" w:rsidP="003970B1">
                              <w:pPr>
                                <w:widowControl/>
                                <w:suppressAutoHyphens w:val="0"/>
                                <w:textAlignment w:val="auto"/>
                                <w:rPr>
                                  <w:rFonts w:ascii="標楷體" w:hAnsi="標楷體" w:cs="新細明體"/>
                                  <w:color w:val="000000" w:themeColor="text1"/>
                                  <w:kern w:val="0"/>
                                  <w:sz w:val="18"/>
                                  <w:szCs w:val="18"/>
                                </w:rPr>
                              </w:pPr>
                            </w:p>
                          </w:tc>
                          <w:tc>
                            <w:tcPr>
                              <w:tcW w:w="377" w:type="dxa"/>
                              <w:vMerge/>
                              <w:shd w:val="clear" w:color="auto" w:fill="FFFFFF"/>
                              <w:tcMar>
                                <w:top w:w="20" w:type="dxa"/>
                                <w:left w:w="20" w:type="dxa"/>
                                <w:bottom w:w="20" w:type="dxa"/>
                                <w:right w:w="20" w:type="dxa"/>
                              </w:tcMar>
                              <w:vAlign w:val="center"/>
                            </w:tcPr>
                            <w:p w:rsidR="00350964" w:rsidRPr="003970B1" w:rsidRDefault="00350964" w:rsidP="003970B1">
                              <w:pPr>
                                <w:widowControl/>
                                <w:suppressAutoHyphens w:val="0"/>
                                <w:textAlignment w:val="auto"/>
                                <w:rPr>
                                  <w:rFonts w:ascii="標楷體" w:hAnsi="標楷體" w:cs="新細明體"/>
                                  <w:color w:val="000000" w:themeColor="text1"/>
                                  <w:kern w:val="0"/>
                                  <w:sz w:val="18"/>
                                  <w:szCs w:val="18"/>
                                </w:rPr>
                              </w:pPr>
                            </w:p>
                          </w:tc>
                          <w:tc>
                            <w:tcPr>
                              <w:tcW w:w="1880" w:type="dxa"/>
                              <w:vMerge/>
                              <w:shd w:val="clear" w:color="auto" w:fill="FFFFFF"/>
                              <w:tcMar>
                                <w:top w:w="20" w:type="dxa"/>
                                <w:left w:w="20" w:type="dxa"/>
                                <w:bottom w:w="20" w:type="dxa"/>
                                <w:right w:w="20" w:type="dxa"/>
                              </w:tcMar>
                              <w:vAlign w:val="center"/>
                            </w:tcPr>
                            <w:p w:rsidR="00350964" w:rsidRPr="003970B1" w:rsidRDefault="00350964" w:rsidP="003970B1">
                              <w:pPr>
                                <w:widowControl/>
                                <w:suppressAutoHyphens w:val="0"/>
                                <w:textAlignment w:val="auto"/>
                                <w:rPr>
                                  <w:rFonts w:ascii="標楷體" w:hAnsi="標楷體" w:cs="新細明體"/>
                                  <w:color w:val="000000" w:themeColor="text1"/>
                                  <w:kern w:val="0"/>
                                  <w:sz w:val="18"/>
                                  <w:szCs w:val="18"/>
                                </w:rPr>
                              </w:pPr>
                            </w:p>
                          </w:tc>
                          <w:tc>
                            <w:tcPr>
                              <w:tcW w:w="2821" w:type="dxa"/>
                              <w:vMerge/>
                              <w:shd w:val="clear" w:color="auto" w:fill="FFFFFF"/>
                              <w:tcMar>
                                <w:top w:w="20" w:type="dxa"/>
                                <w:left w:w="20" w:type="dxa"/>
                                <w:bottom w:w="20" w:type="dxa"/>
                                <w:right w:w="20" w:type="dxa"/>
                              </w:tcMar>
                              <w:vAlign w:val="center"/>
                            </w:tcPr>
                            <w:p w:rsidR="00350964" w:rsidRPr="003970B1" w:rsidRDefault="00350964" w:rsidP="003970B1">
                              <w:pPr>
                                <w:widowControl/>
                                <w:suppressAutoHyphens w:val="0"/>
                                <w:textAlignment w:val="auto"/>
                                <w:rPr>
                                  <w:rFonts w:ascii="標楷體" w:hAnsi="標楷體" w:cs="新細明體"/>
                                  <w:color w:val="000000" w:themeColor="text1"/>
                                  <w:kern w:val="0"/>
                                  <w:sz w:val="18"/>
                                  <w:szCs w:val="18"/>
                                </w:rPr>
                              </w:pPr>
                            </w:p>
                          </w:tc>
                          <w:tc>
                            <w:tcPr>
                              <w:tcW w:w="940" w:type="dxa"/>
                              <w:gridSpan w:val="2"/>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第一學年</w:t>
                              </w:r>
                            </w:p>
                          </w:tc>
                          <w:tc>
                            <w:tcPr>
                              <w:tcW w:w="940" w:type="dxa"/>
                              <w:gridSpan w:val="2"/>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第二學年</w:t>
                              </w:r>
                            </w:p>
                          </w:tc>
                          <w:tc>
                            <w:tcPr>
                              <w:tcW w:w="940" w:type="dxa"/>
                              <w:gridSpan w:val="2"/>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第三學年</w:t>
                              </w:r>
                            </w:p>
                          </w:tc>
                        </w:tr>
                        <w:tr w:rsidR="003970B1" w:rsidRPr="003970B1" w:rsidTr="003970B1">
                          <w:trPr>
                            <w:tblHeader/>
                            <w:jc w:val="center"/>
                          </w:trPr>
                          <w:tc>
                            <w:tcPr>
                              <w:tcW w:w="288" w:type="dxa"/>
                              <w:vMerge/>
                              <w:shd w:val="clear" w:color="auto" w:fill="FFFFFF"/>
                              <w:tcMar>
                                <w:top w:w="20" w:type="dxa"/>
                                <w:left w:w="20" w:type="dxa"/>
                                <w:bottom w:w="20" w:type="dxa"/>
                                <w:right w:w="20" w:type="dxa"/>
                              </w:tcMar>
                              <w:vAlign w:val="center"/>
                            </w:tcPr>
                            <w:p w:rsidR="00350964" w:rsidRPr="003970B1" w:rsidRDefault="00350964" w:rsidP="003970B1">
                              <w:pPr>
                                <w:widowControl/>
                                <w:suppressAutoHyphens w:val="0"/>
                                <w:textAlignment w:val="auto"/>
                                <w:rPr>
                                  <w:rFonts w:ascii="標楷體" w:hAnsi="標楷體" w:cs="新細明體"/>
                                  <w:color w:val="000000" w:themeColor="text1"/>
                                  <w:kern w:val="0"/>
                                  <w:sz w:val="18"/>
                                  <w:szCs w:val="18"/>
                                </w:rPr>
                              </w:pPr>
                            </w:p>
                          </w:tc>
                          <w:tc>
                            <w:tcPr>
                              <w:tcW w:w="377" w:type="dxa"/>
                              <w:vMerge/>
                              <w:shd w:val="clear" w:color="auto" w:fill="FFFFFF"/>
                              <w:tcMar>
                                <w:top w:w="20" w:type="dxa"/>
                                <w:left w:w="20" w:type="dxa"/>
                                <w:bottom w:w="20" w:type="dxa"/>
                                <w:right w:w="20" w:type="dxa"/>
                              </w:tcMar>
                              <w:vAlign w:val="center"/>
                            </w:tcPr>
                            <w:p w:rsidR="00350964" w:rsidRPr="003970B1" w:rsidRDefault="00350964" w:rsidP="003970B1">
                              <w:pPr>
                                <w:widowControl/>
                                <w:suppressAutoHyphens w:val="0"/>
                                <w:textAlignment w:val="auto"/>
                                <w:rPr>
                                  <w:rFonts w:ascii="標楷體" w:hAnsi="標楷體" w:cs="新細明體"/>
                                  <w:color w:val="000000" w:themeColor="text1"/>
                                  <w:kern w:val="0"/>
                                  <w:sz w:val="18"/>
                                  <w:szCs w:val="18"/>
                                </w:rPr>
                              </w:pPr>
                            </w:p>
                          </w:tc>
                          <w:tc>
                            <w:tcPr>
                              <w:tcW w:w="1880" w:type="dxa"/>
                              <w:vMerge/>
                              <w:shd w:val="clear" w:color="auto" w:fill="FFFFFF"/>
                              <w:tcMar>
                                <w:top w:w="20" w:type="dxa"/>
                                <w:left w:w="20" w:type="dxa"/>
                                <w:bottom w:w="20" w:type="dxa"/>
                                <w:right w:w="20" w:type="dxa"/>
                              </w:tcMar>
                              <w:vAlign w:val="center"/>
                            </w:tcPr>
                            <w:p w:rsidR="00350964" w:rsidRPr="003970B1" w:rsidRDefault="00350964" w:rsidP="003970B1">
                              <w:pPr>
                                <w:widowControl/>
                                <w:suppressAutoHyphens w:val="0"/>
                                <w:textAlignment w:val="auto"/>
                                <w:rPr>
                                  <w:rFonts w:ascii="標楷體" w:hAnsi="標楷體" w:cs="新細明體"/>
                                  <w:color w:val="000000" w:themeColor="text1"/>
                                  <w:kern w:val="0"/>
                                  <w:sz w:val="18"/>
                                  <w:szCs w:val="18"/>
                                </w:rPr>
                              </w:pPr>
                            </w:p>
                          </w:tc>
                          <w:tc>
                            <w:tcPr>
                              <w:tcW w:w="2821" w:type="dxa"/>
                              <w:vMerge/>
                              <w:shd w:val="clear" w:color="auto" w:fill="FFFFFF"/>
                              <w:tcMar>
                                <w:top w:w="20" w:type="dxa"/>
                                <w:left w:w="20" w:type="dxa"/>
                                <w:bottom w:w="20" w:type="dxa"/>
                                <w:right w:w="20" w:type="dxa"/>
                              </w:tcMar>
                              <w:vAlign w:val="center"/>
                            </w:tcPr>
                            <w:p w:rsidR="00350964" w:rsidRPr="003970B1" w:rsidRDefault="00350964" w:rsidP="003970B1">
                              <w:pPr>
                                <w:widowControl/>
                                <w:suppressAutoHyphens w:val="0"/>
                                <w:textAlignment w:val="auto"/>
                                <w:rPr>
                                  <w:rFonts w:ascii="標楷體" w:hAnsi="標楷體" w:cs="新細明體"/>
                                  <w:color w:val="000000" w:themeColor="text1"/>
                                  <w:kern w:val="0"/>
                                  <w:sz w:val="18"/>
                                  <w:szCs w:val="18"/>
                                </w:rPr>
                              </w:pP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一</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二</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一</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二</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一</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二</w:t>
                              </w:r>
                            </w:p>
                          </w:tc>
                        </w:tr>
                        <w:tr w:rsidR="003970B1" w:rsidRPr="003970B1" w:rsidTr="003970B1">
                          <w:trPr>
                            <w:jc w:val="center"/>
                          </w:trPr>
                          <w:tc>
                            <w:tcPr>
                              <w:tcW w:w="288"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1.</w:t>
                              </w:r>
                            </w:p>
                          </w:tc>
                          <w:tc>
                            <w:tcPr>
                              <w:tcW w:w="377"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一般</w:t>
                              </w:r>
                            </w:p>
                          </w:tc>
                          <w:tc>
                            <w:tcPr>
                              <w:tcW w:w="188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英語會話</w:t>
                              </w:r>
                            </w:p>
                          </w:tc>
                          <w:tc>
                            <w:tcPr>
                              <w:tcW w:w="2821"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廣告設計科</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1</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1</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1</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1</w:t>
                              </w:r>
                            </w:p>
                          </w:tc>
                        </w:tr>
                        <w:tr w:rsidR="003970B1" w:rsidRPr="003970B1" w:rsidTr="003970B1">
                          <w:trPr>
                            <w:jc w:val="center"/>
                          </w:trPr>
                          <w:tc>
                            <w:tcPr>
                              <w:tcW w:w="288"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2.</w:t>
                              </w:r>
                            </w:p>
                          </w:tc>
                          <w:tc>
                            <w:tcPr>
                              <w:tcW w:w="377"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一般</w:t>
                              </w:r>
                            </w:p>
                          </w:tc>
                          <w:tc>
                            <w:tcPr>
                              <w:tcW w:w="188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文化基本教材</w:t>
                              </w:r>
                            </w:p>
                          </w:tc>
                          <w:tc>
                            <w:tcPr>
                              <w:tcW w:w="2821"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廣告設計科</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1</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1</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r>
                        <w:tr w:rsidR="003970B1" w:rsidRPr="003970B1" w:rsidTr="003970B1">
                          <w:trPr>
                            <w:jc w:val="center"/>
                          </w:trPr>
                          <w:tc>
                            <w:tcPr>
                              <w:tcW w:w="288"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3.</w:t>
                              </w:r>
                            </w:p>
                          </w:tc>
                          <w:tc>
                            <w:tcPr>
                              <w:tcW w:w="377"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一般</w:t>
                              </w:r>
                            </w:p>
                          </w:tc>
                          <w:tc>
                            <w:tcPr>
                              <w:tcW w:w="188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英語文閱讀與寫作</w:t>
                              </w:r>
                            </w:p>
                          </w:tc>
                          <w:tc>
                            <w:tcPr>
                              <w:tcW w:w="2821"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廣告設計科</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1</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1</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1</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1</w:t>
                              </w:r>
                            </w:p>
                          </w:tc>
                        </w:tr>
                        <w:tr w:rsidR="003970B1" w:rsidRPr="003970B1" w:rsidTr="003970B1">
                          <w:trPr>
                            <w:jc w:val="center"/>
                          </w:trPr>
                          <w:tc>
                            <w:tcPr>
                              <w:tcW w:w="288"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4.</w:t>
                              </w:r>
                            </w:p>
                          </w:tc>
                          <w:tc>
                            <w:tcPr>
                              <w:tcW w:w="377"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一般</w:t>
                              </w:r>
                            </w:p>
                          </w:tc>
                          <w:tc>
                            <w:tcPr>
                              <w:tcW w:w="188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國語文閱讀與寫作</w:t>
                              </w:r>
                            </w:p>
                          </w:tc>
                          <w:tc>
                            <w:tcPr>
                              <w:tcW w:w="2821"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廣告設計科</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1</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1</w:t>
                              </w:r>
                            </w:p>
                          </w:tc>
                        </w:tr>
                        <w:tr w:rsidR="003970B1" w:rsidRPr="003970B1" w:rsidTr="003970B1">
                          <w:trPr>
                            <w:jc w:val="center"/>
                          </w:trPr>
                          <w:tc>
                            <w:tcPr>
                              <w:tcW w:w="288"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5.</w:t>
                              </w:r>
                            </w:p>
                          </w:tc>
                          <w:tc>
                            <w:tcPr>
                              <w:tcW w:w="377"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一般</w:t>
                              </w:r>
                            </w:p>
                          </w:tc>
                          <w:tc>
                            <w:tcPr>
                              <w:tcW w:w="188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資訊科技應用</w:t>
                              </w:r>
                            </w:p>
                          </w:tc>
                          <w:tc>
                            <w:tcPr>
                              <w:tcW w:w="2821"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廣告設計科</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2</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r>
                        <w:tr w:rsidR="003970B1" w:rsidRPr="003970B1" w:rsidTr="003970B1">
                          <w:trPr>
                            <w:jc w:val="center"/>
                          </w:trPr>
                          <w:tc>
                            <w:tcPr>
                              <w:tcW w:w="288"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6.</w:t>
                              </w:r>
                            </w:p>
                          </w:tc>
                          <w:tc>
                            <w:tcPr>
                              <w:tcW w:w="377"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專業</w:t>
                              </w:r>
                            </w:p>
                          </w:tc>
                          <w:tc>
                            <w:tcPr>
                              <w:tcW w:w="188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APP設計原理</w:t>
                              </w:r>
                            </w:p>
                          </w:tc>
                          <w:tc>
                            <w:tcPr>
                              <w:tcW w:w="2821"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廣告設計科</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2</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2</w:t>
                              </w:r>
                            </w:p>
                          </w:tc>
                        </w:tr>
                        <w:tr w:rsidR="003970B1" w:rsidRPr="003970B1" w:rsidTr="003970B1">
                          <w:trPr>
                            <w:jc w:val="center"/>
                          </w:trPr>
                          <w:tc>
                            <w:tcPr>
                              <w:tcW w:w="288"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7.</w:t>
                              </w:r>
                            </w:p>
                          </w:tc>
                          <w:tc>
                            <w:tcPr>
                              <w:tcW w:w="377"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專業</w:t>
                              </w:r>
                            </w:p>
                          </w:tc>
                          <w:tc>
                            <w:tcPr>
                              <w:tcW w:w="188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展場設計概要</w:t>
                              </w:r>
                            </w:p>
                          </w:tc>
                          <w:tc>
                            <w:tcPr>
                              <w:tcW w:w="2821"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廣告設計科</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2</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2</w:t>
                              </w:r>
                            </w:p>
                          </w:tc>
                        </w:tr>
                        <w:tr w:rsidR="003970B1" w:rsidRPr="003970B1" w:rsidTr="003970B1">
                          <w:trPr>
                            <w:jc w:val="center"/>
                          </w:trPr>
                          <w:tc>
                            <w:tcPr>
                              <w:tcW w:w="288"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8.</w:t>
                              </w:r>
                            </w:p>
                          </w:tc>
                          <w:tc>
                            <w:tcPr>
                              <w:tcW w:w="377"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實習</w:t>
                              </w:r>
                            </w:p>
                          </w:tc>
                          <w:tc>
                            <w:tcPr>
                              <w:tcW w:w="188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創客實務</w:t>
                              </w:r>
                            </w:p>
                          </w:tc>
                          <w:tc>
                            <w:tcPr>
                              <w:tcW w:w="2821"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廣告設計科</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2</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r>
                        <w:tr w:rsidR="003970B1" w:rsidRPr="003970B1" w:rsidTr="003970B1">
                          <w:trPr>
                            <w:jc w:val="center"/>
                          </w:trPr>
                          <w:tc>
                            <w:tcPr>
                              <w:tcW w:w="288"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9.</w:t>
                              </w:r>
                            </w:p>
                          </w:tc>
                          <w:tc>
                            <w:tcPr>
                              <w:tcW w:w="377"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實習</w:t>
                              </w:r>
                            </w:p>
                          </w:tc>
                          <w:tc>
                            <w:tcPr>
                              <w:tcW w:w="188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手做創意</w:t>
                              </w:r>
                            </w:p>
                          </w:tc>
                          <w:tc>
                            <w:tcPr>
                              <w:tcW w:w="2821"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廣告設計科</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2</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r>
                        <w:tr w:rsidR="003970B1" w:rsidRPr="003970B1" w:rsidTr="003970B1">
                          <w:trPr>
                            <w:jc w:val="center"/>
                          </w:trPr>
                          <w:tc>
                            <w:tcPr>
                              <w:tcW w:w="288"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10.</w:t>
                              </w:r>
                            </w:p>
                          </w:tc>
                          <w:tc>
                            <w:tcPr>
                              <w:tcW w:w="377"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實習</w:t>
                              </w:r>
                            </w:p>
                          </w:tc>
                          <w:tc>
                            <w:tcPr>
                              <w:tcW w:w="188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包裝結構設計</w:t>
                              </w:r>
                            </w:p>
                          </w:tc>
                          <w:tc>
                            <w:tcPr>
                              <w:tcW w:w="2821"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廣告設計科</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2</w:t>
                              </w:r>
                            </w:p>
                          </w:tc>
                          <w:tc>
                            <w:tcPr>
                              <w:tcW w:w="470" w:type="dxa"/>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r>
                        <w:tr w:rsidR="003970B1" w:rsidRPr="003970B1" w:rsidTr="003970B1">
                          <w:trPr>
                            <w:jc w:val="center"/>
                          </w:trPr>
                          <w:tc>
                            <w:tcPr>
                              <w:tcW w:w="288" w:type="dxa"/>
                              <w:tcBorders>
                                <w:bottom w:val="single" w:sz="4" w:space="0" w:color="auto"/>
                              </w:tcBorders>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11.</w:t>
                              </w:r>
                            </w:p>
                          </w:tc>
                          <w:tc>
                            <w:tcPr>
                              <w:tcW w:w="377" w:type="dxa"/>
                              <w:tcBorders>
                                <w:bottom w:val="single" w:sz="4" w:space="0" w:color="auto"/>
                              </w:tcBorders>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實習</w:t>
                              </w:r>
                            </w:p>
                          </w:tc>
                          <w:tc>
                            <w:tcPr>
                              <w:tcW w:w="1880" w:type="dxa"/>
                              <w:tcBorders>
                                <w:bottom w:val="single" w:sz="4" w:space="0" w:color="auto"/>
                              </w:tcBorders>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包裝設計</w:t>
                              </w:r>
                            </w:p>
                          </w:tc>
                          <w:tc>
                            <w:tcPr>
                              <w:tcW w:w="2821" w:type="dxa"/>
                              <w:tcBorders>
                                <w:bottom w:val="single" w:sz="4" w:space="0" w:color="auto"/>
                              </w:tcBorders>
                              <w:shd w:val="clear" w:color="auto" w:fill="FFFFFF"/>
                              <w:tcMar>
                                <w:top w:w="20" w:type="dxa"/>
                                <w:left w:w="20" w:type="dxa"/>
                                <w:bottom w:w="20" w:type="dxa"/>
                                <w:right w:w="20" w:type="dxa"/>
                              </w:tcMar>
                              <w:vAlign w:val="center"/>
                            </w:tcPr>
                            <w:p w:rsidR="00350964" w:rsidRPr="003970B1" w:rsidRDefault="00964AC4" w:rsidP="003970B1">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廣告設計科</w:t>
                              </w:r>
                            </w:p>
                          </w:tc>
                          <w:tc>
                            <w:tcPr>
                              <w:tcW w:w="470" w:type="dxa"/>
                              <w:tcBorders>
                                <w:bottom w:val="single" w:sz="4" w:space="0" w:color="auto"/>
                              </w:tcBorders>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tcBorders>
                                <w:bottom w:val="single" w:sz="4" w:space="0" w:color="auto"/>
                              </w:tcBorders>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tcBorders>
                                <w:bottom w:val="single" w:sz="4" w:space="0" w:color="auto"/>
                              </w:tcBorders>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tcBorders>
                                <w:bottom w:val="single" w:sz="4" w:space="0" w:color="auto"/>
                              </w:tcBorders>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tcBorders>
                                <w:bottom w:val="single" w:sz="4" w:space="0" w:color="auto"/>
                              </w:tcBorders>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tcBorders>
                                <w:bottom w:val="single" w:sz="4" w:space="0" w:color="auto"/>
                              </w:tcBorders>
                              <w:shd w:val="clear" w:color="auto" w:fill="FFFFFF"/>
                              <w:tcMar>
                                <w:top w:w="20" w:type="dxa"/>
                                <w:left w:w="20" w:type="dxa"/>
                                <w:bottom w:w="20" w:type="dxa"/>
                                <w:right w:w="20" w:type="dxa"/>
                              </w:tcMar>
                              <w:vAlign w:val="center"/>
                            </w:tcPr>
                            <w:p w:rsidR="00350964" w:rsidRPr="003970B1" w:rsidRDefault="00964AC4" w:rsidP="003970B1">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2</w:t>
                              </w:r>
                            </w:p>
                          </w:tc>
                        </w:tr>
                        <w:tr w:rsidR="003970B1" w:rsidRPr="003970B1" w:rsidTr="003970B1">
                          <w:trPr>
                            <w:jc w:val="center"/>
                          </w:trPr>
                          <w:tc>
                            <w:tcPr>
                              <w:tcW w:w="288" w:type="dxa"/>
                              <w:tcBorders>
                                <w:top w:val="single" w:sz="4" w:space="0" w:color="auto"/>
                                <w:left w:val="nil"/>
                                <w:bottom w:val="nil"/>
                                <w:right w:val="nil"/>
                              </w:tcBorders>
                              <w:shd w:val="clear" w:color="auto" w:fill="FFFFFF"/>
                              <w:tcMar>
                                <w:top w:w="20" w:type="dxa"/>
                                <w:left w:w="20" w:type="dxa"/>
                                <w:bottom w:w="20" w:type="dxa"/>
                                <w:right w:w="20" w:type="dxa"/>
                              </w:tcMar>
                              <w:vAlign w:val="center"/>
                            </w:tcPr>
                            <w:p w:rsidR="003970B1" w:rsidRPr="003970B1" w:rsidRDefault="003970B1" w:rsidP="003970B1">
                              <w:pPr>
                                <w:widowControl/>
                                <w:suppressAutoHyphens w:val="0"/>
                                <w:jc w:val="center"/>
                                <w:textAlignment w:val="auto"/>
                                <w:rPr>
                                  <w:rFonts w:ascii="標楷體" w:hAnsi="標楷體" w:cs="新細明體"/>
                                  <w:color w:val="000000" w:themeColor="text1"/>
                                  <w:kern w:val="0"/>
                                  <w:sz w:val="18"/>
                                  <w:szCs w:val="18"/>
                                </w:rPr>
                              </w:pPr>
                            </w:p>
                          </w:tc>
                          <w:tc>
                            <w:tcPr>
                              <w:tcW w:w="377" w:type="dxa"/>
                              <w:tcBorders>
                                <w:top w:val="single" w:sz="4" w:space="0" w:color="auto"/>
                                <w:left w:val="nil"/>
                                <w:bottom w:val="nil"/>
                                <w:right w:val="nil"/>
                              </w:tcBorders>
                              <w:shd w:val="clear" w:color="auto" w:fill="FFFFFF"/>
                              <w:tcMar>
                                <w:top w:w="20" w:type="dxa"/>
                                <w:left w:w="20" w:type="dxa"/>
                                <w:bottom w:w="20" w:type="dxa"/>
                                <w:right w:w="20" w:type="dxa"/>
                              </w:tcMar>
                              <w:vAlign w:val="center"/>
                            </w:tcPr>
                            <w:p w:rsidR="003970B1" w:rsidRPr="003970B1" w:rsidRDefault="003970B1" w:rsidP="003970B1">
                              <w:pPr>
                                <w:widowControl/>
                                <w:suppressAutoHyphens w:val="0"/>
                                <w:jc w:val="center"/>
                                <w:textAlignment w:val="auto"/>
                                <w:rPr>
                                  <w:rFonts w:ascii="標楷體" w:hAnsi="標楷體" w:cs="新細明體"/>
                                  <w:color w:val="000000" w:themeColor="text1"/>
                                  <w:kern w:val="0"/>
                                  <w:sz w:val="18"/>
                                  <w:szCs w:val="18"/>
                                </w:rPr>
                              </w:pPr>
                            </w:p>
                          </w:tc>
                          <w:tc>
                            <w:tcPr>
                              <w:tcW w:w="1880" w:type="dxa"/>
                              <w:tcBorders>
                                <w:top w:val="single" w:sz="4" w:space="0" w:color="auto"/>
                                <w:left w:val="nil"/>
                                <w:bottom w:val="nil"/>
                                <w:right w:val="nil"/>
                              </w:tcBorders>
                              <w:shd w:val="clear" w:color="auto" w:fill="FFFFFF"/>
                              <w:tcMar>
                                <w:top w:w="20" w:type="dxa"/>
                                <w:left w:w="20" w:type="dxa"/>
                                <w:bottom w:w="20" w:type="dxa"/>
                                <w:right w:w="20" w:type="dxa"/>
                              </w:tcMar>
                              <w:vAlign w:val="center"/>
                            </w:tcPr>
                            <w:p w:rsidR="003970B1" w:rsidRPr="003970B1" w:rsidRDefault="003970B1" w:rsidP="003970B1">
                              <w:pPr>
                                <w:widowControl/>
                                <w:suppressAutoHyphens w:val="0"/>
                                <w:textAlignment w:val="auto"/>
                                <w:rPr>
                                  <w:rFonts w:ascii="標楷體" w:hAnsi="標楷體" w:cs="新細明體"/>
                                  <w:color w:val="000000" w:themeColor="text1"/>
                                  <w:kern w:val="0"/>
                                  <w:sz w:val="18"/>
                                  <w:szCs w:val="18"/>
                                </w:rPr>
                              </w:pPr>
                            </w:p>
                          </w:tc>
                          <w:tc>
                            <w:tcPr>
                              <w:tcW w:w="2821" w:type="dxa"/>
                              <w:tcBorders>
                                <w:top w:val="single" w:sz="4" w:space="0" w:color="auto"/>
                                <w:left w:val="nil"/>
                                <w:bottom w:val="nil"/>
                                <w:right w:val="nil"/>
                              </w:tcBorders>
                              <w:shd w:val="clear" w:color="auto" w:fill="FFFFFF"/>
                              <w:tcMar>
                                <w:top w:w="20" w:type="dxa"/>
                                <w:left w:w="20" w:type="dxa"/>
                                <w:bottom w:w="20" w:type="dxa"/>
                                <w:right w:w="20" w:type="dxa"/>
                              </w:tcMar>
                              <w:vAlign w:val="center"/>
                            </w:tcPr>
                            <w:p w:rsidR="003970B1" w:rsidRPr="003970B1" w:rsidRDefault="003970B1" w:rsidP="003970B1">
                              <w:pPr>
                                <w:widowControl/>
                                <w:suppressAutoHyphens w:val="0"/>
                                <w:textAlignment w:val="auto"/>
                                <w:rPr>
                                  <w:rFonts w:ascii="標楷體" w:hAnsi="標楷體" w:cs="新細明體"/>
                                  <w:color w:val="000000" w:themeColor="text1"/>
                                  <w:kern w:val="0"/>
                                  <w:sz w:val="18"/>
                                  <w:szCs w:val="18"/>
                                </w:rPr>
                              </w:pPr>
                            </w:p>
                          </w:tc>
                          <w:tc>
                            <w:tcPr>
                              <w:tcW w:w="470" w:type="dxa"/>
                              <w:tcBorders>
                                <w:top w:val="single" w:sz="4" w:space="0" w:color="auto"/>
                                <w:left w:val="nil"/>
                                <w:bottom w:val="nil"/>
                                <w:right w:val="nil"/>
                              </w:tcBorders>
                              <w:shd w:val="clear" w:color="auto" w:fill="FFFFFF"/>
                              <w:tcMar>
                                <w:top w:w="20" w:type="dxa"/>
                                <w:left w:w="20" w:type="dxa"/>
                                <w:bottom w:w="20" w:type="dxa"/>
                                <w:right w:w="20" w:type="dxa"/>
                              </w:tcMar>
                              <w:vAlign w:val="center"/>
                            </w:tcPr>
                            <w:p w:rsidR="003970B1" w:rsidRPr="003970B1" w:rsidRDefault="003970B1" w:rsidP="003970B1">
                              <w:pPr>
                                <w:widowControl/>
                                <w:suppressAutoHyphens w:val="0"/>
                                <w:jc w:val="center"/>
                                <w:textAlignment w:val="auto"/>
                                <w:rPr>
                                  <w:rFonts w:ascii="標楷體" w:hAnsi="標楷體" w:cs="新細明體"/>
                                  <w:color w:val="000000" w:themeColor="text1"/>
                                  <w:kern w:val="0"/>
                                  <w:sz w:val="18"/>
                                  <w:szCs w:val="18"/>
                                </w:rPr>
                              </w:pPr>
                            </w:p>
                          </w:tc>
                          <w:tc>
                            <w:tcPr>
                              <w:tcW w:w="470" w:type="dxa"/>
                              <w:tcBorders>
                                <w:top w:val="single" w:sz="4" w:space="0" w:color="auto"/>
                                <w:left w:val="nil"/>
                                <w:bottom w:val="nil"/>
                                <w:right w:val="nil"/>
                              </w:tcBorders>
                              <w:shd w:val="clear" w:color="auto" w:fill="FFFFFF"/>
                              <w:tcMar>
                                <w:top w:w="20" w:type="dxa"/>
                                <w:left w:w="20" w:type="dxa"/>
                                <w:bottom w:w="20" w:type="dxa"/>
                                <w:right w:w="20" w:type="dxa"/>
                              </w:tcMar>
                              <w:vAlign w:val="center"/>
                            </w:tcPr>
                            <w:p w:rsidR="003970B1" w:rsidRPr="003970B1" w:rsidRDefault="003970B1" w:rsidP="003970B1">
                              <w:pPr>
                                <w:widowControl/>
                                <w:suppressAutoHyphens w:val="0"/>
                                <w:jc w:val="center"/>
                                <w:textAlignment w:val="auto"/>
                                <w:rPr>
                                  <w:rFonts w:ascii="標楷體" w:hAnsi="標楷體" w:cs="新細明體"/>
                                  <w:color w:val="000000" w:themeColor="text1"/>
                                  <w:kern w:val="0"/>
                                  <w:sz w:val="18"/>
                                  <w:szCs w:val="18"/>
                                </w:rPr>
                              </w:pPr>
                            </w:p>
                          </w:tc>
                          <w:tc>
                            <w:tcPr>
                              <w:tcW w:w="470" w:type="dxa"/>
                              <w:tcBorders>
                                <w:top w:val="single" w:sz="4" w:space="0" w:color="auto"/>
                                <w:left w:val="nil"/>
                                <w:bottom w:val="nil"/>
                                <w:right w:val="nil"/>
                              </w:tcBorders>
                              <w:shd w:val="clear" w:color="auto" w:fill="FFFFFF"/>
                              <w:tcMar>
                                <w:top w:w="20" w:type="dxa"/>
                                <w:left w:w="20" w:type="dxa"/>
                                <w:bottom w:w="20" w:type="dxa"/>
                                <w:right w:w="20" w:type="dxa"/>
                              </w:tcMar>
                              <w:vAlign w:val="center"/>
                            </w:tcPr>
                            <w:p w:rsidR="003970B1" w:rsidRPr="003970B1" w:rsidRDefault="003970B1" w:rsidP="003970B1">
                              <w:pPr>
                                <w:widowControl/>
                                <w:suppressAutoHyphens w:val="0"/>
                                <w:jc w:val="center"/>
                                <w:textAlignment w:val="auto"/>
                                <w:rPr>
                                  <w:rFonts w:ascii="標楷體" w:hAnsi="標楷體" w:cs="新細明體"/>
                                  <w:color w:val="000000" w:themeColor="text1"/>
                                  <w:kern w:val="0"/>
                                  <w:sz w:val="18"/>
                                  <w:szCs w:val="18"/>
                                </w:rPr>
                              </w:pPr>
                            </w:p>
                          </w:tc>
                          <w:tc>
                            <w:tcPr>
                              <w:tcW w:w="470" w:type="dxa"/>
                              <w:tcBorders>
                                <w:top w:val="single" w:sz="4" w:space="0" w:color="auto"/>
                                <w:left w:val="nil"/>
                                <w:bottom w:val="nil"/>
                                <w:right w:val="nil"/>
                              </w:tcBorders>
                              <w:shd w:val="clear" w:color="auto" w:fill="FFFFFF"/>
                              <w:tcMar>
                                <w:top w:w="20" w:type="dxa"/>
                                <w:left w:w="20" w:type="dxa"/>
                                <w:bottom w:w="20" w:type="dxa"/>
                                <w:right w:w="20" w:type="dxa"/>
                              </w:tcMar>
                              <w:vAlign w:val="center"/>
                            </w:tcPr>
                            <w:p w:rsidR="003970B1" w:rsidRPr="003970B1" w:rsidRDefault="003970B1" w:rsidP="003970B1">
                              <w:pPr>
                                <w:widowControl/>
                                <w:suppressAutoHyphens w:val="0"/>
                                <w:jc w:val="center"/>
                                <w:textAlignment w:val="auto"/>
                                <w:rPr>
                                  <w:rFonts w:ascii="標楷體" w:hAnsi="標楷體" w:cs="新細明體"/>
                                  <w:color w:val="000000" w:themeColor="text1"/>
                                  <w:kern w:val="0"/>
                                  <w:sz w:val="18"/>
                                  <w:szCs w:val="18"/>
                                </w:rPr>
                              </w:pPr>
                            </w:p>
                          </w:tc>
                          <w:tc>
                            <w:tcPr>
                              <w:tcW w:w="470" w:type="dxa"/>
                              <w:tcBorders>
                                <w:top w:val="single" w:sz="4" w:space="0" w:color="auto"/>
                                <w:left w:val="nil"/>
                                <w:bottom w:val="nil"/>
                                <w:right w:val="nil"/>
                              </w:tcBorders>
                              <w:shd w:val="clear" w:color="auto" w:fill="FFFFFF"/>
                              <w:tcMar>
                                <w:top w:w="20" w:type="dxa"/>
                                <w:left w:w="20" w:type="dxa"/>
                                <w:bottom w:w="20" w:type="dxa"/>
                                <w:right w:w="20" w:type="dxa"/>
                              </w:tcMar>
                              <w:vAlign w:val="center"/>
                            </w:tcPr>
                            <w:p w:rsidR="003970B1" w:rsidRPr="003970B1" w:rsidRDefault="003970B1" w:rsidP="003970B1">
                              <w:pPr>
                                <w:widowControl/>
                                <w:suppressAutoHyphens w:val="0"/>
                                <w:jc w:val="center"/>
                                <w:textAlignment w:val="auto"/>
                                <w:rPr>
                                  <w:rFonts w:ascii="標楷體" w:hAnsi="標楷體" w:cs="新細明體"/>
                                  <w:color w:val="000000" w:themeColor="text1"/>
                                  <w:kern w:val="0"/>
                                  <w:sz w:val="18"/>
                                  <w:szCs w:val="18"/>
                                </w:rPr>
                              </w:pPr>
                            </w:p>
                          </w:tc>
                          <w:tc>
                            <w:tcPr>
                              <w:tcW w:w="470" w:type="dxa"/>
                              <w:tcBorders>
                                <w:top w:val="single" w:sz="4" w:space="0" w:color="auto"/>
                                <w:left w:val="nil"/>
                                <w:bottom w:val="nil"/>
                                <w:right w:val="nil"/>
                              </w:tcBorders>
                              <w:shd w:val="clear" w:color="auto" w:fill="FFFFFF"/>
                              <w:tcMar>
                                <w:top w:w="20" w:type="dxa"/>
                                <w:left w:w="20" w:type="dxa"/>
                                <w:bottom w:w="20" w:type="dxa"/>
                                <w:right w:w="20" w:type="dxa"/>
                              </w:tcMar>
                              <w:vAlign w:val="center"/>
                            </w:tcPr>
                            <w:p w:rsidR="003970B1" w:rsidRPr="003970B1" w:rsidRDefault="003970B1" w:rsidP="003970B1">
                              <w:pPr>
                                <w:widowControl/>
                                <w:suppressAutoHyphens w:val="0"/>
                                <w:jc w:val="center"/>
                                <w:textAlignment w:val="auto"/>
                                <w:rPr>
                                  <w:rFonts w:ascii="標楷體" w:hAnsi="標楷體" w:cs="新細明體"/>
                                  <w:color w:val="000000" w:themeColor="text1"/>
                                  <w:kern w:val="0"/>
                                  <w:sz w:val="18"/>
                                  <w:szCs w:val="18"/>
                                </w:rPr>
                              </w:pPr>
                            </w:p>
                          </w:tc>
                        </w:tr>
                      </w:tbl>
                      <w:p w:rsidR="00350964" w:rsidRPr="003970B1" w:rsidRDefault="00350964">
                        <w:pPr>
                          <w:widowControl/>
                          <w:suppressAutoHyphens w:val="0"/>
                          <w:textAlignment w:val="auto"/>
                          <w:rPr>
                            <w:rFonts w:ascii="標楷體" w:hAnsi="標楷體" w:cs="新細明體"/>
                            <w:color w:val="000000" w:themeColor="text1"/>
                            <w:kern w:val="0"/>
                            <w:szCs w:val="24"/>
                          </w:rPr>
                        </w:pPr>
                      </w:p>
                    </w:tc>
                  </w:tr>
                  <w:tr w:rsidR="003970B1" w:rsidRPr="003970B1">
                    <w:trPr>
                      <w:jc w:val="center"/>
                    </w:trPr>
                    <w:tc>
                      <w:tcPr>
                        <w:tcW w:w="9141" w:type="dxa"/>
                        <w:shd w:val="clear" w:color="auto" w:fill="FFFFFF"/>
                        <w:tcMar>
                          <w:top w:w="15" w:type="dxa"/>
                          <w:left w:w="15" w:type="dxa"/>
                          <w:bottom w:w="15" w:type="dxa"/>
                          <w:right w:w="15"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 xml:space="preserve">　</w:t>
                        </w:r>
                      </w:p>
                      <w:p w:rsidR="003970B1" w:rsidRPr="003970B1" w:rsidRDefault="003970B1">
                        <w:pPr>
                          <w:widowControl/>
                          <w:suppressAutoHyphens w:val="0"/>
                          <w:textAlignment w:val="auto"/>
                          <w:rPr>
                            <w:rFonts w:ascii="標楷體" w:hAnsi="標楷體" w:cs="新細明體"/>
                            <w:color w:val="000000" w:themeColor="text1"/>
                            <w:kern w:val="0"/>
                            <w:szCs w:val="24"/>
                          </w:rPr>
                        </w:pPr>
                      </w:p>
                      <w:p w:rsidR="003970B1" w:rsidRPr="003970B1" w:rsidRDefault="003970B1">
                        <w:pPr>
                          <w:widowControl/>
                          <w:suppressAutoHyphens w:val="0"/>
                          <w:textAlignment w:val="auto"/>
                          <w:rPr>
                            <w:rFonts w:ascii="標楷體" w:hAnsi="標楷體" w:cs="新細明體"/>
                            <w:color w:val="000000" w:themeColor="text1"/>
                            <w:kern w:val="0"/>
                            <w:szCs w:val="24"/>
                          </w:rPr>
                        </w:pPr>
                      </w:p>
                    </w:tc>
                  </w:tr>
                  <w:tr w:rsidR="003970B1" w:rsidRPr="003970B1">
                    <w:trPr>
                      <w:jc w:val="center"/>
                    </w:trPr>
                    <w:tc>
                      <w:tcPr>
                        <w:tcW w:w="9141"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4A0" w:firstRow="1" w:lastRow="0" w:firstColumn="1" w:lastColumn="0" w:noHBand="0" w:noVBand="1"/>
                        </w:tblPr>
                        <w:tblGrid>
                          <w:gridCol w:w="8200"/>
                        </w:tblGrid>
                        <w:tr w:rsidR="003970B1" w:rsidRPr="003970B1">
                          <w:trPr>
                            <w:jc w:val="center"/>
                          </w:trPr>
                          <w:tc>
                            <w:tcPr>
                              <w:tcW w:w="8200" w:type="dxa"/>
                              <w:shd w:val="clear" w:color="auto" w:fill="FFFFFF"/>
                              <w:tcMar>
                                <w:top w:w="15" w:type="dxa"/>
                                <w:left w:w="15" w:type="dxa"/>
                                <w:bottom w:w="15" w:type="dxa"/>
                                <w:right w:w="15"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Cs w:val="24"/>
                                </w:rPr>
                              </w:pPr>
                              <w:r w:rsidRPr="003970B1">
                                <w:rPr>
                                  <w:rFonts w:ascii="標楷體" w:hAnsi="標楷體" w:cs="新細明體"/>
                                  <w:color w:val="000000" w:themeColor="text1"/>
                                  <w:kern w:val="0"/>
                                  <w:szCs w:val="24"/>
                                </w:rPr>
                                <w:t>(二)多元選修方式課程規劃表</w:t>
                              </w:r>
                            </w:p>
                            <w:p w:rsidR="00350964" w:rsidRPr="003970B1" w:rsidRDefault="00350964">
                              <w:pPr>
                                <w:widowControl/>
                                <w:suppressAutoHyphens w:val="0"/>
                                <w:textAlignment w:val="auto"/>
                                <w:rPr>
                                  <w:rFonts w:ascii="標楷體" w:hAnsi="標楷體" w:cs="新細明體"/>
                                  <w:color w:val="000000" w:themeColor="text1"/>
                                  <w:kern w:val="0"/>
                                  <w:szCs w:val="24"/>
                                </w:rPr>
                              </w:pPr>
                            </w:p>
                          </w:tc>
                        </w:tr>
                      </w:tbl>
                      <w:p w:rsidR="00350964" w:rsidRPr="003970B1" w:rsidRDefault="00350964">
                        <w:pPr>
                          <w:widowControl/>
                          <w:suppressAutoHyphens w:val="0"/>
                          <w:textAlignment w:val="auto"/>
                          <w:rPr>
                            <w:rFonts w:ascii="標楷體" w:hAnsi="標楷體" w:cs="新細明體"/>
                            <w:color w:val="000000" w:themeColor="text1"/>
                            <w:kern w:val="0"/>
                            <w:szCs w:val="24"/>
                          </w:rPr>
                        </w:pPr>
                      </w:p>
                    </w:tc>
                  </w:tr>
                  <w:tr w:rsidR="003970B1" w:rsidRPr="003970B1">
                    <w:trPr>
                      <w:jc w:val="center"/>
                    </w:trPr>
                    <w:tc>
                      <w:tcPr>
                        <w:tcW w:w="9141" w:type="dxa"/>
                        <w:shd w:val="clear" w:color="auto" w:fill="FFFFFF"/>
                        <w:tcMar>
                          <w:top w:w="15" w:type="dxa"/>
                          <w:left w:w="15" w:type="dxa"/>
                          <w:bottom w:w="15" w:type="dxa"/>
                          <w:right w:w="15" w:type="dxa"/>
                        </w:tcMar>
                        <w:vAlign w:val="center"/>
                      </w:tcPr>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6"/>
                          <w:gridCol w:w="379"/>
                          <w:gridCol w:w="1412"/>
                          <w:gridCol w:w="1410"/>
                          <w:gridCol w:w="470"/>
                          <w:gridCol w:w="470"/>
                          <w:gridCol w:w="470"/>
                          <w:gridCol w:w="470"/>
                          <w:gridCol w:w="470"/>
                          <w:gridCol w:w="470"/>
                          <w:gridCol w:w="942"/>
                          <w:gridCol w:w="942"/>
                        </w:tblGrid>
                        <w:tr w:rsidR="003970B1" w:rsidRPr="003970B1" w:rsidTr="003970B1">
                          <w:trPr>
                            <w:tblHeader/>
                            <w:jc w:val="center"/>
                          </w:trPr>
                          <w:tc>
                            <w:tcPr>
                              <w:tcW w:w="285" w:type="dxa"/>
                              <w:vMerge w:val="restart"/>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序號</w:t>
                              </w:r>
                            </w:p>
                          </w:tc>
                          <w:tc>
                            <w:tcPr>
                              <w:tcW w:w="379" w:type="dxa"/>
                              <w:vMerge w:val="restart"/>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科目屬性</w:t>
                              </w:r>
                            </w:p>
                          </w:tc>
                          <w:tc>
                            <w:tcPr>
                              <w:tcW w:w="1411" w:type="dxa"/>
                              <w:vMerge w:val="restart"/>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科目名稱</w:t>
                              </w:r>
                            </w:p>
                          </w:tc>
                          <w:tc>
                            <w:tcPr>
                              <w:tcW w:w="1409" w:type="dxa"/>
                              <w:vMerge w:val="restart"/>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適用群科別</w:t>
                              </w:r>
                            </w:p>
                          </w:tc>
                          <w:tc>
                            <w:tcPr>
                              <w:tcW w:w="2820" w:type="dxa"/>
                              <w:gridSpan w:val="6"/>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授課年段與學分配置</w:t>
                              </w:r>
                            </w:p>
                          </w:tc>
                          <w:tc>
                            <w:tcPr>
                              <w:tcW w:w="941" w:type="dxa"/>
                              <w:vMerge w:val="restart"/>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開課方式</w:t>
                              </w:r>
                            </w:p>
                          </w:tc>
                          <w:tc>
                            <w:tcPr>
                              <w:tcW w:w="941" w:type="dxa"/>
                              <w:vMerge w:val="restart"/>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同時段開課</w:t>
                              </w:r>
                            </w:p>
                          </w:tc>
                        </w:tr>
                        <w:tr w:rsidR="003970B1" w:rsidRPr="003970B1" w:rsidTr="003970B1">
                          <w:trPr>
                            <w:tblHeader/>
                            <w:jc w:val="center"/>
                          </w:trPr>
                          <w:tc>
                            <w:tcPr>
                              <w:tcW w:w="285" w:type="dxa"/>
                              <w:vMerge/>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379" w:type="dxa"/>
                              <w:vMerge/>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411" w:type="dxa"/>
                              <w:vMerge/>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409" w:type="dxa"/>
                              <w:vMerge/>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940" w:type="dxa"/>
                              <w:gridSpan w:val="2"/>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第一學年</w:t>
                              </w:r>
                            </w:p>
                          </w:tc>
                          <w:tc>
                            <w:tcPr>
                              <w:tcW w:w="940" w:type="dxa"/>
                              <w:gridSpan w:val="2"/>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第二學年</w:t>
                              </w:r>
                            </w:p>
                          </w:tc>
                          <w:tc>
                            <w:tcPr>
                              <w:tcW w:w="940" w:type="dxa"/>
                              <w:gridSpan w:val="2"/>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第三學年</w:t>
                              </w:r>
                            </w:p>
                          </w:tc>
                          <w:tc>
                            <w:tcPr>
                              <w:tcW w:w="941" w:type="dxa"/>
                              <w:vMerge/>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941" w:type="dxa"/>
                              <w:vMerge/>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r>
                        <w:tr w:rsidR="003970B1" w:rsidRPr="003970B1" w:rsidTr="003970B1">
                          <w:trPr>
                            <w:tblHeader/>
                            <w:jc w:val="center"/>
                          </w:trPr>
                          <w:tc>
                            <w:tcPr>
                              <w:tcW w:w="285" w:type="dxa"/>
                              <w:vMerge/>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379" w:type="dxa"/>
                              <w:vMerge/>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411" w:type="dxa"/>
                              <w:vMerge/>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1409" w:type="dxa"/>
                              <w:vMerge/>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一</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二</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一</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二</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一</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二</w:t>
                              </w:r>
                            </w:p>
                          </w:tc>
                          <w:tc>
                            <w:tcPr>
                              <w:tcW w:w="941" w:type="dxa"/>
                              <w:vMerge/>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c>
                            <w:tcPr>
                              <w:tcW w:w="941" w:type="dxa"/>
                              <w:vMerge/>
                              <w:shd w:val="clear" w:color="auto" w:fill="FFFFFF"/>
                              <w:tcMar>
                                <w:top w:w="20" w:type="dxa"/>
                                <w:left w:w="20" w:type="dxa"/>
                                <w:bottom w:w="20" w:type="dxa"/>
                                <w:right w:w="20" w:type="dxa"/>
                              </w:tcMar>
                              <w:vAlign w:val="center"/>
                            </w:tcPr>
                            <w:p w:rsidR="00350964" w:rsidRPr="003970B1" w:rsidRDefault="00350964">
                              <w:pPr>
                                <w:widowControl/>
                                <w:suppressAutoHyphens w:val="0"/>
                                <w:textAlignment w:val="auto"/>
                                <w:rPr>
                                  <w:rFonts w:ascii="標楷體" w:hAnsi="標楷體" w:cs="新細明體"/>
                                  <w:color w:val="000000" w:themeColor="text1"/>
                                  <w:kern w:val="0"/>
                                  <w:sz w:val="18"/>
                                  <w:szCs w:val="18"/>
                                </w:rPr>
                              </w:pPr>
                            </w:p>
                          </w:tc>
                        </w:tr>
                        <w:tr w:rsidR="003970B1" w:rsidRPr="003970B1" w:rsidTr="003970B1">
                          <w:trPr>
                            <w:jc w:val="center"/>
                          </w:trPr>
                          <w:tc>
                            <w:tcPr>
                              <w:tcW w:w="285"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1.</w:t>
                              </w:r>
                            </w:p>
                          </w:tc>
                          <w:tc>
                            <w:tcPr>
                              <w:tcW w:w="379"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實習</w:t>
                              </w:r>
                            </w:p>
                          </w:tc>
                          <w:tc>
                            <w:tcPr>
                              <w:tcW w:w="1411" w:type="dxa"/>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設計繪畫</w:t>
                              </w:r>
                            </w:p>
                          </w:tc>
                          <w:tc>
                            <w:tcPr>
                              <w:tcW w:w="1409" w:type="dxa"/>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廣告設計科</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2</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2</w:t>
                              </w:r>
                            </w:p>
                          </w:tc>
                          <w:tc>
                            <w:tcPr>
                              <w:tcW w:w="941"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同科跨班</w:t>
                              </w:r>
                            </w:p>
                          </w:tc>
                          <w:tc>
                            <w:tcPr>
                              <w:tcW w:w="941"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AI4選2</w:t>
                              </w:r>
                            </w:p>
                          </w:tc>
                        </w:tr>
                        <w:tr w:rsidR="003970B1" w:rsidRPr="003970B1" w:rsidTr="003970B1">
                          <w:trPr>
                            <w:jc w:val="center"/>
                          </w:trPr>
                          <w:tc>
                            <w:tcPr>
                              <w:tcW w:w="285"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2.</w:t>
                              </w:r>
                            </w:p>
                          </w:tc>
                          <w:tc>
                            <w:tcPr>
                              <w:tcW w:w="379"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實習</w:t>
                              </w:r>
                            </w:p>
                          </w:tc>
                          <w:tc>
                            <w:tcPr>
                              <w:tcW w:w="1411" w:type="dxa"/>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3D列印實務</w:t>
                              </w:r>
                            </w:p>
                          </w:tc>
                          <w:tc>
                            <w:tcPr>
                              <w:tcW w:w="1409" w:type="dxa"/>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廣告設計科</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2</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2</w:t>
                              </w:r>
                            </w:p>
                          </w:tc>
                          <w:tc>
                            <w:tcPr>
                              <w:tcW w:w="941"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同科跨班</w:t>
                              </w:r>
                            </w:p>
                          </w:tc>
                          <w:tc>
                            <w:tcPr>
                              <w:tcW w:w="941"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AI4選2</w:t>
                              </w:r>
                            </w:p>
                          </w:tc>
                        </w:tr>
                        <w:tr w:rsidR="003970B1" w:rsidRPr="003970B1" w:rsidTr="003970B1">
                          <w:trPr>
                            <w:jc w:val="center"/>
                          </w:trPr>
                          <w:tc>
                            <w:tcPr>
                              <w:tcW w:w="285"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3.</w:t>
                              </w:r>
                            </w:p>
                          </w:tc>
                          <w:tc>
                            <w:tcPr>
                              <w:tcW w:w="379"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實習</w:t>
                              </w:r>
                            </w:p>
                          </w:tc>
                          <w:tc>
                            <w:tcPr>
                              <w:tcW w:w="1411" w:type="dxa"/>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進階圖學實習</w:t>
                              </w:r>
                            </w:p>
                          </w:tc>
                          <w:tc>
                            <w:tcPr>
                              <w:tcW w:w="1409" w:type="dxa"/>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廣告設計科</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2</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2</w:t>
                              </w:r>
                            </w:p>
                          </w:tc>
                          <w:tc>
                            <w:tcPr>
                              <w:tcW w:w="941"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同科跨班</w:t>
                              </w:r>
                            </w:p>
                          </w:tc>
                          <w:tc>
                            <w:tcPr>
                              <w:tcW w:w="941"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AI4選2</w:t>
                              </w:r>
                            </w:p>
                          </w:tc>
                        </w:tr>
                        <w:tr w:rsidR="003970B1" w:rsidRPr="003970B1" w:rsidTr="003970B1">
                          <w:trPr>
                            <w:jc w:val="center"/>
                          </w:trPr>
                          <w:tc>
                            <w:tcPr>
                              <w:tcW w:w="285"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4.</w:t>
                              </w:r>
                            </w:p>
                          </w:tc>
                          <w:tc>
                            <w:tcPr>
                              <w:tcW w:w="379"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實習</w:t>
                              </w:r>
                            </w:p>
                          </w:tc>
                          <w:tc>
                            <w:tcPr>
                              <w:tcW w:w="1411" w:type="dxa"/>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工藝設計實作</w:t>
                              </w:r>
                            </w:p>
                          </w:tc>
                          <w:tc>
                            <w:tcPr>
                              <w:tcW w:w="1409" w:type="dxa"/>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廣告設計科</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2</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2</w:t>
                              </w:r>
                            </w:p>
                          </w:tc>
                          <w:tc>
                            <w:tcPr>
                              <w:tcW w:w="941"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同科跨班</w:t>
                              </w:r>
                            </w:p>
                          </w:tc>
                          <w:tc>
                            <w:tcPr>
                              <w:tcW w:w="941"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AI4選2</w:t>
                              </w:r>
                            </w:p>
                          </w:tc>
                        </w:tr>
                        <w:tr w:rsidR="003970B1" w:rsidRPr="003970B1" w:rsidTr="003970B1">
                          <w:trPr>
                            <w:jc w:val="center"/>
                          </w:trPr>
                          <w:tc>
                            <w:tcPr>
                              <w:tcW w:w="285"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5.</w:t>
                              </w:r>
                            </w:p>
                          </w:tc>
                          <w:tc>
                            <w:tcPr>
                              <w:tcW w:w="379"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實習</w:t>
                              </w:r>
                            </w:p>
                          </w:tc>
                          <w:tc>
                            <w:tcPr>
                              <w:tcW w:w="1411" w:type="dxa"/>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動態網頁設計</w:t>
                              </w:r>
                            </w:p>
                          </w:tc>
                          <w:tc>
                            <w:tcPr>
                              <w:tcW w:w="1409" w:type="dxa"/>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廣告設計科</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2</w:t>
                              </w:r>
                            </w:p>
                          </w:tc>
                          <w:tc>
                            <w:tcPr>
                              <w:tcW w:w="470"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2</w:t>
                              </w:r>
                            </w:p>
                          </w:tc>
                          <w:tc>
                            <w:tcPr>
                              <w:tcW w:w="941"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同科跨班</w:t>
                              </w:r>
                            </w:p>
                          </w:tc>
                          <w:tc>
                            <w:tcPr>
                              <w:tcW w:w="941" w:type="dxa"/>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AM2選1</w:t>
                              </w:r>
                            </w:p>
                          </w:tc>
                        </w:tr>
                        <w:tr w:rsidR="003970B1" w:rsidRPr="003970B1" w:rsidTr="003970B1">
                          <w:trPr>
                            <w:jc w:val="center"/>
                          </w:trPr>
                          <w:tc>
                            <w:tcPr>
                              <w:tcW w:w="285" w:type="dxa"/>
                              <w:tcBorders>
                                <w:bottom w:val="single" w:sz="4" w:space="0" w:color="auto"/>
                              </w:tcBorders>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6.</w:t>
                              </w:r>
                            </w:p>
                          </w:tc>
                          <w:tc>
                            <w:tcPr>
                              <w:tcW w:w="379" w:type="dxa"/>
                              <w:tcBorders>
                                <w:bottom w:val="single" w:sz="4" w:space="0" w:color="auto"/>
                              </w:tcBorders>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實習</w:t>
                              </w:r>
                            </w:p>
                          </w:tc>
                          <w:tc>
                            <w:tcPr>
                              <w:tcW w:w="1411" w:type="dxa"/>
                              <w:tcBorders>
                                <w:bottom w:val="single" w:sz="4" w:space="0" w:color="auto"/>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動漫與遊戲美術實務</w:t>
                              </w:r>
                            </w:p>
                          </w:tc>
                          <w:tc>
                            <w:tcPr>
                              <w:tcW w:w="1409" w:type="dxa"/>
                              <w:tcBorders>
                                <w:bottom w:val="single" w:sz="4" w:space="0" w:color="auto"/>
                              </w:tcBorders>
                              <w:shd w:val="clear" w:color="auto" w:fill="FFFFFF"/>
                              <w:tcMar>
                                <w:top w:w="20" w:type="dxa"/>
                                <w:left w:w="20" w:type="dxa"/>
                                <w:bottom w:w="20" w:type="dxa"/>
                                <w:right w:w="20" w:type="dxa"/>
                              </w:tcMar>
                              <w:vAlign w:val="center"/>
                            </w:tcPr>
                            <w:p w:rsidR="00350964" w:rsidRPr="003970B1" w:rsidRDefault="00964AC4">
                              <w:pPr>
                                <w:widowControl/>
                                <w:suppressAutoHyphens w:val="0"/>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廣告設計科</w:t>
                              </w:r>
                            </w:p>
                          </w:tc>
                          <w:tc>
                            <w:tcPr>
                              <w:tcW w:w="470" w:type="dxa"/>
                              <w:tcBorders>
                                <w:bottom w:val="single" w:sz="4" w:space="0" w:color="auto"/>
                              </w:tcBorders>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tcBorders>
                                <w:bottom w:val="single" w:sz="4" w:space="0" w:color="auto"/>
                              </w:tcBorders>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tcBorders>
                                <w:bottom w:val="single" w:sz="4" w:space="0" w:color="auto"/>
                              </w:tcBorders>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tcBorders>
                                <w:bottom w:val="single" w:sz="4" w:space="0" w:color="auto"/>
                              </w:tcBorders>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0</w:t>
                              </w:r>
                            </w:p>
                          </w:tc>
                          <w:tc>
                            <w:tcPr>
                              <w:tcW w:w="470" w:type="dxa"/>
                              <w:tcBorders>
                                <w:bottom w:val="single" w:sz="4" w:space="0" w:color="auto"/>
                              </w:tcBorders>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2</w:t>
                              </w:r>
                            </w:p>
                          </w:tc>
                          <w:tc>
                            <w:tcPr>
                              <w:tcW w:w="470" w:type="dxa"/>
                              <w:tcBorders>
                                <w:bottom w:val="single" w:sz="4" w:space="0" w:color="auto"/>
                              </w:tcBorders>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2</w:t>
                              </w:r>
                            </w:p>
                          </w:tc>
                          <w:tc>
                            <w:tcPr>
                              <w:tcW w:w="941" w:type="dxa"/>
                              <w:tcBorders>
                                <w:bottom w:val="single" w:sz="4" w:space="0" w:color="auto"/>
                              </w:tcBorders>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同科跨班</w:t>
                              </w:r>
                            </w:p>
                          </w:tc>
                          <w:tc>
                            <w:tcPr>
                              <w:tcW w:w="941" w:type="dxa"/>
                              <w:tcBorders>
                                <w:bottom w:val="single" w:sz="4" w:space="0" w:color="auto"/>
                              </w:tcBorders>
                              <w:shd w:val="clear" w:color="auto" w:fill="FFFFFF"/>
                              <w:tcMar>
                                <w:top w:w="20" w:type="dxa"/>
                                <w:left w:w="20" w:type="dxa"/>
                                <w:bottom w:w="20" w:type="dxa"/>
                                <w:right w:w="20" w:type="dxa"/>
                              </w:tcMar>
                              <w:vAlign w:val="center"/>
                            </w:tcPr>
                            <w:p w:rsidR="00350964" w:rsidRPr="003970B1" w:rsidRDefault="00964AC4">
                              <w:pPr>
                                <w:widowControl/>
                                <w:suppressAutoHyphens w:val="0"/>
                                <w:jc w:val="center"/>
                                <w:textAlignment w:val="auto"/>
                                <w:rPr>
                                  <w:rFonts w:ascii="標楷體" w:hAnsi="標楷體" w:cs="新細明體"/>
                                  <w:color w:val="000000" w:themeColor="text1"/>
                                  <w:kern w:val="0"/>
                                  <w:sz w:val="18"/>
                                  <w:szCs w:val="18"/>
                                </w:rPr>
                              </w:pPr>
                              <w:r w:rsidRPr="003970B1">
                                <w:rPr>
                                  <w:rFonts w:ascii="標楷體" w:hAnsi="標楷體" w:cs="新細明體"/>
                                  <w:color w:val="000000" w:themeColor="text1"/>
                                  <w:kern w:val="0"/>
                                  <w:sz w:val="18"/>
                                  <w:szCs w:val="18"/>
                                </w:rPr>
                                <w:t>AM2選1</w:t>
                              </w:r>
                            </w:p>
                          </w:tc>
                        </w:tr>
                        <w:tr w:rsidR="003970B1" w:rsidRPr="003970B1" w:rsidTr="003970B1">
                          <w:trPr>
                            <w:jc w:val="center"/>
                          </w:trPr>
                          <w:tc>
                            <w:tcPr>
                              <w:tcW w:w="285" w:type="dxa"/>
                              <w:tcBorders>
                                <w:top w:val="single" w:sz="4" w:space="0" w:color="auto"/>
                                <w:left w:val="nil"/>
                                <w:bottom w:val="nil"/>
                                <w:right w:val="nil"/>
                              </w:tcBorders>
                              <w:shd w:val="clear" w:color="auto" w:fill="FFFFFF"/>
                              <w:tcMar>
                                <w:top w:w="20" w:type="dxa"/>
                                <w:left w:w="20" w:type="dxa"/>
                                <w:bottom w:w="20" w:type="dxa"/>
                                <w:right w:w="20" w:type="dxa"/>
                              </w:tcMar>
                              <w:vAlign w:val="center"/>
                            </w:tcPr>
                            <w:p w:rsidR="003970B1" w:rsidRPr="003970B1" w:rsidRDefault="003970B1">
                              <w:pPr>
                                <w:widowControl/>
                                <w:suppressAutoHyphens w:val="0"/>
                                <w:jc w:val="center"/>
                                <w:textAlignment w:val="auto"/>
                                <w:rPr>
                                  <w:rFonts w:ascii="標楷體" w:hAnsi="標楷體" w:cs="新細明體"/>
                                  <w:color w:val="000000" w:themeColor="text1"/>
                                  <w:kern w:val="0"/>
                                  <w:sz w:val="18"/>
                                  <w:szCs w:val="18"/>
                                </w:rPr>
                              </w:pPr>
                            </w:p>
                          </w:tc>
                          <w:tc>
                            <w:tcPr>
                              <w:tcW w:w="379" w:type="dxa"/>
                              <w:tcBorders>
                                <w:top w:val="single" w:sz="4" w:space="0" w:color="auto"/>
                                <w:left w:val="nil"/>
                                <w:bottom w:val="nil"/>
                                <w:right w:val="nil"/>
                              </w:tcBorders>
                              <w:shd w:val="clear" w:color="auto" w:fill="FFFFFF"/>
                              <w:tcMar>
                                <w:top w:w="20" w:type="dxa"/>
                                <w:left w:w="20" w:type="dxa"/>
                                <w:bottom w:w="20" w:type="dxa"/>
                                <w:right w:w="20" w:type="dxa"/>
                              </w:tcMar>
                              <w:vAlign w:val="center"/>
                            </w:tcPr>
                            <w:p w:rsidR="003970B1" w:rsidRPr="003970B1" w:rsidRDefault="003970B1">
                              <w:pPr>
                                <w:widowControl/>
                                <w:suppressAutoHyphens w:val="0"/>
                                <w:jc w:val="center"/>
                                <w:textAlignment w:val="auto"/>
                                <w:rPr>
                                  <w:rFonts w:ascii="標楷體" w:hAnsi="標楷體" w:cs="新細明體"/>
                                  <w:color w:val="000000" w:themeColor="text1"/>
                                  <w:kern w:val="0"/>
                                  <w:sz w:val="18"/>
                                  <w:szCs w:val="18"/>
                                </w:rPr>
                              </w:pPr>
                            </w:p>
                          </w:tc>
                          <w:tc>
                            <w:tcPr>
                              <w:tcW w:w="1411" w:type="dxa"/>
                              <w:tcBorders>
                                <w:top w:val="single" w:sz="4" w:space="0" w:color="auto"/>
                                <w:left w:val="nil"/>
                                <w:bottom w:val="nil"/>
                                <w:right w:val="nil"/>
                              </w:tcBorders>
                              <w:shd w:val="clear" w:color="auto" w:fill="FFFFFF"/>
                              <w:tcMar>
                                <w:top w:w="20" w:type="dxa"/>
                                <w:left w:w="20" w:type="dxa"/>
                                <w:bottom w:w="20" w:type="dxa"/>
                                <w:right w:w="20" w:type="dxa"/>
                              </w:tcMar>
                              <w:vAlign w:val="center"/>
                            </w:tcPr>
                            <w:p w:rsidR="003970B1" w:rsidRPr="003970B1" w:rsidRDefault="003970B1">
                              <w:pPr>
                                <w:widowControl/>
                                <w:suppressAutoHyphens w:val="0"/>
                                <w:textAlignment w:val="auto"/>
                                <w:rPr>
                                  <w:rFonts w:ascii="標楷體" w:hAnsi="標楷體" w:cs="新細明體"/>
                                  <w:color w:val="000000" w:themeColor="text1"/>
                                  <w:kern w:val="0"/>
                                  <w:sz w:val="18"/>
                                  <w:szCs w:val="18"/>
                                </w:rPr>
                              </w:pPr>
                            </w:p>
                          </w:tc>
                          <w:tc>
                            <w:tcPr>
                              <w:tcW w:w="1409" w:type="dxa"/>
                              <w:tcBorders>
                                <w:top w:val="single" w:sz="4" w:space="0" w:color="auto"/>
                                <w:left w:val="nil"/>
                                <w:bottom w:val="nil"/>
                                <w:right w:val="nil"/>
                              </w:tcBorders>
                              <w:shd w:val="clear" w:color="auto" w:fill="FFFFFF"/>
                              <w:tcMar>
                                <w:top w:w="20" w:type="dxa"/>
                                <w:left w:w="20" w:type="dxa"/>
                                <w:bottom w:w="20" w:type="dxa"/>
                                <w:right w:w="20" w:type="dxa"/>
                              </w:tcMar>
                              <w:vAlign w:val="center"/>
                            </w:tcPr>
                            <w:p w:rsidR="003970B1" w:rsidRPr="003970B1" w:rsidRDefault="003970B1">
                              <w:pPr>
                                <w:widowControl/>
                                <w:suppressAutoHyphens w:val="0"/>
                                <w:textAlignment w:val="auto"/>
                                <w:rPr>
                                  <w:rFonts w:ascii="標楷體" w:hAnsi="標楷體" w:cs="新細明體"/>
                                  <w:color w:val="000000" w:themeColor="text1"/>
                                  <w:kern w:val="0"/>
                                  <w:sz w:val="18"/>
                                  <w:szCs w:val="18"/>
                                </w:rPr>
                              </w:pPr>
                            </w:p>
                          </w:tc>
                          <w:tc>
                            <w:tcPr>
                              <w:tcW w:w="470" w:type="dxa"/>
                              <w:tcBorders>
                                <w:top w:val="single" w:sz="4" w:space="0" w:color="auto"/>
                                <w:left w:val="nil"/>
                                <w:bottom w:val="nil"/>
                                <w:right w:val="nil"/>
                              </w:tcBorders>
                              <w:shd w:val="clear" w:color="auto" w:fill="FFFFFF"/>
                              <w:tcMar>
                                <w:top w:w="20" w:type="dxa"/>
                                <w:left w:w="20" w:type="dxa"/>
                                <w:bottom w:w="20" w:type="dxa"/>
                                <w:right w:w="20" w:type="dxa"/>
                              </w:tcMar>
                              <w:vAlign w:val="center"/>
                            </w:tcPr>
                            <w:p w:rsidR="003970B1" w:rsidRPr="003970B1" w:rsidRDefault="003970B1">
                              <w:pPr>
                                <w:widowControl/>
                                <w:suppressAutoHyphens w:val="0"/>
                                <w:jc w:val="center"/>
                                <w:textAlignment w:val="auto"/>
                                <w:rPr>
                                  <w:rFonts w:ascii="標楷體" w:hAnsi="標楷體" w:cs="新細明體"/>
                                  <w:color w:val="000000" w:themeColor="text1"/>
                                  <w:kern w:val="0"/>
                                  <w:sz w:val="18"/>
                                  <w:szCs w:val="18"/>
                                </w:rPr>
                              </w:pPr>
                            </w:p>
                          </w:tc>
                          <w:tc>
                            <w:tcPr>
                              <w:tcW w:w="470" w:type="dxa"/>
                              <w:tcBorders>
                                <w:top w:val="single" w:sz="4" w:space="0" w:color="auto"/>
                                <w:left w:val="nil"/>
                                <w:bottom w:val="nil"/>
                                <w:right w:val="nil"/>
                              </w:tcBorders>
                              <w:shd w:val="clear" w:color="auto" w:fill="FFFFFF"/>
                              <w:tcMar>
                                <w:top w:w="20" w:type="dxa"/>
                                <w:left w:w="20" w:type="dxa"/>
                                <w:bottom w:w="20" w:type="dxa"/>
                                <w:right w:w="20" w:type="dxa"/>
                              </w:tcMar>
                              <w:vAlign w:val="center"/>
                            </w:tcPr>
                            <w:p w:rsidR="003970B1" w:rsidRPr="003970B1" w:rsidRDefault="003970B1">
                              <w:pPr>
                                <w:widowControl/>
                                <w:suppressAutoHyphens w:val="0"/>
                                <w:jc w:val="center"/>
                                <w:textAlignment w:val="auto"/>
                                <w:rPr>
                                  <w:rFonts w:ascii="標楷體" w:hAnsi="標楷體" w:cs="新細明體"/>
                                  <w:color w:val="000000" w:themeColor="text1"/>
                                  <w:kern w:val="0"/>
                                  <w:sz w:val="18"/>
                                  <w:szCs w:val="18"/>
                                </w:rPr>
                              </w:pPr>
                            </w:p>
                          </w:tc>
                          <w:tc>
                            <w:tcPr>
                              <w:tcW w:w="470" w:type="dxa"/>
                              <w:tcBorders>
                                <w:top w:val="single" w:sz="4" w:space="0" w:color="auto"/>
                                <w:left w:val="nil"/>
                                <w:bottom w:val="nil"/>
                                <w:right w:val="nil"/>
                              </w:tcBorders>
                              <w:shd w:val="clear" w:color="auto" w:fill="FFFFFF"/>
                              <w:tcMar>
                                <w:top w:w="20" w:type="dxa"/>
                                <w:left w:w="20" w:type="dxa"/>
                                <w:bottom w:w="20" w:type="dxa"/>
                                <w:right w:w="20" w:type="dxa"/>
                              </w:tcMar>
                              <w:vAlign w:val="center"/>
                            </w:tcPr>
                            <w:p w:rsidR="003970B1" w:rsidRPr="003970B1" w:rsidRDefault="003970B1">
                              <w:pPr>
                                <w:widowControl/>
                                <w:suppressAutoHyphens w:val="0"/>
                                <w:jc w:val="center"/>
                                <w:textAlignment w:val="auto"/>
                                <w:rPr>
                                  <w:rFonts w:ascii="標楷體" w:hAnsi="標楷體" w:cs="新細明體"/>
                                  <w:color w:val="000000" w:themeColor="text1"/>
                                  <w:kern w:val="0"/>
                                  <w:sz w:val="18"/>
                                  <w:szCs w:val="18"/>
                                </w:rPr>
                              </w:pPr>
                            </w:p>
                          </w:tc>
                          <w:tc>
                            <w:tcPr>
                              <w:tcW w:w="470" w:type="dxa"/>
                              <w:tcBorders>
                                <w:top w:val="single" w:sz="4" w:space="0" w:color="auto"/>
                                <w:left w:val="nil"/>
                                <w:bottom w:val="nil"/>
                                <w:right w:val="nil"/>
                              </w:tcBorders>
                              <w:shd w:val="clear" w:color="auto" w:fill="FFFFFF"/>
                              <w:tcMar>
                                <w:top w:w="20" w:type="dxa"/>
                                <w:left w:w="20" w:type="dxa"/>
                                <w:bottom w:w="20" w:type="dxa"/>
                                <w:right w:w="20" w:type="dxa"/>
                              </w:tcMar>
                              <w:vAlign w:val="center"/>
                            </w:tcPr>
                            <w:p w:rsidR="003970B1" w:rsidRPr="003970B1" w:rsidRDefault="003970B1">
                              <w:pPr>
                                <w:widowControl/>
                                <w:suppressAutoHyphens w:val="0"/>
                                <w:jc w:val="center"/>
                                <w:textAlignment w:val="auto"/>
                                <w:rPr>
                                  <w:rFonts w:ascii="標楷體" w:hAnsi="標楷體" w:cs="新細明體"/>
                                  <w:color w:val="000000" w:themeColor="text1"/>
                                  <w:kern w:val="0"/>
                                  <w:sz w:val="18"/>
                                  <w:szCs w:val="18"/>
                                </w:rPr>
                              </w:pPr>
                            </w:p>
                          </w:tc>
                          <w:tc>
                            <w:tcPr>
                              <w:tcW w:w="470" w:type="dxa"/>
                              <w:tcBorders>
                                <w:top w:val="single" w:sz="4" w:space="0" w:color="auto"/>
                                <w:left w:val="nil"/>
                                <w:bottom w:val="nil"/>
                                <w:right w:val="nil"/>
                              </w:tcBorders>
                              <w:shd w:val="clear" w:color="auto" w:fill="FFFFFF"/>
                              <w:tcMar>
                                <w:top w:w="20" w:type="dxa"/>
                                <w:left w:w="20" w:type="dxa"/>
                                <w:bottom w:w="20" w:type="dxa"/>
                                <w:right w:w="20" w:type="dxa"/>
                              </w:tcMar>
                              <w:vAlign w:val="center"/>
                            </w:tcPr>
                            <w:p w:rsidR="003970B1" w:rsidRPr="003970B1" w:rsidRDefault="003970B1">
                              <w:pPr>
                                <w:widowControl/>
                                <w:suppressAutoHyphens w:val="0"/>
                                <w:jc w:val="center"/>
                                <w:textAlignment w:val="auto"/>
                                <w:rPr>
                                  <w:rFonts w:ascii="標楷體" w:hAnsi="標楷體" w:cs="新細明體"/>
                                  <w:color w:val="000000" w:themeColor="text1"/>
                                  <w:kern w:val="0"/>
                                  <w:sz w:val="18"/>
                                  <w:szCs w:val="18"/>
                                </w:rPr>
                              </w:pPr>
                            </w:p>
                          </w:tc>
                          <w:tc>
                            <w:tcPr>
                              <w:tcW w:w="470" w:type="dxa"/>
                              <w:tcBorders>
                                <w:top w:val="single" w:sz="4" w:space="0" w:color="auto"/>
                                <w:left w:val="nil"/>
                                <w:bottom w:val="nil"/>
                                <w:right w:val="nil"/>
                              </w:tcBorders>
                              <w:shd w:val="clear" w:color="auto" w:fill="FFFFFF"/>
                              <w:tcMar>
                                <w:top w:w="20" w:type="dxa"/>
                                <w:left w:w="20" w:type="dxa"/>
                                <w:bottom w:w="20" w:type="dxa"/>
                                <w:right w:w="20" w:type="dxa"/>
                              </w:tcMar>
                              <w:vAlign w:val="center"/>
                            </w:tcPr>
                            <w:p w:rsidR="003970B1" w:rsidRPr="003970B1" w:rsidRDefault="003970B1">
                              <w:pPr>
                                <w:widowControl/>
                                <w:suppressAutoHyphens w:val="0"/>
                                <w:jc w:val="center"/>
                                <w:textAlignment w:val="auto"/>
                                <w:rPr>
                                  <w:rFonts w:ascii="標楷體" w:hAnsi="標楷體" w:cs="新細明體"/>
                                  <w:color w:val="000000" w:themeColor="text1"/>
                                  <w:kern w:val="0"/>
                                  <w:sz w:val="18"/>
                                  <w:szCs w:val="18"/>
                                </w:rPr>
                              </w:pPr>
                            </w:p>
                          </w:tc>
                          <w:tc>
                            <w:tcPr>
                              <w:tcW w:w="941" w:type="dxa"/>
                              <w:tcBorders>
                                <w:top w:val="single" w:sz="4" w:space="0" w:color="auto"/>
                                <w:left w:val="nil"/>
                                <w:bottom w:val="nil"/>
                                <w:right w:val="nil"/>
                              </w:tcBorders>
                              <w:shd w:val="clear" w:color="auto" w:fill="FFFFFF"/>
                              <w:tcMar>
                                <w:top w:w="20" w:type="dxa"/>
                                <w:left w:w="20" w:type="dxa"/>
                                <w:bottom w:w="20" w:type="dxa"/>
                                <w:right w:w="20" w:type="dxa"/>
                              </w:tcMar>
                              <w:vAlign w:val="center"/>
                            </w:tcPr>
                            <w:p w:rsidR="003970B1" w:rsidRPr="003970B1" w:rsidRDefault="003970B1">
                              <w:pPr>
                                <w:widowControl/>
                                <w:suppressAutoHyphens w:val="0"/>
                                <w:jc w:val="center"/>
                                <w:textAlignment w:val="auto"/>
                                <w:rPr>
                                  <w:rFonts w:ascii="標楷體" w:hAnsi="標楷體" w:cs="新細明體"/>
                                  <w:color w:val="000000" w:themeColor="text1"/>
                                  <w:kern w:val="0"/>
                                  <w:sz w:val="18"/>
                                  <w:szCs w:val="18"/>
                                </w:rPr>
                              </w:pPr>
                            </w:p>
                          </w:tc>
                          <w:tc>
                            <w:tcPr>
                              <w:tcW w:w="941" w:type="dxa"/>
                              <w:tcBorders>
                                <w:top w:val="single" w:sz="4" w:space="0" w:color="auto"/>
                                <w:left w:val="nil"/>
                                <w:bottom w:val="nil"/>
                                <w:right w:val="nil"/>
                              </w:tcBorders>
                              <w:shd w:val="clear" w:color="auto" w:fill="FFFFFF"/>
                              <w:tcMar>
                                <w:top w:w="20" w:type="dxa"/>
                                <w:left w:w="20" w:type="dxa"/>
                                <w:bottom w:w="20" w:type="dxa"/>
                                <w:right w:w="20" w:type="dxa"/>
                              </w:tcMar>
                              <w:vAlign w:val="center"/>
                            </w:tcPr>
                            <w:p w:rsidR="003970B1" w:rsidRPr="003970B1" w:rsidRDefault="003970B1">
                              <w:pPr>
                                <w:widowControl/>
                                <w:suppressAutoHyphens w:val="0"/>
                                <w:jc w:val="center"/>
                                <w:textAlignment w:val="auto"/>
                                <w:rPr>
                                  <w:rFonts w:ascii="標楷體" w:hAnsi="標楷體" w:cs="新細明體"/>
                                  <w:color w:val="000000" w:themeColor="text1"/>
                                  <w:kern w:val="0"/>
                                  <w:sz w:val="18"/>
                                  <w:szCs w:val="18"/>
                                </w:rPr>
                              </w:pPr>
                            </w:p>
                          </w:tc>
                        </w:tr>
                      </w:tbl>
                      <w:p w:rsidR="00350964" w:rsidRPr="003970B1" w:rsidRDefault="00350964">
                        <w:pPr>
                          <w:widowControl/>
                          <w:suppressAutoHyphens w:val="0"/>
                          <w:textAlignment w:val="auto"/>
                          <w:rPr>
                            <w:rFonts w:ascii="標楷體" w:hAnsi="標楷體" w:cs="新細明體"/>
                            <w:color w:val="000000" w:themeColor="text1"/>
                            <w:kern w:val="0"/>
                            <w:szCs w:val="24"/>
                          </w:rPr>
                        </w:pPr>
                      </w:p>
                    </w:tc>
                  </w:tr>
                </w:tbl>
                <w:p w:rsidR="00350964" w:rsidRPr="003970B1" w:rsidRDefault="00350964">
                  <w:pPr>
                    <w:widowControl/>
                    <w:suppressAutoHyphens w:val="0"/>
                    <w:textAlignment w:val="auto"/>
                    <w:rPr>
                      <w:rFonts w:ascii="標楷體" w:hAnsi="標楷體" w:cs="新細明體"/>
                      <w:color w:val="000000" w:themeColor="text1"/>
                      <w:kern w:val="0"/>
                      <w:szCs w:val="24"/>
                    </w:rPr>
                  </w:pPr>
                </w:p>
              </w:tc>
            </w:tr>
          </w:tbl>
          <w:p w:rsidR="00350964" w:rsidRPr="003970B1" w:rsidRDefault="00350964">
            <w:pPr>
              <w:widowControl/>
              <w:suppressAutoHyphens w:val="0"/>
              <w:textAlignment w:val="auto"/>
              <w:rPr>
                <w:rFonts w:ascii="標楷體" w:hAnsi="標楷體" w:cs="新細明體"/>
                <w:color w:val="000000" w:themeColor="text1"/>
                <w:kern w:val="0"/>
                <w:szCs w:val="24"/>
              </w:rPr>
            </w:pPr>
          </w:p>
        </w:tc>
      </w:tr>
    </w:tbl>
    <w:p w:rsidR="00350964" w:rsidRPr="003970B1" w:rsidRDefault="00964AC4">
      <w:pPr>
        <w:pStyle w:val="4"/>
        <w:rPr>
          <w:rFonts w:ascii="標楷體" w:hAnsi="標楷體"/>
          <w:color w:val="000000" w:themeColor="text1"/>
        </w:rPr>
      </w:pPr>
      <w:r w:rsidRPr="003970B1">
        <w:rPr>
          <w:rFonts w:ascii="標楷體" w:hAnsi="標楷體"/>
          <w:color w:val="000000" w:themeColor="text1"/>
        </w:rPr>
        <w:lastRenderedPageBreak/>
        <w:t xml:space="preserve">  </w:t>
      </w:r>
      <w:bookmarkStart w:id="55" w:name="_Toc15459804"/>
      <w:bookmarkStart w:id="56" w:name="_Toc15460711"/>
      <w:bookmarkStart w:id="57" w:name="_Toc17838754"/>
      <w:r w:rsidRPr="003970B1">
        <w:rPr>
          <w:rFonts w:ascii="標楷體" w:hAnsi="標楷體"/>
          <w:color w:val="000000" w:themeColor="text1"/>
        </w:rPr>
        <w:t>二、選課輔導流程規劃</w:t>
      </w:r>
      <w:bookmarkEnd w:id="55"/>
      <w:bookmarkEnd w:id="56"/>
      <w:bookmarkEnd w:id="57"/>
    </w:p>
    <w:p w:rsidR="00350964" w:rsidRPr="003970B1" w:rsidRDefault="00964AC4">
      <w:pPr>
        <w:pStyle w:val="5"/>
        <w:rPr>
          <w:rFonts w:ascii="標楷體" w:hAnsi="標楷體"/>
          <w:color w:val="000000" w:themeColor="text1"/>
        </w:rPr>
      </w:pPr>
      <w:r w:rsidRPr="003970B1">
        <w:rPr>
          <w:rFonts w:ascii="標楷體" w:hAnsi="標楷體"/>
          <w:b/>
          <w:color w:val="000000" w:themeColor="text1"/>
          <w:lang w:bidi="zh-TW"/>
        </w:rPr>
        <w:t xml:space="preserve">  </w:t>
      </w:r>
      <w:r w:rsidRPr="003970B1">
        <w:rPr>
          <w:rFonts w:ascii="標楷體" w:hAnsi="標楷體"/>
          <w:color w:val="000000" w:themeColor="text1"/>
          <w:lang w:bidi="zh-TW"/>
        </w:rPr>
        <w:t xml:space="preserve"> </w:t>
      </w:r>
      <w:bookmarkStart w:id="58" w:name="_Toc15459805"/>
      <w:bookmarkStart w:id="59" w:name="_Toc15460712"/>
      <w:bookmarkStart w:id="60" w:name="_Toc17838755"/>
      <w:r w:rsidRPr="003970B1">
        <w:rPr>
          <w:rFonts w:ascii="標楷體" w:hAnsi="標楷體"/>
          <w:color w:val="000000" w:themeColor="text1"/>
          <w:lang w:bidi="zh-TW"/>
        </w:rPr>
        <w:t>（一）課程諮詢階段</w:t>
      </w:r>
      <w:bookmarkEnd w:id="58"/>
      <w:bookmarkEnd w:id="59"/>
      <w:bookmarkEnd w:id="60"/>
    </w:p>
    <w:p w:rsidR="00350964" w:rsidRPr="003970B1" w:rsidRDefault="00350964">
      <w:pPr>
        <w:widowControl/>
        <w:suppressAutoHyphens w:val="0"/>
        <w:spacing w:line="93" w:lineRule="exact"/>
        <w:textAlignment w:val="auto"/>
        <w:rPr>
          <w:rFonts w:ascii="標楷體" w:hAnsi="標楷體" w:cs="Arial"/>
          <w:color w:val="000000" w:themeColor="text1"/>
          <w:kern w:val="0"/>
          <w:szCs w:val="20"/>
        </w:rPr>
      </w:pPr>
      <w:bookmarkStart w:id="61" w:name="page1"/>
      <w:bookmarkEnd w:id="61"/>
    </w:p>
    <w:p w:rsidR="00350964" w:rsidRPr="003970B1" w:rsidRDefault="00964AC4">
      <w:pPr>
        <w:widowControl/>
        <w:suppressAutoHyphens w:val="0"/>
        <w:spacing w:line="480" w:lineRule="exact"/>
        <w:ind w:left="1440"/>
        <w:textAlignment w:val="auto"/>
        <w:rPr>
          <w:rFonts w:ascii="標楷體" w:hAnsi="標楷體" w:cs="Arial"/>
          <w:b/>
          <w:color w:val="000000" w:themeColor="text1"/>
          <w:kern w:val="0"/>
          <w:sz w:val="28"/>
          <w:szCs w:val="28"/>
        </w:rPr>
      </w:pPr>
      <w:r w:rsidRPr="003970B1">
        <w:rPr>
          <w:rFonts w:ascii="標楷體" w:hAnsi="標楷體" w:cs="Arial"/>
          <w:b/>
          <w:color w:val="000000" w:themeColor="text1"/>
          <w:kern w:val="0"/>
          <w:sz w:val="28"/>
          <w:szCs w:val="28"/>
        </w:rPr>
        <w:t xml:space="preserve">        高雄市樹德家商課程諮詢教師設置要點</w:t>
      </w:r>
    </w:p>
    <w:p w:rsidR="00350964" w:rsidRPr="003970B1" w:rsidRDefault="00964AC4">
      <w:pPr>
        <w:suppressAutoHyphens w:val="0"/>
        <w:autoSpaceDE w:val="0"/>
        <w:spacing w:before="72" w:after="72" w:line="240" w:lineRule="atLeast"/>
        <w:ind w:left="800" w:right="200"/>
        <w:jc w:val="right"/>
        <w:textAlignment w:val="auto"/>
        <w:rPr>
          <w:rFonts w:ascii="標楷體" w:hAnsi="標楷體" w:cs="標楷體"/>
          <w:color w:val="000000" w:themeColor="text1"/>
          <w:kern w:val="0"/>
          <w:sz w:val="20"/>
          <w:szCs w:val="20"/>
        </w:rPr>
      </w:pPr>
      <w:r w:rsidRPr="003970B1">
        <w:rPr>
          <w:rFonts w:ascii="標楷體" w:hAnsi="標楷體" w:cs="標楷體"/>
          <w:color w:val="000000" w:themeColor="text1"/>
          <w:kern w:val="0"/>
          <w:sz w:val="20"/>
          <w:szCs w:val="20"/>
        </w:rPr>
        <w:t>107年06月29日於校務會議通過</w:t>
      </w:r>
    </w:p>
    <w:p w:rsidR="00350964" w:rsidRPr="003970B1" w:rsidRDefault="00350964">
      <w:pPr>
        <w:widowControl/>
        <w:suppressAutoHyphens w:val="0"/>
        <w:spacing w:line="387" w:lineRule="exact"/>
        <w:textAlignment w:val="auto"/>
        <w:rPr>
          <w:rFonts w:ascii="標楷體" w:hAnsi="標楷體" w:cs="Arial"/>
          <w:color w:val="000000" w:themeColor="text1"/>
          <w:kern w:val="0"/>
          <w:szCs w:val="20"/>
        </w:rPr>
      </w:pPr>
    </w:p>
    <w:p w:rsidR="00350964" w:rsidRPr="003970B1" w:rsidRDefault="00964AC4">
      <w:pPr>
        <w:widowControl/>
        <w:tabs>
          <w:tab w:val="left" w:pos="960"/>
        </w:tabs>
        <w:suppressAutoHyphens w:val="0"/>
        <w:spacing w:line="260" w:lineRule="exact"/>
        <w:ind w:left="980" w:hanging="719"/>
        <w:jc w:val="both"/>
        <w:textAlignment w:val="auto"/>
        <w:rPr>
          <w:rFonts w:ascii="標楷體" w:hAnsi="標楷體" w:cs="Arial"/>
          <w:color w:val="000000" w:themeColor="text1"/>
          <w:kern w:val="0"/>
          <w:szCs w:val="24"/>
        </w:rPr>
      </w:pPr>
      <w:r w:rsidRPr="003970B1">
        <w:rPr>
          <w:rFonts w:ascii="標楷體" w:hAnsi="標楷體" w:cs="Arial"/>
          <w:color w:val="000000" w:themeColor="text1"/>
          <w:kern w:val="0"/>
          <w:szCs w:val="24"/>
        </w:rPr>
        <w:t>一、</w:t>
      </w:r>
      <w:r w:rsidRPr="003970B1">
        <w:rPr>
          <w:rFonts w:ascii="標楷體" w:hAnsi="標楷體" w:cs="Arial"/>
          <w:color w:val="000000" w:themeColor="text1"/>
          <w:kern w:val="0"/>
          <w:szCs w:val="24"/>
        </w:rPr>
        <w:tab/>
        <w:t>教育部（以下簡稱本部）為協助主管之高級中等學校（以下簡稱學校）依十二年國民基本教育課程綱要總綱（以下簡稱總綱）規定，置課程諮詢教師，強化課程輔導諮詢，特訂定本要點。</w:t>
      </w:r>
    </w:p>
    <w:p w:rsidR="00350964" w:rsidRPr="003970B1" w:rsidRDefault="00350964">
      <w:pPr>
        <w:widowControl/>
        <w:suppressAutoHyphens w:val="0"/>
        <w:spacing w:line="260" w:lineRule="exact"/>
        <w:textAlignment w:val="auto"/>
        <w:rPr>
          <w:rFonts w:ascii="標楷體" w:hAnsi="標楷體" w:cs="Arial"/>
          <w:color w:val="000000" w:themeColor="text1"/>
          <w:kern w:val="0"/>
          <w:szCs w:val="24"/>
        </w:rPr>
      </w:pPr>
    </w:p>
    <w:p w:rsidR="00350964" w:rsidRPr="003970B1" w:rsidRDefault="00964AC4">
      <w:pPr>
        <w:widowControl/>
        <w:tabs>
          <w:tab w:val="left" w:pos="960"/>
        </w:tabs>
        <w:suppressAutoHyphens w:val="0"/>
        <w:spacing w:line="260" w:lineRule="exact"/>
        <w:ind w:left="980" w:right="60" w:hanging="719"/>
        <w:jc w:val="both"/>
        <w:textAlignment w:val="auto"/>
        <w:rPr>
          <w:rFonts w:ascii="標楷體" w:hAnsi="標楷體" w:cs="Arial"/>
          <w:color w:val="000000" w:themeColor="text1"/>
          <w:kern w:val="0"/>
          <w:szCs w:val="24"/>
        </w:rPr>
      </w:pPr>
      <w:r w:rsidRPr="003970B1">
        <w:rPr>
          <w:rFonts w:ascii="標楷體" w:hAnsi="標楷體" w:cs="Arial"/>
          <w:color w:val="000000" w:themeColor="text1"/>
          <w:kern w:val="0"/>
          <w:szCs w:val="24"/>
        </w:rPr>
        <w:t>二、</w:t>
      </w:r>
      <w:r w:rsidRPr="003970B1">
        <w:rPr>
          <w:rFonts w:ascii="標楷體" w:hAnsi="標楷體" w:cs="Arial"/>
          <w:color w:val="000000" w:themeColor="text1"/>
          <w:kern w:val="0"/>
          <w:szCs w:val="24"/>
        </w:rPr>
        <w:tab/>
        <w:t>課程諮詢教師(以下簡稱諮詢教師)需參考學校課程計劃、選課輔導手冊、學生性向與興趣測驗、進路發展及其他相關資訊，就學生修習課程提供諮詢意見。</w:t>
      </w:r>
    </w:p>
    <w:p w:rsidR="00350964" w:rsidRPr="003970B1" w:rsidRDefault="00350964">
      <w:pPr>
        <w:widowControl/>
        <w:tabs>
          <w:tab w:val="left" w:pos="960"/>
        </w:tabs>
        <w:suppressAutoHyphens w:val="0"/>
        <w:spacing w:line="260" w:lineRule="exact"/>
        <w:ind w:left="980" w:right="60" w:hanging="719"/>
        <w:jc w:val="both"/>
        <w:textAlignment w:val="auto"/>
        <w:rPr>
          <w:rFonts w:ascii="標楷體" w:hAnsi="標楷體" w:cs="Arial"/>
          <w:color w:val="000000" w:themeColor="text1"/>
          <w:kern w:val="0"/>
          <w:szCs w:val="24"/>
        </w:rPr>
      </w:pPr>
    </w:p>
    <w:p w:rsidR="00350964" w:rsidRPr="003970B1" w:rsidRDefault="00964AC4">
      <w:pPr>
        <w:widowControl/>
        <w:tabs>
          <w:tab w:val="left" w:pos="960"/>
        </w:tabs>
        <w:suppressAutoHyphens w:val="0"/>
        <w:spacing w:line="260" w:lineRule="exact"/>
        <w:ind w:left="980" w:right="60" w:hanging="719"/>
        <w:jc w:val="both"/>
        <w:textAlignment w:val="auto"/>
        <w:rPr>
          <w:rFonts w:ascii="標楷體" w:hAnsi="標楷體" w:cs="Arial"/>
          <w:color w:val="000000" w:themeColor="text1"/>
          <w:kern w:val="0"/>
          <w:szCs w:val="24"/>
        </w:rPr>
      </w:pPr>
      <w:r w:rsidRPr="003970B1">
        <w:rPr>
          <w:rFonts w:ascii="標楷體" w:hAnsi="標楷體" w:cs="Arial"/>
          <w:color w:val="000000" w:themeColor="text1"/>
          <w:kern w:val="0"/>
          <w:szCs w:val="24"/>
        </w:rPr>
        <w:t>三、  本校依教育部頒布之設置要點第四條規定，學校為辦理前項遴選事宜，組成課程諮詢教師遴選委員會，委員會成員如下：</w:t>
      </w:r>
    </w:p>
    <w:p w:rsidR="00350964" w:rsidRPr="003970B1" w:rsidRDefault="00964AC4">
      <w:pPr>
        <w:widowControl/>
        <w:tabs>
          <w:tab w:val="left" w:pos="960"/>
        </w:tabs>
        <w:suppressAutoHyphens w:val="0"/>
        <w:spacing w:line="260" w:lineRule="exact"/>
        <w:ind w:left="980" w:right="60" w:hanging="719"/>
        <w:jc w:val="both"/>
        <w:textAlignment w:val="auto"/>
        <w:rPr>
          <w:rFonts w:ascii="標楷體" w:hAnsi="標楷體" w:cs="Arial"/>
          <w:color w:val="000000" w:themeColor="text1"/>
          <w:kern w:val="0"/>
          <w:szCs w:val="24"/>
        </w:rPr>
      </w:pPr>
      <w:r w:rsidRPr="003970B1">
        <w:rPr>
          <w:rFonts w:ascii="標楷體" w:hAnsi="標楷體" w:cs="Arial"/>
          <w:color w:val="000000" w:themeColor="text1"/>
          <w:kern w:val="0"/>
          <w:szCs w:val="24"/>
        </w:rPr>
        <w:t xml:space="preserve"> </w:t>
      </w:r>
    </w:p>
    <w:p w:rsidR="00350964" w:rsidRPr="003970B1" w:rsidRDefault="00964AC4">
      <w:pPr>
        <w:widowControl/>
        <w:tabs>
          <w:tab w:val="left" w:pos="960"/>
        </w:tabs>
        <w:suppressAutoHyphens w:val="0"/>
        <w:spacing w:line="260" w:lineRule="exact"/>
        <w:ind w:left="980" w:right="60" w:hanging="719"/>
        <w:jc w:val="both"/>
        <w:textAlignment w:val="auto"/>
        <w:rPr>
          <w:rFonts w:ascii="標楷體" w:hAnsi="標楷體" w:cs="Arial"/>
          <w:color w:val="000000" w:themeColor="text1"/>
          <w:kern w:val="0"/>
          <w:szCs w:val="24"/>
        </w:rPr>
      </w:pPr>
      <w:r w:rsidRPr="003970B1">
        <w:rPr>
          <w:rFonts w:ascii="標楷體" w:hAnsi="標楷體" w:cs="Arial"/>
          <w:color w:val="000000" w:themeColor="text1"/>
          <w:kern w:val="0"/>
          <w:szCs w:val="24"/>
        </w:rPr>
        <w:t xml:space="preserve">     (一) 成員：由校長、教務主任、學務主任、輔導主任、資訊主任、教學組</w:t>
      </w:r>
    </w:p>
    <w:p w:rsidR="00350964" w:rsidRPr="003970B1" w:rsidRDefault="00964AC4">
      <w:pPr>
        <w:widowControl/>
        <w:tabs>
          <w:tab w:val="left" w:pos="960"/>
        </w:tabs>
        <w:suppressAutoHyphens w:val="0"/>
        <w:spacing w:line="260" w:lineRule="exact"/>
        <w:ind w:left="980" w:right="60" w:hanging="719"/>
        <w:jc w:val="both"/>
        <w:textAlignment w:val="auto"/>
        <w:rPr>
          <w:rFonts w:ascii="標楷體" w:hAnsi="標楷體" w:cs="Arial"/>
          <w:color w:val="000000" w:themeColor="text1"/>
          <w:kern w:val="0"/>
          <w:szCs w:val="24"/>
        </w:rPr>
      </w:pPr>
      <w:r w:rsidRPr="003970B1">
        <w:rPr>
          <w:rFonts w:ascii="標楷體" w:hAnsi="標楷體" w:cs="Arial"/>
          <w:color w:val="000000" w:themeColor="text1"/>
          <w:kern w:val="0"/>
          <w:szCs w:val="24"/>
        </w:rPr>
        <w:t xml:space="preserve">          長、各專業類(群)科（商、資、英、日、廣、餐、觀、幼、服、美、表</w:t>
      </w:r>
    </w:p>
    <w:p w:rsidR="00350964" w:rsidRPr="003970B1" w:rsidRDefault="00964AC4">
      <w:pPr>
        <w:widowControl/>
        <w:tabs>
          <w:tab w:val="left" w:pos="960"/>
        </w:tabs>
        <w:suppressAutoHyphens w:val="0"/>
        <w:spacing w:line="260" w:lineRule="exact"/>
        <w:ind w:left="980" w:right="60" w:hanging="719"/>
        <w:jc w:val="both"/>
        <w:textAlignment w:val="auto"/>
        <w:rPr>
          <w:rFonts w:ascii="標楷體" w:hAnsi="標楷體" w:cs="Arial"/>
          <w:color w:val="000000" w:themeColor="text1"/>
          <w:kern w:val="0"/>
          <w:szCs w:val="24"/>
        </w:rPr>
      </w:pPr>
      <w:r w:rsidRPr="003970B1">
        <w:rPr>
          <w:rFonts w:ascii="標楷體" w:hAnsi="標楷體" w:cs="Arial"/>
          <w:color w:val="000000" w:themeColor="text1"/>
          <w:kern w:val="0"/>
          <w:szCs w:val="24"/>
        </w:rPr>
        <w:t xml:space="preserve">          藝、照服）科主任共17人兼任。     </w:t>
      </w:r>
    </w:p>
    <w:p w:rsidR="00350964" w:rsidRPr="003970B1" w:rsidRDefault="00964AC4">
      <w:pPr>
        <w:widowControl/>
        <w:tabs>
          <w:tab w:val="left" w:pos="960"/>
        </w:tabs>
        <w:suppressAutoHyphens w:val="0"/>
        <w:spacing w:line="260" w:lineRule="exact"/>
        <w:ind w:left="980" w:right="60" w:hanging="719"/>
        <w:jc w:val="both"/>
        <w:textAlignment w:val="auto"/>
        <w:rPr>
          <w:rFonts w:ascii="標楷體" w:hAnsi="標楷體" w:cs="Arial"/>
          <w:color w:val="000000" w:themeColor="text1"/>
          <w:kern w:val="0"/>
          <w:szCs w:val="24"/>
        </w:rPr>
      </w:pPr>
      <w:r w:rsidRPr="003970B1">
        <w:rPr>
          <w:rFonts w:ascii="標楷體" w:hAnsi="標楷體" w:cs="Arial"/>
          <w:color w:val="000000" w:themeColor="text1"/>
          <w:kern w:val="0"/>
          <w:szCs w:val="24"/>
        </w:rPr>
        <w:t xml:space="preserve">     (二) 遴選委員會每學期召開一次為原則，必要時得召開臨時會。會議由校長</w:t>
      </w:r>
    </w:p>
    <w:p w:rsidR="00350964" w:rsidRPr="003970B1" w:rsidRDefault="00964AC4">
      <w:pPr>
        <w:widowControl/>
        <w:tabs>
          <w:tab w:val="left" w:pos="960"/>
        </w:tabs>
        <w:suppressAutoHyphens w:val="0"/>
        <w:spacing w:line="260" w:lineRule="exact"/>
        <w:ind w:left="980" w:right="60" w:hanging="719"/>
        <w:jc w:val="both"/>
        <w:textAlignment w:val="auto"/>
        <w:rPr>
          <w:rFonts w:ascii="標楷體" w:hAnsi="標楷體" w:cs="Arial"/>
          <w:color w:val="000000" w:themeColor="text1"/>
          <w:kern w:val="0"/>
          <w:szCs w:val="24"/>
        </w:rPr>
      </w:pPr>
      <w:r w:rsidRPr="003970B1">
        <w:rPr>
          <w:rFonts w:ascii="標楷體" w:hAnsi="標楷體" w:cs="Arial"/>
          <w:color w:val="000000" w:themeColor="text1"/>
          <w:kern w:val="0"/>
          <w:szCs w:val="24"/>
        </w:rPr>
        <w:t xml:space="preserve">          召集並擔任主席，教務主任為執行秘書。</w:t>
      </w:r>
    </w:p>
    <w:p w:rsidR="00350964" w:rsidRPr="003970B1" w:rsidRDefault="00350964">
      <w:pPr>
        <w:widowControl/>
        <w:suppressAutoHyphens w:val="0"/>
        <w:spacing w:line="260" w:lineRule="exact"/>
        <w:textAlignment w:val="auto"/>
        <w:rPr>
          <w:rFonts w:ascii="標楷體" w:hAnsi="標楷體" w:cs="Arial"/>
          <w:color w:val="000000" w:themeColor="text1"/>
          <w:kern w:val="0"/>
          <w:szCs w:val="24"/>
        </w:rPr>
      </w:pPr>
    </w:p>
    <w:p w:rsidR="00350964" w:rsidRPr="003970B1" w:rsidRDefault="00964AC4">
      <w:pPr>
        <w:widowControl/>
        <w:suppressAutoHyphens w:val="0"/>
        <w:spacing w:line="260" w:lineRule="exact"/>
        <w:ind w:left="260"/>
        <w:textAlignment w:val="auto"/>
        <w:rPr>
          <w:rFonts w:ascii="標楷體" w:hAnsi="標楷體" w:cs="Arial"/>
          <w:color w:val="000000" w:themeColor="text1"/>
          <w:kern w:val="0"/>
          <w:szCs w:val="24"/>
        </w:rPr>
      </w:pPr>
      <w:r w:rsidRPr="003970B1">
        <w:rPr>
          <w:rFonts w:ascii="標楷體" w:hAnsi="標楷體" w:cs="Arial"/>
          <w:color w:val="000000" w:themeColor="text1"/>
          <w:kern w:val="0"/>
          <w:szCs w:val="24"/>
        </w:rPr>
        <w:t>四、 學校應置課程諮詢教師，其工作內容規定如下：</w:t>
      </w:r>
    </w:p>
    <w:p w:rsidR="00350964" w:rsidRPr="003970B1" w:rsidRDefault="00350964">
      <w:pPr>
        <w:widowControl/>
        <w:suppressAutoHyphens w:val="0"/>
        <w:spacing w:line="260" w:lineRule="exact"/>
        <w:textAlignment w:val="auto"/>
        <w:rPr>
          <w:rFonts w:ascii="標楷體" w:hAnsi="標楷體" w:cs="Arial"/>
          <w:color w:val="000000" w:themeColor="text1"/>
          <w:kern w:val="0"/>
          <w:szCs w:val="24"/>
        </w:rPr>
      </w:pPr>
    </w:p>
    <w:p w:rsidR="00350964" w:rsidRPr="003970B1" w:rsidRDefault="00964AC4">
      <w:pPr>
        <w:widowControl/>
        <w:suppressAutoHyphens w:val="0"/>
        <w:spacing w:line="260" w:lineRule="exact"/>
        <w:ind w:right="60"/>
        <w:jc w:val="both"/>
        <w:textAlignment w:val="auto"/>
        <w:rPr>
          <w:rFonts w:ascii="標楷體" w:hAnsi="標楷體" w:cs="Arial"/>
          <w:color w:val="000000" w:themeColor="text1"/>
          <w:kern w:val="0"/>
          <w:szCs w:val="24"/>
        </w:rPr>
      </w:pPr>
      <w:r w:rsidRPr="003970B1">
        <w:rPr>
          <w:rFonts w:ascii="標楷體" w:hAnsi="標楷體" w:cs="Arial"/>
          <w:color w:val="000000" w:themeColor="text1"/>
          <w:kern w:val="0"/>
          <w:szCs w:val="24"/>
        </w:rPr>
        <w:t xml:space="preserve">      （一）每學期學生選課前，協助學校編輯選課輔導手冊，並向學生、家長及教師</w:t>
      </w:r>
    </w:p>
    <w:p w:rsidR="00350964" w:rsidRPr="003970B1" w:rsidRDefault="00964AC4">
      <w:pPr>
        <w:widowControl/>
        <w:suppressAutoHyphens w:val="0"/>
        <w:spacing w:line="260" w:lineRule="exact"/>
        <w:ind w:right="60"/>
        <w:jc w:val="both"/>
        <w:textAlignment w:val="auto"/>
        <w:rPr>
          <w:rFonts w:ascii="標楷體" w:hAnsi="標楷體" w:cs="Arial"/>
          <w:color w:val="000000" w:themeColor="text1"/>
          <w:kern w:val="0"/>
          <w:szCs w:val="24"/>
        </w:rPr>
      </w:pPr>
      <w:r w:rsidRPr="003970B1">
        <w:rPr>
          <w:rFonts w:ascii="標楷體" w:hAnsi="標楷體" w:cs="Arial"/>
          <w:color w:val="000000" w:themeColor="text1"/>
          <w:kern w:val="0"/>
          <w:szCs w:val="24"/>
        </w:rPr>
        <w:t xml:space="preserve">            說明學校課程計畫之課程及其與學生進路發展之關聯。</w:t>
      </w:r>
    </w:p>
    <w:p w:rsidR="00350964" w:rsidRPr="003970B1" w:rsidRDefault="00964AC4">
      <w:pPr>
        <w:widowControl/>
        <w:suppressAutoHyphens w:val="0"/>
        <w:spacing w:line="260" w:lineRule="exact"/>
        <w:textAlignment w:val="auto"/>
        <w:rPr>
          <w:rFonts w:ascii="標楷體" w:hAnsi="標楷體" w:cs="Arial"/>
          <w:color w:val="000000" w:themeColor="text1"/>
          <w:kern w:val="0"/>
          <w:szCs w:val="24"/>
        </w:rPr>
      </w:pPr>
      <w:r w:rsidRPr="003970B1">
        <w:rPr>
          <w:rFonts w:ascii="標楷體" w:hAnsi="標楷體" w:cs="Arial"/>
          <w:color w:val="000000" w:themeColor="text1"/>
          <w:kern w:val="0"/>
          <w:szCs w:val="24"/>
        </w:rPr>
        <w:t xml:space="preserve">      （二）每學期學生選課期間，參考學生學習歷程檔案，以團體或個別方式提供學</w:t>
      </w:r>
    </w:p>
    <w:p w:rsidR="00350964" w:rsidRPr="003970B1" w:rsidRDefault="00964AC4">
      <w:pPr>
        <w:widowControl/>
        <w:suppressAutoHyphens w:val="0"/>
        <w:spacing w:line="260" w:lineRule="exact"/>
        <w:textAlignment w:val="auto"/>
        <w:rPr>
          <w:rFonts w:ascii="標楷體" w:hAnsi="標楷體"/>
          <w:color w:val="000000" w:themeColor="text1"/>
        </w:rPr>
      </w:pPr>
      <w:r w:rsidRPr="003970B1">
        <w:rPr>
          <w:rFonts w:ascii="標楷體" w:hAnsi="標楷體" w:cs="Arial"/>
          <w:color w:val="000000" w:themeColor="text1"/>
          <w:kern w:val="0"/>
          <w:szCs w:val="24"/>
        </w:rPr>
        <w:t xml:space="preserve">            生諮詢。</w:t>
      </w:r>
    </w:p>
    <w:p w:rsidR="00350964" w:rsidRPr="003970B1" w:rsidRDefault="00964AC4">
      <w:pPr>
        <w:widowControl/>
        <w:suppressAutoHyphens w:val="0"/>
        <w:spacing w:line="260" w:lineRule="exact"/>
        <w:textAlignment w:val="auto"/>
        <w:rPr>
          <w:rFonts w:ascii="標楷體" w:hAnsi="標楷體"/>
          <w:color w:val="000000" w:themeColor="text1"/>
        </w:rPr>
      </w:pPr>
      <w:r w:rsidRPr="003970B1">
        <w:rPr>
          <w:rFonts w:ascii="標楷體" w:hAnsi="標楷體" w:cs="Arial"/>
          <w:color w:val="000000" w:themeColor="text1"/>
          <w:kern w:val="0"/>
          <w:szCs w:val="24"/>
        </w:rPr>
        <w:t xml:space="preserve">      （三）針對有生涯輔導需求之學生，由導師、專任輔導教師、專業類科教師或課</w:t>
      </w:r>
    </w:p>
    <w:p w:rsidR="00350964" w:rsidRPr="003970B1" w:rsidRDefault="00964AC4">
      <w:pPr>
        <w:widowControl/>
        <w:suppressAutoHyphens w:val="0"/>
        <w:spacing w:line="260" w:lineRule="exact"/>
        <w:textAlignment w:val="auto"/>
        <w:rPr>
          <w:rFonts w:ascii="標楷體" w:hAnsi="標楷體" w:cs="Arial"/>
          <w:color w:val="000000" w:themeColor="text1"/>
          <w:kern w:val="0"/>
          <w:szCs w:val="24"/>
        </w:rPr>
      </w:pPr>
      <w:r w:rsidRPr="003970B1">
        <w:rPr>
          <w:rFonts w:ascii="標楷體" w:hAnsi="標楷體" w:cs="Arial"/>
          <w:color w:val="000000" w:themeColor="text1"/>
          <w:kern w:val="0"/>
          <w:szCs w:val="24"/>
        </w:rPr>
        <w:t xml:space="preserve">            程諮詢教師依其性向及興趣測驗結果輔導後，提供個別方式之課程諮詢。</w:t>
      </w:r>
    </w:p>
    <w:p w:rsidR="00350964" w:rsidRPr="003970B1" w:rsidRDefault="00964AC4">
      <w:pPr>
        <w:widowControl/>
        <w:suppressAutoHyphens w:val="0"/>
        <w:spacing w:line="260" w:lineRule="exact"/>
        <w:textAlignment w:val="auto"/>
        <w:rPr>
          <w:rFonts w:ascii="標楷體" w:hAnsi="標楷體"/>
          <w:color w:val="000000" w:themeColor="text1"/>
        </w:rPr>
      </w:pPr>
      <w:r w:rsidRPr="003970B1">
        <w:rPr>
          <w:rFonts w:ascii="標楷體" w:hAnsi="標楷體" w:cs="Arial"/>
          <w:color w:val="000000" w:themeColor="text1"/>
          <w:kern w:val="0"/>
          <w:szCs w:val="24"/>
        </w:rPr>
        <w:t xml:space="preserve">           （四）將課程諮詢紀錄登載於學生學習歷程檔案。</w:t>
      </w:r>
    </w:p>
    <w:p w:rsidR="00350964" w:rsidRPr="003970B1" w:rsidRDefault="00350964">
      <w:pPr>
        <w:widowControl/>
        <w:suppressAutoHyphens w:val="0"/>
        <w:spacing w:line="260" w:lineRule="exact"/>
        <w:textAlignment w:val="auto"/>
        <w:rPr>
          <w:rFonts w:ascii="標楷體" w:hAnsi="標楷體" w:cs="Arial"/>
          <w:color w:val="000000" w:themeColor="text1"/>
          <w:kern w:val="0"/>
          <w:szCs w:val="24"/>
        </w:rPr>
      </w:pPr>
    </w:p>
    <w:p w:rsidR="00350964" w:rsidRPr="003970B1" w:rsidRDefault="00964AC4">
      <w:pPr>
        <w:widowControl/>
        <w:tabs>
          <w:tab w:val="left" w:pos="960"/>
        </w:tabs>
        <w:suppressAutoHyphens w:val="0"/>
        <w:spacing w:line="260" w:lineRule="exact"/>
        <w:ind w:left="980" w:right="60" w:hanging="719"/>
        <w:textAlignment w:val="auto"/>
        <w:rPr>
          <w:rFonts w:ascii="標楷體" w:hAnsi="標楷體" w:cs="Arial"/>
          <w:color w:val="000000" w:themeColor="text1"/>
          <w:kern w:val="0"/>
          <w:szCs w:val="24"/>
        </w:rPr>
      </w:pPr>
      <w:r w:rsidRPr="003970B1">
        <w:rPr>
          <w:rFonts w:ascii="標楷體" w:hAnsi="標楷體" w:cs="Arial"/>
          <w:color w:val="000000" w:themeColor="text1"/>
          <w:kern w:val="0"/>
          <w:szCs w:val="24"/>
        </w:rPr>
        <w:t>五、</w:t>
      </w:r>
      <w:r w:rsidRPr="003970B1">
        <w:rPr>
          <w:rFonts w:ascii="標楷體" w:hAnsi="標楷體" w:cs="Arial"/>
          <w:color w:val="000000" w:themeColor="text1"/>
          <w:kern w:val="0"/>
          <w:szCs w:val="24"/>
        </w:rPr>
        <w:tab/>
        <w:t>學校應遴選現職合格專任教師（包括兼任導師或行政職務之專任教師），參加教育部辦理之課程諮詢專業知能研習。</w:t>
      </w:r>
    </w:p>
    <w:p w:rsidR="00350964" w:rsidRPr="003970B1" w:rsidRDefault="00350964">
      <w:pPr>
        <w:widowControl/>
        <w:suppressAutoHyphens w:val="0"/>
        <w:spacing w:line="260" w:lineRule="exact"/>
        <w:textAlignment w:val="auto"/>
        <w:rPr>
          <w:rFonts w:ascii="標楷體" w:hAnsi="標楷體" w:cs="Arial"/>
          <w:color w:val="000000" w:themeColor="text1"/>
          <w:kern w:val="0"/>
          <w:szCs w:val="24"/>
        </w:rPr>
      </w:pPr>
    </w:p>
    <w:p w:rsidR="00350964" w:rsidRPr="003970B1" w:rsidRDefault="00964AC4">
      <w:pPr>
        <w:widowControl/>
        <w:suppressAutoHyphens w:val="0"/>
        <w:spacing w:line="260" w:lineRule="exact"/>
        <w:ind w:left="980" w:right="60"/>
        <w:jc w:val="both"/>
        <w:textAlignment w:val="auto"/>
        <w:rPr>
          <w:rFonts w:ascii="標楷體" w:hAnsi="標楷體" w:cs="Arial"/>
          <w:color w:val="000000" w:themeColor="text1"/>
          <w:kern w:val="0"/>
          <w:szCs w:val="24"/>
        </w:rPr>
      </w:pPr>
      <w:r w:rsidRPr="003970B1">
        <w:rPr>
          <w:rFonts w:ascii="標楷體" w:hAnsi="標楷體" w:cs="Arial"/>
          <w:color w:val="000000" w:themeColor="text1"/>
          <w:kern w:val="0"/>
          <w:szCs w:val="24"/>
        </w:rPr>
        <w:t>學校為辦理前項遴選事宜，應組成課程諮詢教師遴選委員會；其組織、運作方式及其他相關事項，由學校定之。</w:t>
      </w:r>
    </w:p>
    <w:p w:rsidR="00350964" w:rsidRPr="003970B1" w:rsidRDefault="00350964">
      <w:pPr>
        <w:widowControl/>
        <w:suppressAutoHyphens w:val="0"/>
        <w:spacing w:line="260" w:lineRule="exact"/>
        <w:textAlignment w:val="auto"/>
        <w:rPr>
          <w:rFonts w:ascii="標楷體" w:hAnsi="標楷體" w:cs="Arial"/>
          <w:color w:val="000000" w:themeColor="text1"/>
          <w:kern w:val="0"/>
          <w:szCs w:val="24"/>
        </w:rPr>
      </w:pPr>
    </w:p>
    <w:p w:rsidR="00350964" w:rsidRPr="003970B1" w:rsidRDefault="00964AC4">
      <w:pPr>
        <w:widowControl/>
        <w:tabs>
          <w:tab w:val="left" w:pos="960"/>
        </w:tabs>
        <w:suppressAutoHyphens w:val="0"/>
        <w:spacing w:line="260" w:lineRule="exact"/>
        <w:ind w:left="980" w:right="60" w:hanging="719"/>
        <w:textAlignment w:val="auto"/>
        <w:rPr>
          <w:rFonts w:ascii="標楷體" w:hAnsi="標楷體" w:cs="Arial"/>
          <w:color w:val="000000" w:themeColor="text1"/>
          <w:kern w:val="0"/>
          <w:szCs w:val="24"/>
        </w:rPr>
      </w:pPr>
      <w:r w:rsidRPr="003970B1">
        <w:rPr>
          <w:rFonts w:ascii="標楷體" w:hAnsi="標楷體" w:cs="Arial"/>
          <w:color w:val="000000" w:themeColor="text1"/>
          <w:kern w:val="0"/>
          <w:szCs w:val="24"/>
        </w:rPr>
        <w:t>六、</w:t>
      </w:r>
      <w:r w:rsidRPr="003970B1">
        <w:rPr>
          <w:rFonts w:ascii="標楷體" w:hAnsi="標楷體" w:cs="Arial"/>
          <w:color w:val="000000" w:themeColor="text1"/>
          <w:kern w:val="0"/>
          <w:szCs w:val="24"/>
        </w:rPr>
        <w:tab/>
        <w:t>教師完成前項研習並取得證明文件者，具有擔任課程諮詢教師之資格。</w:t>
      </w:r>
    </w:p>
    <w:p w:rsidR="00350964" w:rsidRPr="003970B1" w:rsidRDefault="00964AC4">
      <w:pPr>
        <w:widowControl/>
        <w:suppressAutoHyphens w:val="0"/>
        <w:spacing w:line="260" w:lineRule="exact"/>
        <w:ind w:right="60"/>
        <w:jc w:val="both"/>
        <w:textAlignment w:val="auto"/>
        <w:rPr>
          <w:rFonts w:ascii="標楷體" w:hAnsi="標楷體"/>
          <w:color w:val="000000" w:themeColor="text1"/>
        </w:rPr>
      </w:pPr>
      <w:r w:rsidRPr="003970B1">
        <w:rPr>
          <w:rFonts w:ascii="標楷體" w:hAnsi="標楷體" w:cs="Arial"/>
          <w:color w:val="000000" w:themeColor="text1"/>
          <w:kern w:val="0"/>
          <w:szCs w:val="24"/>
        </w:rPr>
        <w:t xml:space="preserve">               學校應遴選具前項資格之教師擔任課程諮詢教師；學校設有專業群科或專門</w:t>
      </w:r>
    </w:p>
    <w:p w:rsidR="00350964" w:rsidRPr="003970B1" w:rsidRDefault="00964AC4">
      <w:pPr>
        <w:widowControl/>
        <w:suppressAutoHyphens w:val="0"/>
        <w:spacing w:line="260" w:lineRule="exact"/>
        <w:ind w:right="60"/>
        <w:jc w:val="both"/>
        <w:textAlignment w:val="auto"/>
        <w:rPr>
          <w:rFonts w:ascii="標楷體" w:hAnsi="標楷體" w:cs="Arial"/>
          <w:color w:val="000000" w:themeColor="text1"/>
          <w:kern w:val="0"/>
          <w:szCs w:val="24"/>
        </w:rPr>
      </w:pPr>
      <w:r w:rsidRPr="003970B1">
        <w:rPr>
          <w:rFonts w:ascii="標楷體" w:hAnsi="標楷體" w:cs="Arial"/>
          <w:color w:val="000000" w:themeColor="text1"/>
          <w:kern w:val="0"/>
          <w:szCs w:val="24"/>
        </w:rPr>
        <w:t xml:space="preserve">        學程者，應優先遴選具前項資格之各該群科。</w:t>
      </w:r>
    </w:p>
    <w:p w:rsidR="00350964" w:rsidRPr="003970B1" w:rsidRDefault="00350964">
      <w:pPr>
        <w:widowControl/>
        <w:suppressAutoHyphens w:val="0"/>
        <w:spacing w:line="260" w:lineRule="exact"/>
        <w:textAlignment w:val="auto"/>
        <w:rPr>
          <w:rFonts w:ascii="標楷體" w:hAnsi="標楷體" w:cs="Arial"/>
          <w:color w:val="000000" w:themeColor="text1"/>
          <w:kern w:val="0"/>
          <w:szCs w:val="24"/>
        </w:rPr>
      </w:pPr>
    </w:p>
    <w:p w:rsidR="00350964" w:rsidRPr="003970B1" w:rsidRDefault="00964AC4">
      <w:pPr>
        <w:widowControl/>
        <w:tabs>
          <w:tab w:val="left" w:pos="960"/>
        </w:tabs>
        <w:suppressAutoHyphens w:val="0"/>
        <w:spacing w:line="260" w:lineRule="exact"/>
        <w:ind w:left="980" w:right="60" w:hanging="719"/>
        <w:textAlignment w:val="auto"/>
        <w:rPr>
          <w:rFonts w:ascii="標楷體" w:hAnsi="標楷體" w:cs="Arial"/>
          <w:color w:val="000000" w:themeColor="text1"/>
          <w:kern w:val="0"/>
          <w:szCs w:val="24"/>
        </w:rPr>
      </w:pPr>
      <w:r w:rsidRPr="003970B1">
        <w:rPr>
          <w:rFonts w:ascii="標楷體" w:hAnsi="標楷體" w:cs="Arial"/>
          <w:color w:val="000000" w:themeColor="text1"/>
          <w:kern w:val="0"/>
          <w:szCs w:val="24"/>
        </w:rPr>
        <w:t>七、</w:t>
      </w:r>
      <w:r w:rsidRPr="003970B1">
        <w:rPr>
          <w:rFonts w:ascii="標楷體" w:hAnsi="標楷體" w:cs="Arial"/>
          <w:color w:val="000000" w:themeColor="text1"/>
          <w:kern w:val="0"/>
          <w:szCs w:val="24"/>
        </w:rPr>
        <w:tab/>
        <w:t>學校應遴選課程諮詢教師一人兼任召集人，統籌規劃及辦理課程諮詢工作；課程諮詢教師僅一人者，為當然召集人。</w:t>
      </w:r>
    </w:p>
    <w:p w:rsidR="00350964" w:rsidRPr="003970B1" w:rsidRDefault="00350964">
      <w:pPr>
        <w:widowControl/>
        <w:tabs>
          <w:tab w:val="left" w:pos="960"/>
        </w:tabs>
        <w:suppressAutoHyphens w:val="0"/>
        <w:spacing w:line="260" w:lineRule="exact"/>
        <w:ind w:left="980" w:right="60" w:hanging="719"/>
        <w:textAlignment w:val="auto"/>
        <w:rPr>
          <w:rFonts w:ascii="標楷體" w:hAnsi="標楷體" w:cs="Arial"/>
          <w:color w:val="000000" w:themeColor="text1"/>
          <w:kern w:val="0"/>
          <w:szCs w:val="24"/>
        </w:rPr>
      </w:pPr>
    </w:p>
    <w:p w:rsidR="00350964" w:rsidRPr="003970B1" w:rsidRDefault="00964AC4">
      <w:pPr>
        <w:widowControl/>
        <w:suppressAutoHyphens w:val="0"/>
        <w:spacing w:line="260" w:lineRule="exact"/>
        <w:ind w:left="1001" w:hanging="1001"/>
        <w:textAlignment w:val="auto"/>
        <w:rPr>
          <w:rFonts w:ascii="標楷體" w:hAnsi="標楷體"/>
          <w:color w:val="000000" w:themeColor="text1"/>
        </w:rPr>
      </w:pPr>
      <w:r w:rsidRPr="003970B1">
        <w:rPr>
          <w:rFonts w:ascii="標楷體" w:hAnsi="標楷體" w:cs="Arial"/>
          <w:color w:val="000000" w:themeColor="text1"/>
          <w:kern w:val="0"/>
          <w:szCs w:val="24"/>
        </w:rPr>
        <w:t xml:space="preserve">  八、  本要點經校務會議通過，陳核校長核可後施行，修訂時亦同。</w:t>
      </w:r>
    </w:p>
    <w:p w:rsidR="00350964" w:rsidRPr="003970B1" w:rsidRDefault="00350964">
      <w:pPr>
        <w:snapToGrid w:val="0"/>
        <w:rPr>
          <w:rFonts w:ascii="標楷體" w:hAnsi="標楷體"/>
          <w:color w:val="000000" w:themeColor="text1"/>
        </w:rPr>
      </w:pPr>
    </w:p>
    <w:p w:rsidR="00350964" w:rsidRPr="003970B1" w:rsidRDefault="00350964">
      <w:pPr>
        <w:snapToGrid w:val="0"/>
        <w:rPr>
          <w:rFonts w:ascii="標楷體" w:hAnsi="標楷體"/>
          <w:color w:val="000000" w:themeColor="text1"/>
        </w:rPr>
      </w:pPr>
    </w:p>
    <w:p w:rsidR="00350964" w:rsidRPr="003970B1" w:rsidRDefault="00350964">
      <w:pPr>
        <w:snapToGrid w:val="0"/>
        <w:rPr>
          <w:rFonts w:ascii="標楷體" w:hAnsi="標楷體"/>
          <w:color w:val="000000" w:themeColor="text1"/>
        </w:rPr>
      </w:pPr>
    </w:p>
    <w:p w:rsidR="00350964" w:rsidRPr="003970B1" w:rsidRDefault="00350964">
      <w:pPr>
        <w:snapToGrid w:val="0"/>
        <w:rPr>
          <w:rFonts w:ascii="標楷體" w:hAnsi="標楷體"/>
          <w:color w:val="000000" w:themeColor="text1"/>
        </w:rPr>
      </w:pPr>
    </w:p>
    <w:p w:rsidR="00350964" w:rsidRPr="003970B1" w:rsidRDefault="00350964">
      <w:pPr>
        <w:snapToGrid w:val="0"/>
        <w:rPr>
          <w:rFonts w:ascii="標楷體" w:hAnsi="標楷體"/>
          <w:color w:val="000000" w:themeColor="text1"/>
        </w:rPr>
      </w:pPr>
    </w:p>
    <w:p w:rsidR="00350964" w:rsidRPr="003970B1" w:rsidRDefault="00964AC4">
      <w:pPr>
        <w:pageBreakBefore/>
        <w:suppressAutoHyphens w:val="0"/>
        <w:autoSpaceDE w:val="0"/>
        <w:spacing w:before="19"/>
        <w:ind w:left="215"/>
        <w:textAlignment w:val="auto"/>
        <w:rPr>
          <w:rFonts w:ascii="標楷體" w:hAnsi="標楷體"/>
          <w:color w:val="000000" w:themeColor="text1"/>
        </w:rPr>
      </w:pPr>
      <w:r w:rsidRPr="003970B1">
        <w:rPr>
          <w:rFonts w:ascii="標楷體" w:hAnsi="標楷體" w:cs="標楷體"/>
          <w:noProof/>
          <w:color w:val="000000" w:themeColor="text1"/>
          <w:kern w:val="0"/>
          <w:szCs w:val="24"/>
        </w:rPr>
        <w:lastRenderedPageBreak/>
        <mc:AlternateContent>
          <mc:Choice Requires="wpg">
            <w:drawing>
              <wp:anchor distT="0" distB="0" distL="114300" distR="114300" simplePos="0" relativeHeight="251673600" behindDoc="1" locked="0" layoutInCell="1" allowOverlap="1" wp14:anchorId="18A8FC31" wp14:editId="25DF9F98">
                <wp:simplePos x="0" y="0"/>
                <wp:positionH relativeFrom="page">
                  <wp:posOffset>2051685</wp:posOffset>
                </wp:positionH>
                <wp:positionV relativeFrom="paragraph">
                  <wp:posOffset>707388</wp:posOffset>
                </wp:positionV>
                <wp:extent cx="2103120" cy="2022480"/>
                <wp:effectExtent l="0" t="0" r="30480" b="0"/>
                <wp:wrapNone/>
                <wp:docPr id="13" name="群組 119"/>
                <wp:cNvGraphicFramePr/>
                <a:graphic xmlns:a="http://schemas.openxmlformats.org/drawingml/2006/main">
                  <a:graphicData uri="http://schemas.microsoft.com/office/word/2010/wordprocessingGroup">
                    <wpg:wgp>
                      <wpg:cNvGrpSpPr/>
                      <wpg:grpSpPr>
                        <a:xfrm>
                          <a:off x="0" y="0"/>
                          <a:ext cx="2103120" cy="2022480"/>
                          <a:chOff x="0" y="0"/>
                          <a:chExt cx="2103120" cy="2022480"/>
                        </a:xfrm>
                      </wpg:grpSpPr>
                      <wps:wsp>
                        <wps:cNvPr id="14" name="Line 4"/>
                        <wps:cNvCnPr/>
                        <wps:spPr>
                          <a:xfrm>
                            <a:off x="1900552" y="1497330"/>
                            <a:ext cx="202568" cy="0"/>
                          </a:xfrm>
                          <a:prstGeom prst="straightConnector1">
                            <a:avLst/>
                          </a:prstGeom>
                          <a:noFill/>
                          <a:ln w="11219">
                            <a:solidFill>
                              <a:srgbClr val="404040"/>
                            </a:solidFill>
                            <a:prstDash val="solid"/>
                            <a:round/>
                          </a:ln>
                        </wps:spPr>
                        <wps:bodyPr/>
                      </wps:wsp>
                      <wps:wsp>
                        <wps:cNvPr id="15" name="Freeform 5"/>
                        <wps:cNvSpPr/>
                        <wps:spPr>
                          <a:xfrm>
                            <a:off x="613406" y="1198879"/>
                            <a:ext cx="1303650" cy="628019"/>
                          </a:xfrm>
                          <a:custGeom>
                            <a:avLst/>
                            <a:gdLst>
                              <a:gd name="f0" fmla="val 10800000"/>
                              <a:gd name="f1" fmla="val 5400000"/>
                              <a:gd name="f2" fmla="val 180"/>
                              <a:gd name="f3" fmla="val w"/>
                              <a:gd name="f4" fmla="val h"/>
                              <a:gd name="f5" fmla="val 0"/>
                              <a:gd name="f6" fmla="val 2053"/>
                              <a:gd name="f7" fmla="val 989"/>
                              <a:gd name="f8" fmla="+- 0 5223 0"/>
                              <a:gd name="f9" fmla="+- 0 4197 0"/>
                              <a:gd name="f10" fmla="+- 0 6249 0"/>
                              <a:gd name="f11" fmla="val 1026"/>
                              <a:gd name="f12" fmla="val 494"/>
                              <a:gd name="f13" fmla="val 988"/>
                              <a:gd name="f14" fmla="val 2052"/>
                              <a:gd name="f15" fmla="+- 0 0 -90"/>
                              <a:gd name="f16" fmla="*/ f3 1 2053"/>
                              <a:gd name="f17" fmla="*/ f4 1 989"/>
                              <a:gd name="f18" fmla="+- f8 0 4197"/>
                              <a:gd name="f19" fmla="+- f9 0 4197"/>
                              <a:gd name="f20" fmla="+- f10 0 4197"/>
                              <a:gd name="f21" fmla="+- f7 0 f5"/>
                              <a:gd name="f22" fmla="+- f6 0 f5"/>
                              <a:gd name="f23" fmla="*/ f15 f0 1"/>
                              <a:gd name="f24" fmla="*/ f22 1 2053"/>
                              <a:gd name="f25" fmla="*/ f21 1 989"/>
                              <a:gd name="f26" fmla="*/ f18 f22 1"/>
                              <a:gd name="f27" fmla="*/ 3003 f21 1"/>
                              <a:gd name="f28" fmla="*/ f19 f22 1"/>
                              <a:gd name="f29" fmla="*/ 3497 f21 1"/>
                              <a:gd name="f30" fmla="*/ 3991 f21 1"/>
                              <a:gd name="f31" fmla="*/ f20 f22 1"/>
                              <a:gd name="f32" fmla="*/ f23 1 f2"/>
                              <a:gd name="f33" fmla="*/ f26 1 2053"/>
                              <a:gd name="f34" fmla="*/ f27 1 989"/>
                              <a:gd name="f35" fmla="*/ f28 1 2053"/>
                              <a:gd name="f36" fmla="*/ f29 1 989"/>
                              <a:gd name="f37" fmla="*/ f30 1 989"/>
                              <a:gd name="f38" fmla="*/ f31 1 2053"/>
                              <a:gd name="f39" fmla="*/ 0 1 f24"/>
                              <a:gd name="f40" fmla="*/ f6 1 f24"/>
                              <a:gd name="f41" fmla="*/ 0 1 f25"/>
                              <a:gd name="f42" fmla="*/ f7 1 f25"/>
                              <a:gd name="f43" fmla="+- f32 0 f1"/>
                              <a:gd name="f44" fmla="*/ f33 1 f24"/>
                              <a:gd name="f45" fmla="*/ f34 1 f25"/>
                              <a:gd name="f46" fmla="*/ f35 1 f24"/>
                              <a:gd name="f47" fmla="*/ f36 1 f25"/>
                              <a:gd name="f48" fmla="*/ f37 1 f25"/>
                              <a:gd name="f49" fmla="*/ f38 1 f24"/>
                              <a:gd name="f50" fmla="*/ f39 f16 1"/>
                              <a:gd name="f51" fmla="*/ f40 f16 1"/>
                              <a:gd name="f52" fmla="*/ f42 f17 1"/>
                              <a:gd name="f53" fmla="*/ f41 f17 1"/>
                              <a:gd name="f54" fmla="*/ f44 f16 1"/>
                              <a:gd name="f55" fmla="*/ f45 f17 1"/>
                              <a:gd name="f56" fmla="*/ f46 f16 1"/>
                              <a:gd name="f57" fmla="*/ f47 f17 1"/>
                              <a:gd name="f58" fmla="*/ f48 f17 1"/>
                              <a:gd name="f59" fmla="*/ f49 f16 1"/>
                            </a:gdLst>
                            <a:ahLst/>
                            <a:cxnLst>
                              <a:cxn ang="3cd4">
                                <a:pos x="hc" y="t"/>
                              </a:cxn>
                              <a:cxn ang="0">
                                <a:pos x="r" y="vc"/>
                              </a:cxn>
                              <a:cxn ang="cd4">
                                <a:pos x="hc" y="b"/>
                              </a:cxn>
                              <a:cxn ang="cd2">
                                <a:pos x="l" y="vc"/>
                              </a:cxn>
                              <a:cxn ang="f43">
                                <a:pos x="f54" y="f55"/>
                              </a:cxn>
                              <a:cxn ang="f43">
                                <a:pos x="f56" y="f57"/>
                              </a:cxn>
                              <a:cxn ang="f43">
                                <a:pos x="f54" y="f58"/>
                              </a:cxn>
                              <a:cxn ang="f43">
                                <a:pos x="f59" y="f57"/>
                              </a:cxn>
                              <a:cxn ang="f43">
                                <a:pos x="f54" y="f55"/>
                              </a:cxn>
                            </a:cxnLst>
                            <a:rect l="f50" t="f53" r="f51" b="f52"/>
                            <a:pathLst>
                              <a:path w="2053" h="989">
                                <a:moveTo>
                                  <a:pt x="f11" y="f5"/>
                                </a:moveTo>
                                <a:lnTo>
                                  <a:pt x="f5" y="f12"/>
                                </a:lnTo>
                                <a:lnTo>
                                  <a:pt x="f11" y="f13"/>
                                </a:lnTo>
                                <a:lnTo>
                                  <a:pt x="f14" y="f12"/>
                                </a:lnTo>
                                <a:lnTo>
                                  <a:pt x="f11" y="f5"/>
                                </a:lnTo>
                                <a:close/>
                              </a:path>
                            </a:pathLst>
                          </a:custGeom>
                          <a:solidFill>
                            <a:srgbClr val="CDCDCD">
                              <a:alpha val="49803"/>
                            </a:srgbClr>
                          </a:solidFill>
                          <a:ln>
                            <a:noFill/>
                            <a:prstDash val="solid"/>
                          </a:ln>
                        </wps:spPr>
                        <wps:bodyPr lIns="0" tIns="0" rIns="0" bIns="0"/>
                      </wps:wsp>
                      <wps:wsp>
                        <wps:cNvPr id="16" name="AutoShape 6"/>
                        <wps:cNvSpPr/>
                        <wps:spPr>
                          <a:xfrm>
                            <a:off x="0" y="1666879"/>
                            <a:ext cx="1476371" cy="355601"/>
                          </a:xfrm>
                          <a:custGeom>
                            <a:avLst/>
                            <a:gdLst>
                              <a:gd name="f0" fmla="val 10800000"/>
                              <a:gd name="f1" fmla="val 5400000"/>
                              <a:gd name="f2" fmla="val 180"/>
                              <a:gd name="f3" fmla="val w"/>
                              <a:gd name="f4" fmla="val h"/>
                              <a:gd name="f5" fmla="val 0"/>
                              <a:gd name="f6" fmla="val 2325"/>
                              <a:gd name="f7" fmla="val 560"/>
                              <a:gd name="f8" fmla="+- 0 4197 0"/>
                              <a:gd name="f9" fmla="+- 0 5223 0"/>
                              <a:gd name="f10" fmla="+- 0 6249 0"/>
                              <a:gd name="f11" fmla="val 966"/>
                              <a:gd name="f12" fmla="+- 0 0 242"/>
                              <a:gd name="f13" fmla="val 1992"/>
                              <a:gd name="f14" fmla="val 252"/>
                              <a:gd name="f15" fmla="val 3018"/>
                              <a:gd name="f16" fmla="+- 0 0 -90"/>
                              <a:gd name="f17" fmla="*/ f3 1 2325"/>
                              <a:gd name="f18" fmla="*/ f4 1 560"/>
                              <a:gd name="f19" fmla="+- f8 0 3231"/>
                              <a:gd name="f20" fmla="+- f9 0 3231"/>
                              <a:gd name="f21" fmla="+- f10 0 3231"/>
                              <a:gd name="f22" fmla="+- f7 0 f5"/>
                              <a:gd name="f23" fmla="+- f6 0 f5"/>
                              <a:gd name="f24" fmla="*/ f16 f0 1"/>
                              <a:gd name="f25" fmla="*/ f23 1 2325"/>
                              <a:gd name="f26" fmla="*/ f22 1 560"/>
                              <a:gd name="f27" fmla="*/ f19 f23 1"/>
                              <a:gd name="f28" fmla="*/ 3497 f22 1"/>
                              <a:gd name="f29" fmla="*/ f20 f23 1"/>
                              <a:gd name="f30" fmla="*/ 3991 f22 1"/>
                              <a:gd name="f31" fmla="*/ f21 f23 1"/>
                              <a:gd name="f32" fmla="*/ f24 1 f2"/>
                              <a:gd name="f33" fmla="*/ f27 1 2325"/>
                              <a:gd name="f34" fmla="*/ f28 1 560"/>
                              <a:gd name="f35" fmla="*/ f29 1 2325"/>
                              <a:gd name="f36" fmla="*/ f30 1 560"/>
                              <a:gd name="f37" fmla="*/ f31 1 2325"/>
                              <a:gd name="f38" fmla="*/ 0 1 f25"/>
                              <a:gd name="f39" fmla="*/ f6 1 f25"/>
                              <a:gd name="f40" fmla="*/ 0 1 f26"/>
                              <a:gd name="f41" fmla="*/ f7 1 f26"/>
                              <a:gd name="f42" fmla="+- f32 0 f1"/>
                              <a:gd name="f43" fmla="*/ f33 1 f25"/>
                              <a:gd name="f44" fmla="*/ f34 1 f26"/>
                              <a:gd name="f45" fmla="*/ f35 1 f25"/>
                              <a:gd name="f46" fmla="*/ f36 1 f26"/>
                              <a:gd name="f47" fmla="*/ f37 1 f25"/>
                              <a:gd name="f48" fmla="*/ f38 f17 1"/>
                              <a:gd name="f49" fmla="*/ f39 f17 1"/>
                              <a:gd name="f50" fmla="*/ f41 f18 1"/>
                              <a:gd name="f51" fmla="*/ f40 f18 1"/>
                              <a:gd name="f52" fmla="*/ f43 f17 1"/>
                              <a:gd name="f53" fmla="*/ f44 f18 1"/>
                              <a:gd name="f54" fmla="*/ f45 f17 1"/>
                              <a:gd name="f55" fmla="*/ f46 f18 1"/>
                              <a:gd name="f56" fmla="*/ f47 f17 1"/>
                            </a:gdLst>
                            <a:ahLst/>
                            <a:cxnLst>
                              <a:cxn ang="3cd4">
                                <a:pos x="hc" y="t"/>
                              </a:cxn>
                              <a:cxn ang="0">
                                <a:pos x="r" y="vc"/>
                              </a:cxn>
                              <a:cxn ang="cd4">
                                <a:pos x="hc" y="b"/>
                              </a:cxn>
                              <a:cxn ang="cd2">
                                <a:pos x="l" y="vc"/>
                              </a:cxn>
                              <a:cxn ang="f42">
                                <a:pos x="f52" y="f53"/>
                              </a:cxn>
                              <a:cxn ang="f42">
                                <a:pos x="f52" y="f53"/>
                              </a:cxn>
                              <a:cxn ang="f42">
                                <a:pos x="f54" y="f55"/>
                              </a:cxn>
                              <a:cxn ang="f42">
                                <a:pos x="f54" y="f55"/>
                              </a:cxn>
                              <a:cxn ang="f42">
                                <a:pos x="f52" y="f53"/>
                              </a:cxn>
                              <a:cxn ang="f42">
                                <a:pos x="f56" y="f53"/>
                              </a:cxn>
                              <a:cxn ang="f42">
                                <a:pos x="f56" y="f53"/>
                              </a:cxn>
                              <a:cxn ang="f42">
                                <a:pos x="f54" y="f55"/>
                              </a:cxn>
                            </a:cxnLst>
                            <a:rect l="f48" t="f51" r="f49" b="f50"/>
                            <a:pathLst>
                              <a:path w="2325" h="560">
                                <a:moveTo>
                                  <a:pt x="f11" y="f12"/>
                                </a:moveTo>
                                <a:lnTo>
                                  <a:pt x="f11" y="f12"/>
                                </a:lnTo>
                                <a:moveTo>
                                  <a:pt x="f13" y="f14"/>
                                </a:moveTo>
                                <a:lnTo>
                                  <a:pt x="f13" y="f14"/>
                                </a:lnTo>
                                <a:lnTo>
                                  <a:pt x="f11" y="f12"/>
                                </a:lnTo>
                                <a:moveTo>
                                  <a:pt x="f15" y="f12"/>
                                </a:moveTo>
                                <a:lnTo>
                                  <a:pt x="f15" y="f12"/>
                                </a:lnTo>
                                <a:lnTo>
                                  <a:pt x="f13" y="f14"/>
                                </a:lnTo>
                              </a:path>
                            </a:pathLst>
                          </a:custGeom>
                          <a:noFill/>
                          <a:ln w="2807">
                            <a:solidFill>
                              <a:srgbClr val="CDCDCD"/>
                            </a:solidFill>
                            <a:prstDash val="solid"/>
                            <a:round/>
                          </a:ln>
                        </wps:spPr>
                        <wps:bodyPr lIns="0" tIns="0" rIns="0" bIns="0"/>
                      </wps:wsp>
                      <pic:pic xmlns:pic="http://schemas.openxmlformats.org/drawingml/2006/picture">
                        <pic:nvPicPr>
                          <pic:cNvPr id="17" name="Picture 7"/>
                          <pic:cNvPicPr>
                            <a:picLocks noChangeAspect="1"/>
                          </pic:cNvPicPr>
                        </pic:nvPicPr>
                        <pic:blipFill>
                          <a:blip r:embed="rId11"/>
                          <a:srcRect/>
                          <a:stretch>
                            <a:fillRect/>
                          </a:stretch>
                        </pic:blipFill>
                        <pic:spPr>
                          <a:xfrm>
                            <a:off x="596902" y="1183005"/>
                            <a:ext cx="1303650" cy="628019"/>
                          </a:xfrm>
                          <a:prstGeom prst="rect">
                            <a:avLst/>
                          </a:prstGeom>
                          <a:noFill/>
                          <a:ln>
                            <a:noFill/>
                            <a:prstDash/>
                          </a:ln>
                        </pic:spPr>
                      </pic:pic>
                      <wps:wsp>
                        <wps:cNvPr id="18" name="Freeform 8"/>
                        <wps:cNvSpPr/>
                        <wps:spPr>
                          <a:xfrm>
                            <a:off x="596902" y="1183005"/>
                            <a:ext cx="1303650" cy="628019"/>
                          </a:xfrm>
                          <a:custGeom>
                            <a:avLst/>
                            <a:gdLst>
                              <a:gd name="f0" fmla="val 10800000"/>
                              <a:gd name="f1" fmla="val 5400000"/>
                              <a:gd name="f2" fmla="val 180"/>
                              <a:gd name="f3" fmla="val w"/>
                              <a:gd name="f4" fmla="val h"/>
                              <a:gd name="f5" fmla="val 0"/>
                              <a:gd name="f6" fmla="val 2053"/>
                              <a:gd name="f7" fmla="val 989"/>
                              <a:gd name="f8" fmla="+- 0 4172 0"/>
                              <a:gd name="f9" fmla="+- 0 5198 0"/>
                              <a:gd name="f10" fmla="+- 0 6224 0"/>
                              <a:gd name="f11" fmla="val 495"/>
                              <a:gd name="f12" fmla="val 1026"/>
                              <a:gd name="f13" fmla="val 2052"/>
                              <a:gd name="f14" fmla="+- 0 0 -90"/>
                              <a:gd name="f15" fmla="*/ f3 1 2053"/>
                              <a:gd name="f16" fmla="*/ f4 1 989"/>
                              <a:gd name="f17" fmla="+- f8 0 4172"/>
                              <a:gd name="f18" fmla="+- f9 0 4172"/>
                              <a:gd name="f19" fmla="+- f10 0 4172"/>
                              <a:gd name="f20" fmla="+- f7 0 f5"/>
                              <a:gd name="f21" fmla="+- f6 0 f5"/>
                              <a:gd name="f22" fmla="*/ f14 f0 1"/>
                              <a:gd name="f23" fmla="*/ f21 1 2053"/>
                              <a:gd name="f24" fmla="*/ f20 1 989"/>
                              <a:gd name="f25" fmla="*/ f17 f21 1"/>
                              <a:gd name="f26" fmla="*/ 3472 f20 1"/>
                              <a:gd name="f27" fmla="*/ f18 f21 1"/>
                              <a:gd name="f28" fmla="*/ 2977 f20 1"/>
                              <a:gd name="f29" fmla="*/ f19 f21 1"/>
                              <a:gd name="f30" fmla="*/ 3966 f20 1"/>
                              <a:gd name="f31" fmla="*/ f22 1 f2"/>
                              <a:gd name="f32" fmla="*/ f25 1 2053"/>
                              <a:gd name="f33" fmla="*/ f26 1 989"/>
                              <a:gd name="f34" fmla="*/ f27 1 2053"/>
                              <a:gd name="f35" fmla="*/ f28 1 989"/>
                              <a:gd name="f36" fmla="*/ f29 1 2053"/>
                              <a:gd name="f37" fmla="*/ f30 1 989"/>
                              <a:gd name="f38" fmla="*/ 0 1 f23"/>
                              <a:gd name="f39" fmla="*/ f6 1 f23"/>
                              <a:gd name="f40" fmla="*/ 0 1 f24"/>
                              <a:gd name="f41" fmla="*/ f7 1 f24"/>
                              <a:gd name="f42" fmla="+- f31 0 f1"/>
                              <a:gd name="f43" fmla="*/ f32 1 f23"/>
                              <a:gd name="f44" fmla="*/ f33 1 f24"/>
                              <a:gd name="f45" fmla="*/ f34 1 f23"/>
                              <a:gd name="f46" fmla="*/ f35 1 f24"/>
                              <a:gd name="f47" fmla="*/ f36 1 f23"/>
                              <a:gd name="f48" fmla="*/ f37 1 f24"/>
                              <a:gd name="f49" fmla="*/ f38 f15 1"/>
                              <a:gd name="f50" fmla="*/ f39 f15 1"/>
                              <a:gd name="f51" fmla="*/ f41 f16 1"/>
                              <a:gd name="f52" fmla="*/ f40 f16 1"/>
                              <a:gd name="f53" fmla="*/ f43 f15 1"/>
                              <a:gd name="f54" fmla="*/ f44 f16 1"/>
                              <a:gd name="f55" fmla="*/ f45 f15 1"/>
                              <a:gd name="f56" fmla="*/ f46 f16 1"/>
                              <a:gd name="f57" fmla="*/ f47 f15 1"/>
                              <a:gd name="f58" fmla="*/ f48 f16 1"/>
                            </a:gdLst>
                            <a:ahLst/>
                            <a:cxnLst>
                              <a:cxn ang="3cd4">
                                <a:pos x="hc" y="t"/>
                              </a:cxn>
                              <a:cxn ang="0">
                                <a:pos x="r" y="vc"/>
                              </a:cxn>
                              <a:cxn ang="cd4">
                                <a:pos x="hc" y="b"/>
                              </a:cxn>
                              <a:cxn ang="cd2">
                                <a:pos x="l" y="vc"/>
                              </a:cxn>
                              <a:cxn ang="f42">
                                <a:pos x="f53" y="f54"/>
                              </a:cxn>
                              <a:cxn ang="f42">
                                <a:pos x="f55" y="f56"/>
                              </a:cxn>
                              <a:cxn ang="f42">
                                <a:pos x="f57" y="f54"/>
                              </a:cxn>
                              <a:cxn ang="f42">
                                <a:pos x="f55" y="f58"/>
                              </a:cxn>
                              <a:cxn ang="f42">
                                <a:pos x="f53" y="f54"/>
                              </a:cxn>
                            </a:cxnLst>
                            <a:rect l="f49" t="f52" r="f50" b="f51"/>
                            <a:pathLst>
                              <a:path w="2053" h="989">
                                <a:moveTo>
                                  <a:pt x="f5" y="f11"/>
                                </a:moveTo>
                                <a:lnTo>
                                  <a:pt x="f12" y="f5"/>
                                </a:lnTo>
                                <a:lnTo>
                                  <a:pt x="f13" y="f11"/>
                                </a:lnTo>
                                <a:lnTo>
                                  <a:pt x="f12" y="f7"/>
                                </a:lnTo>
                                <a:lnTo>
                                  <a:pt x="f5" y="f11"/>
                                </a:lnTo>
                                <a:close/>
                              </a:path>
                            </a:pathLst>
                          </a:custGeom>
                          <a:noFill/>
                          <a:ln w="2807">
                            <a:solidFill>
                              <a:srgbClr val="404040"/>
                            </a:solidFill>
                            <a:prstDash val="solid"/>
                            <a:round/>
                          </a:ln>
                        </wps:spPr>
                        <wps:bodyPr lIns="0" tIns="0" rIns="0" bIns="0"/>
                      </wps:wsp>
                      <wps:wsp>
                        <wps:cNvPr id="19" name="Line 9"/>
                        <wps:cNvCnPr/>
                        <wps:spPr>
                          <a:xfrm>
                            <a:off x="1249042" y="1811025"/>
                            <a:ext cx="0" cy="154935"/>
                          </a:xfrm>
                          <a:prstGeom prst="straightConnector1">
                            <a:avLst/>
                          </a:prstGeom>
                          <a:noFill/>
                          <a:ln w="11210">
                            <a:solidFill>
                              <a:srgbClr val="404040"/>
                            </a:solidFill>
                            <a:prstDash val="solid"/>
                            <a:round/>
                          </a:ln>
                        </wps:spPr>
                        <wps:bodyPr/>
                      </wps:wsp>
                      <pic:pic xmlns:pic="http://schemas.openxmlformats.org/drawingml/2006/picture">
                        <pic:nvPicPr>
                          <pic:cNvPr id="20" name="Picture 10"/>
                          <pic:cNvPicPr>
                            <a:picLocks noChangeAspect="1"/>
                          </pic:cNvPicPr>
                        </pic:nvPicPr>
                        <pic:blipFill>
                          <a:blip r:embed="rId12"/>
                          <a:srcRect/>
                          <a:stretch>
                            <a:fillRect/>
                          </a:stretch>
                        </pic:blipFill>
                        <pic:spPr>
                          <a:xfrm>
                            <a:off x="485774" y="551813"/>
                            <a:ext cx="1525905" cy="413381"/>
                          </a:xfrm>
                          <a:prstGeom prst="rect">
                            <a:avLst/>
                          </a:prstGeom>
                          <a:noFill/>
                          <a:ln>
                            <a:noFill/>
                            <a:prstDash/>
                          </a:ln>
                        </pic:spPr>
                      </pic:pic>
                      <pic:pic xmlns:pic="http://schemas.openxmlformats.org/drawingml/2006/picture">
                        <pic:nvPicPr>
                          <pic:cNvPr id="21" name="Picture 11"/>
                          <pic:cNvPicPr>
                            <a:picLocks noChangeAspect="1"/>
                          </pic:cNvPicPr>
                        </pic:nvPicPr>
                        <pic:blipFill>
                          <a:blip r:embed="rId13"/>
                          <a:srcRect/>
                          <a:stretch>
                            <a:fillRect/>
                          </a:stretch>
                        </pic:blipFill>
                        <pic:spPr>
                          <a:xfrm>
                            <a:off x="1209037" y="965205"/>
                            <a:ext cx="79379" cy="218441"/>
                          </a:xfrm>
                          <a:prstGeom prst="rect">
                            <a:avLst/>
                          </a:prstGeom>
                          <a:noFill/>
                          <a:ln>
                            <a:noFill/>
                            <a:prstDash/>
                          </a:ln>
                        </pic:spPr>
                      </pic:pic>
                      <wps:wsp>
                        <wps:cNvPr id="22" name="Freeform 12"/>
                        <wps:cNvSpPr/>
                        <wps:spPr>
                          <a:xfrm>
                            <a:off x="629280" y="15874"/>
                            <a:ext cx="1271902" cy="318138"/>
                          </a:xfrm>
                          <a:custGeom>
                            <a:avLst/>
                            <a:gdLst>
                              <a:gd name="f0" fmla="val 10800000"/>
                              <a:gd name="f1" fmla="val 5400000"/>
                              <a:gd name="f2" fmla="val 180"/>
                              <a:gd name="f3" fmla="val w"/>
                              <a:gd name="f4" fmla="val h"/>
                              <a:gd name="f5" fmla="val 0"/>
                              <a:gd name="f6" fmla="val 2003"/>
                              <a:gd name="f7" fmla="val 501"/>
                              <a:gd name="f8" fmla="+- 0 5924 0"/>
                              <a:gd name="f9" fmla="+- 0 4523 0"/>
                              <a:gd name="f10" fmla="+- 0 4222 0"/>
                              <a:gd name="f11" fmla="+- 0 6224 0"/>
                              <a:gd name="f12" fmla="val 1702"/>
                              <a:gd name="f13" fmla="val 301"/>
                              <a:gd name="f14" fmla="val 250"/>
                              <a:gd name="f15" fmla="val 2002"/>
                              <a:gd name="f16" fmla="+- 0 0 -90"/>
                              <a:gd name="f17" fmla="*/ f3 1 2003"/>
                              <a:gd name="f18" fmla="*/ f4 1 501"/>
                              <a:gd name="f19" fmla="+- f8 0 4222"/>
                              <a:gd name="f20" fmla="+- f9 0 4222"/>
                              <a:gd name="f21" fmla="+- f10 0 4222"/>
                              <a:gd name="f22" fmla="+- f11 0 4222"/>
                              <a:gd name="f23" fmla="+- f7 0 f5"/>
                              <a:gd name="f24" fmla="+- f6 0 f5"/>
                              <a:gd name="f25" fmla="*/ f16 f0 1"/>
                              <a:gd name="f26" fmla="*/ f24 1 2003"/>
                              <a:gd name="f27" fmla="*/ f23 1 501"/>
                              <a:gd name="f28" fmla="*/ f19 f24 1"/>
                              <a:gd name="f29" fmla="*/ 1140 f23 1"/>
                              <a:gd name="f30" fmla="*/ f20 f24 1"/>
                              <a:gd name="f31" fmla="*/ f21 f24 1"/>
                              <a:gd name="f32" fmla="*/ 1390 f23 1"/>
                              <a:gd name="f33" fmla="*/ 1641 f23 1"/>
                              <a:gd name="f34" fmla="*/ f22 f24 1"/>
                              <a:gd name="f35" fmla="*/ f25 1 f2"/>
                              <a:gd name="f36" fmla="*/ f28 1 2003"/>
                              <a:gd name="f37" fmla="*/ f29 1 501"/>
                              <a:gd name="f38" fmla="*/ f30 1 2003"/>
                              <a:gd name="f39" fmla="*/ f31 1 2003"/>
                              <a:gd name="f40" fmla="*/ f32 1 501"/>
                              <a:gd name="f41" fmla="*/ f33 1 501"/>
                              <a:gd name="f42" fmla="*/ f34 1 2003"/>
                              <a:gd name="f43" fmla="*/ 0 1 f26"/>
                              <a:gd name="f44" fmla="*/ f6 1 f26"/>
                              <a:gd name="f45" fmla="*/ 0 1 f27"/>
                              <a:gd name="f46" fmla="*/ f7 1 f27"/>
                              <a:gd name="f47" fmla="+- f35 0 f1"/>
                              <a:gd name="f48" fmla="*/ f36 1 f26"/>
                              <a:gd name="f49" fmla="*/ f37 1 f27"/>
                              <a:gd name="f50" fmla="*/ f38 1 f26"/>
                              <a:gd name="f51" fmla="*/ f39 1 f26"/>
                              <a:gd name="f52" fmla="*/ f40 1 f27"/>
                              <a:gd name="f53" fmla="*/ f41 1 f27"/>
                              <a:gd name="f54" fmla="*/ f42 1 f26"/>
                              <a:gd name="f55" fmla="*/ f43 f17 1"/>
                              <a:gd name="f56" fmla="*/ f44 f17 1"/>
                              <a:gd name="f57" fmla="*/ f46 f18 1"/>
                              <a:gd name="f58" fmla="*/ f45 f18 1"/>
                              <a:gd name="f59" fmla="*/ f48 f17 1"/>
                              <a:gd name="f60" fmla="*/ f49 f18 1"/>
                              <a:gd name="f61" fmla="*/ f50 f17 1"/>
                              <a:gd name="f62" fmla="*/ f51 f17 1"/>
                              <a:gd name="f63" fmla="*/ f52 f18 1"/>
                              <a:gd name="f64" fmla="*/ f53 f18 1"/>
                              <a:gd name="f65" fmla="*/ f54 f17 1"/>
                            </a:gdLst>
                            <a:ahLst/>
                            <a:cxnLst>
                              <a:cxn ang="3cd4">
                                <a:pos x="hc" y="t"/>
                              </a:cxn>
                              <a:cxn ang="0">
                                <a:pos x="r" y="vc"/>
                              </a:cxn>
                              <a:cxn ang="cd4">
                                <a:pos x="hc" y="b"/>
                              </a:cxn>
                              <a:cxn ang="cd2">
                                <a:pos x="l" y="vc"/>
                              </a:cxn>
                              <a:cxn ang="f47">
                                <a:pos x="f59" y="f60"/>
                              </a:cxn>
                              <a:cxn ang="f47">
                                <a:pos x="f61" y="f60"/>
                              </a:cxn>
                              <a:cxn ang="f47">
                                <a:pos x="f62" y="f63"/>
                              </a:cxn>
                              <a:cxn ang="f47">
                                <a:pos x="f61" y="f64"/>
                              </a:cxn>
                              <a:cxn ang="f47">
                                <a:pos x="f59" y="f64"/>
                              </a:cxn>
                              <a:cxn ang="f47">
                                <a:pos x="f65" y="f63"/>
                              </a:cxn>
                              <a:cxn ang="f47">
                                <a:pos x="f59" y="f60"/>
                              </a:cxn>
                            </a:cxnLst>
                            <a:rect l="f55" t="f58" r="f56" b="f57"/>
                            <a:pathLst>
                              <a:path w="2003" h="501">
                                <a:moveTo>
                                  <a:pt x="f12" y="f5"/>
                                </a:moveTo>
                                <a:lnTo>
                                  <a:pt x="f13" y="f5"/>
                                </a:lnTo>
                                <a:lnTo>
                                  <a:pt x="f5" y="f14"/>
                                </a:lnTo>
                                <a:lnTo>
                                  <a:pt x="f13" y="f7"/>
                                </a:lnTo>
                                <a:lnTo>
                                  <a:pt x="f12" y="f7"/>
                                </a:lnTo>
                                <a:lnTo>
                                  <a:pt x="f15" y="f14"/>
                                </a:lnTo>
                                <a:lnTo>
                                  <a:pt x="f12" y="f5"/>
                                </a:lnTo>
                                <a:close/>
                              </a:path>
                            </a:pathLst>
                          </a:custGeom>
                          <a:solidFill>
                            <a:srgbClr val="CDCDCD">
                              <a:alpha val="49803"/>
                            </a:srgbClr>
                          </a:solidFill>
                          <a:ln>
                            <a:noFill/>
                            <a:prstDash val="solid"/>
                          </a:ln>
                        </wps:spPr>
                        <wps:bodyPr lIns="0" tIns="0" rIns="0" bIns="0"/>
                      </wps:wsp>
                      <wps:wsp>
                        <wps:cNvPr id="23" name="AutoShape 13"/>
                        <wps:cNvSpPr/>
                        <wps:spPr>
                          <a:xfrm>
                            <a:off x="17775" y="152404"/>
                            <a:ext cx="1440179" cy="180337"/>
                          </a:xfrm>
                          <a:custGeom>
                            <a:avLst/>
                            <a:gdLst>
                              <a:gd name="f0" fmla="val 10800000"/>
                              <a:gd name="f1" fmla="val 5400000"/>
                              <a:gd name="f2" fmla="val 180"/>
                              <a:gd name="f3" fmla="val w"/>
                              <a:gd name="f4" fmla="val h"/>
                              <a:gd name="f5" fmla="val 0"/>
                              <a:gd name="f6" fmla="val 2268"/>
                              <a:gd name="f7" fmla="val 284"/>
                              <a:gd name="f8" fmla="+- 0 4523 0"/>
                              <a:gd name="f9" fmla="+- 0 5924 0"/>
                              <a:gd name="f10" fmla="+- 0 4222 0"/>
                              <a:gd name="f11" fmla="+- 0 6224 0"/>
                              <a:gd name="f12" fmla="val 1264"/>
                              <a:gd name="f13" fmla="val 287"/>
                              <a:gd name="f14" fmla="val 2665"/>
                              <a:gd name="f15" fmla="val 963"/>
                              <a:gd name="f16" fmla="val 36"/>
                              <a:gd name="f17" fmla="val 2965"/>
                              <a:gd name="f18" fmla="+- 0 0 -90"/>
                              <a:gd name="f19" fmla="*/ f3 1 2268"/>
                              <a:gd name="f20" fmla="*/ f4 1 284"/>
                              <a:gd name="f21" fmla="+- f8 0 3259"/>
                              <a:gd name="f22" fmla="+- f9 0 3259"/>
                              <a:gd name="f23" fmla="+- f10 0 3259"/>
                              <a:gd name="f24" fmla="+- f11 0 3259"/>
                              <a:gd name="f25" fmla="+- f7 0 f5"/>
                              <a:gd name="f26" fmla="+- f6 0 f5"/>
                              <a:gd name="f27" fmla="*/ f18 f0 1"/>
                              <a:gd name="f28" fmla="*/ f26 1 2268"/>
                              <a:gd name="f29" fmla="*/ f25 1 284"/>
                              <a:gd name="f30" fmla="*/ f21 f26 1"/>
                              <a:gd name="f31" fmla="*/ 1641 f25 1"/>
                              <a:gd name="f32" fmla="*/ f22 f26 1"/>
                              <a:gd name="f33" fmla="*/ f23 f26 1"/>
                              <a:gd name="f34" fmla="*/ 1390 f25 1"/>
                              <a:gd name="f35" fmla="*/ f24 f26 1"/>
                              <a:gd name="f36" fmla="*/ f27 1 f2"/>
                              <a:gd name="f37" fmla="*/ f30 1 2268"/>
                              <a:gd name="f38" fmla="*/ f31 1 284"/>
                              <a:gd name="f39" fmla="*/ f32 1 2268"/>
                              <a:gd name="f40" fmla="*/ f33 1 2268"/>
                              <a:gd name="f41" fmla="*/ f34 1 284"/>
                              <a:gd name="f42" fmla="*/ f35 1 2268"/>
                              <a:gd name="f43" fmla="*/ 0 1 f28"/>
                              <a:gd name="f44" fmla="*/ f6 1 f28"/>
                              <a:gd name="f45" fmla="*/ 0 1 f29"/>
                              <a:gd name="f46" fmla="*/ f7 1 f29"/>
                              <a:gd name="f47" fmla="+- f36 0 f1"/>
                              <a:gd name="f48" fmla="*/ f37 1 f28"/>
                              <a:gd name="f49" fmla="*/ f38 1 f29"/>
                              <a:gd name="f50" fmla="*/ f39 1 f28"/>
                              <a:gd name="f51" fmla="*/ f40 1 f28"/>
                              <a:gd name="f52" fmla="*/ f41 1 f29"/>
                              <a:gd name="f53" fmla="*/ f42 1 f28"/>
                              <a:gd name="f54" fmla="*/ f43 f19 1"/>
                              <a:gd name="f55" fmla="*/ f44 f19 1"/>
                              <a:gd name="f56" fmla="*/ f46 f20 1"/>
                              <a:gd name="f57" fmla="*/ f45 f20 1"/>
                              <a:gd name="f58" fmla="*/ f48 f19 1"/>
                              <a:gd name="f59" fmla="*/ f49 f20 1"/>
                              <a:gd name="f60" fmla="*/ f50 f19 1"/>
                              <a:gd name="f61" fmla="*/ f51 f19 1"/>
                              <a:gd name="f62" fmla="*/ f52 f20 1"/>
                              <a:gd name="f63" fmla="*/ f53 f19 1"/>
                            </a:gdLst>
                            <a:ahLst/>
                            <a:cxnLst>
                              <a:cxn ang="3cd4">
                                <a:pos x="hc" y="t"/>
                              </a:cxn>
                              <a:cxn ang="0">
                                <a:pos x="r" y="vc"/>
                              </a:cxn>
                              <a:cxn ang="cd4">
                                <a:pos x="hc" y="b"/>
                              </a:cxn>
                              <a:cxn ang="cd2">
                                <a:pos x="l" y="vc"/>
                              </a:cxn>
                              <a:cxn ang="f47">
                                <a:pos x="f58" y="f59"/>
                              </a:cxn>
                              <a:cxn ang="f47">
                                <a:pos x="f60" y="f59"/>
                              </a:cxn>
                              <a:cxn ang="f47">
                                <a:pos x="f60" y="f59"/>
                              </a:cxn>
                              <a:cxn ang="f47">
                                <a:pos x="f61" y="f62"/>
                              </a:cxn>
                              <a:cxn ang="f47">
                                <a:pos x="f61" y="f62"/>
                              </a:cxn>
                              <a:cxn ang="f47">
                                <a:pos x="f58" y="f59"/>
                              </a:cxn>
                              <a:cxn ang="f47">
                                <a:pos x="f60" y="f59"/>
                              </a:cxn>
                              <a:cxn ang="f47">
                                <a:pos x="f63" y="f62"/>
                              </a:cxn>
                              <a:cxn ang="f47">
                                <a:pos x="f63" y="f62"/>
                              </a:cxn>
                            </a:cxnLst>
                            <a:rect l="f54" t="f57" r="f55" b="f56"/>
                            <a:pathLst>
                              <a:path w="2268" h="284">
                                <a:moveTo>
                                  <a:pt x="f12" y="f13"/>
                                </a:moveTo>
                                <a:lnTo>
                                  <a:pt x="f14" y="f13"/>
                                </a:lnTo>
                                <a:moveTo>
                                  <a:pt x="f15" y="f16"/>
                                </a:moveTo>
                                <a:lnTo>
                                  <a:pt x="f15" y="f16"/>
                                </a:lnTo>
                                <a:lnTo>
                                  <a:pt x="f12" y="f13"/>
                                </a:lnTo>
                                <a:moveTo>
                                  <a:pt x="f14" y="f13"/>
                                </a:moveTo>
                                <a:lnTo>
                                  <a:pt x="f17" y="f16"/>
                                </a:lnTo>
                              </a:path>
                            </a:pathLst>
                          </a:custGeom>
                          <a:noFill/>
                          <a:ln w="2807">
                            <a:solidFill>
                              <a:srgbClr val="CDCDCD"/>
                            </a:solidFill>
                            <a:prstDash val="solid"/>
                            <a:round/>
                          </a:ln>
                        </wps:spPr>
                        <wps:bodyPr lIns="0" tIns="0" rIns="0" bIns="0"/>
                      </wps:wsp>
                      <pic:pic xmlns:pic="http://schemas.openxmlformats.org/drawingml/2006/picture">
                        <pic:nvPicPr>
                          <pic:cNvPr id="24" name="Picture 14"/>
                          <pic:cNvPicPr>
                            <a:picLocks noChangeAspect="1"/>
                          </pic:cNvPicPr>
                        </pic:nvPicPr>
                        <pic:blipFill>
                          <a:blip r:embed="rId14"/>
                          <a:srcRect/>
                          <a:stretch>
                            <a:fillRect/>
                          </a:stretch>
                        </pic:blipFill>
                        <pic:spPr>
                          <a:xfrm>
                            <a:off x="612776" y="0"/>
                            <a:ext cx="1271902" cy="318138"/>
                          </a:xfrm>
                          <a:prstGeom prst="rect">
                            <a:avLst/>
                          </a:prstGeom>
                          <a:noFill/>
                          <a:ln>
                            <a:noFill/>
                            <a:prstDash/>
                          </a:ln>
                        </pic:spPr>
                      </pic:pic>
                      <wps:wsp>
                        <wps:cNvPr id="25" name="Freeform 15"/>
                        <wps:cNvSpPr/>
                        <wps:spPr>
                          <a:xfrm>
                            <a:off x="612776" y="0"/>
                            <a:ext cx="1271902" cy="318138"/>
                          </a:xfrm>
                          <a:custGeom>
                            <a:avLst/>
                            <a:gdLst>
                              <a:gd name="f0" fmla="val 10800000"/>
                              <a:gd name="f1" fmla="val 5400000"/>
                              <a:gd name="f2" fmla="val 180"/>
                              <a:gd name="f3" fmla="val w"/>
                              <a:gd name="f4" fmla="val h"/>
                              <a:gd name="f5" fmla="val 0"/>
                              <a:gd name="f6" fmla="val 2003"/>
                              <a:gd name="f7" fmla="val 501"/>
                              <a:gd name="f8" fmla="+- 0 4497 0"/>
                              <a:gd name="f9" fmla="+- 0 5899 0"/>
                              <a:gd name="f10" fmla="+- 0 6199 0"/>
                              <a:gd name="f11" fmla="+- 0 4197 0"/>
                              <a:gd name="f12" fmla="val 300"/>
                              <a:gd name="f13" fmla="val 1702"/>
                              <a:gd name="f14" fmla="val 2002"/>
                              <a:gd name="f15" fmla="val 251"/>
                              <a:gd name="f16" fmla="+- 0 0 -90"/>
                              <a:gd name="f17" fmla="*/ f3 1 2003"/>
                              <a:gd name="f18" fmla="*/ f4 1 501"/>
                              <a:gd name="f19" fmla="+- f8 0 4197"/>
                              <a:gd name="f20" fmla="+- f9 0 4197"/>
                              <a:gd name="f21" fmla="+- f10 0 4197"/>
                              <a:gd name="f22" fmla="+- f11 0 4197"/>
                              <a:gd name="f23" fmla="+- f7 0 f5"/>
                              <a:gd name="f24" fmla="+- f6 0 f5"/>
                              <a:gd name="f25" fmla="*/ f16 f0 1"/>
                              <a:gd name="f26" fmla="*/ f24 1 2003"/>
                              <a:gd name="f27" fmla="*/ f23 1 501"/>
                              <a:gd name="f28" fmla="*/ f19 f24 1"/>
                              <a:gd name="f29" fmla="*/ 1615 f23 1"/>
                              <a:gd name="f30" fmla="*/ f20 f24 1"/>
                              <a:gd name="f31" fmla="*/ f21 f24 1"/>
                              <a:gd name="f32" fmla="*/ 1365 f23 1"/>
                              <a:gd name="f33" fmla="*/ 1114 f23 1"/>
                              <a:gd name="f34" fmla="*/ f22 f24 1"/>
                              <a:gd name="f35" fmla="*/ f25 1 f2"/>
                              <a:gd name="f36" fmla="*/ f28 1 2003"/>
                              <a:gd name="f37" fmla="*/ f29 1 501"/>
                              <a:gd name="f38" fmla="*/ f30 1 2003"/>
                              <a:gd name="f39" fmla="*/ f31 1 2003"/>
                              <a:gd name="f40" fmla="*/ f32 1 501"/>
                              <a:gd name="f41" fmla="*/ f33 1 501"/>
                              <a:gd name="f42" fmla="*/ f34 1 2003"/>
                              <a:gd name="f43" fmla="*/ 0 1 f26"/>
                              <a:gd name="f44" fmla="*/ f6 1 f26"/>
                              <a:gd name="f45" fmla="*/ 0 1 f27"/>
                              <a:gd name="f46" fmla="*/ f7 1 f27"/>
                              <a:gd name="f47" fmla="+- f35 0 f1"/>
                              <a:gd name="f48" fmla="*/ f36 1 f26"/>
                              <a:gd name="f49" fmla="*/ f37 1 f27"/>
                              <a:gd name="f50" fmla="*/ f38 1 f26"/>
                              <a:gd name="f51" fmla="*/ f39 1 f26"/>
                              <a:gd name="f52" fmla="*/ f40 1 f27"/>
                              <a:gd name="f53" fmla="*/ f41 1 f27"/>
                              <a:gd name="f54" fmla="*/ f42 1 f26"/>
                              <a:gd name="f55" fmla="*/ f43 f17 1"/>
                              <a:gd name="f56" fmla="*/ f44 f17 1"/>
                              <a:gd name="f57" fmla="*/ f46 f18 1"/>
                              <a:gd name="f58" fmla="*/ f45 f18 1"/>
                              <a:gd name="f59" fmla="*/ f48 f17 1"/>
                              <a:gd name="f60" fmla="*/ f49 f18 1"/>
                              <a:gd name="f61" fmla="*/ f50 f17 1"/>
                              <a:gd name="f62" fmla="*/ f51 f17 1"/>
                              <a:gd name="f63" fmla="*/ f52 f18 1"/>
                              <a:gd name="f64" fmla="*/ f53 f18 1"/>
                              <a:gd name="f65" fmla="*/ f54 f17 1"/>
                            </a:gdLst>
                            <a:ahLst/>
                            <a:cxnLst>
                              <a:cxn ang="3cd4">
                                <a:pos x="hc" y="t"/>
                              </a:cxn>
                              <a:cxn ang="0">
                                <a:pos x="r" y="vc"/>
                              </a:cxn>
                              <a:cxn ang="cd4">
                                <a:pos x="hc" y="b"/>
                              </a:cxn>
                              <a:cxn ang="cd2">
                                <a:pos x="l" y="vc"/>
                              </a:cxn>
                              <a:cxn ang="f47">
                                <a:pos x="f59" y="f60"/>
                              </a:cxn>
                              <a:cxn ang="f47">
                                <a:pos x="f61" y="f60"/>
                              </a:cxn>
                              <a:cxn ang="f47">
                                <a:pos x="f62" y="f63"/>
                              </a:cxn>
                              <a:cxn ang="f47">
                                <a:pos x="f61" y="f64"/>
                              </a:cxn>
                              <a:cxn ang="f47">
                                <a:pos x="f59" y="f64"/>
                              </a:cxn>
                              <a:cxn ang="f47">
                                <a:pos x="f65" y="f63"/>
                              </a:cxn>
                              <a:cxn ang="f47">
                                <a:pos x="f59" y="f60"/>
                              </a:cxn>
                            </a:cxnLst>
                            <a:rect l="f55" t="f58" r="f56" b="f57"/>
                            <a:pathLst>
                              <a:path w="2003" h="501">
                                <a:moveTo>
                                  <a:pt x="f12" y="f7"/>
                                </a:moveTo>
                                <a:lnTo>
                                  <a:pt x="f13" y="f7"/>
                                </a:lnTo>
                                <a:lnTo>
                                  <a:pt x="f14" y="f15"/>
                                </a:lnTo>
                                <a:lnTo>
                                  <a:pt x="f13" y="f5"/>
                                </a:lnTo>
                                <a:lnTo>
                                  <a:pt x="f12" y="f5"/>
                                </a:lnTo>
                                <a:lnTo>
                                  <a:pt x="f5" y="f15"/>
                                </a:lnTo>
                                <a:lnTo>
                                  <a:pt x="f12" y="f7"/>
                                </a:lnTo>
                                <a:close/>
                              </a:path>
                            </a:pathLst>
                          </a:custGeom>
                          <a:noFill/>
                          <a:ln w="2807">
                            <a:solidFill>
                              <a:srgbClr val="404040"/>
                            </a:solidFill>
                            <a:prstDash val="solid"/>
                            <a:round/>
                          </a:ln>
                        </wps:spPr>
                        <wps:bodyPr lIns="0" tIns="0" rIns="0" bIns="0"/>
                      </wps:wsp>
                      <pic:pic xmlns:pic="http://schemas.openxmlformats.org/drawingml/2006/picture">
                        <pic:nvPicPr>
                          <pic:cNvPr id="26" name="Picture 16"/>
                          <pic:cNvPicPr>
                            <a:picLocks noChangeAspect="1"/>
                          </pic:cNvPicPr>
                        </pic:nvPicPr>
                        <pic:blipFill>
                          <a:blip r:embed="rId15"/>
                          <a:srcRect/>
                          <a:stretch>
                            <a:fillRect/>
                          </a:stretch>
                        </pic:blipFill>
                        <pic:spPr>
                          <a:xfrm>
                            <a:off x="1209037" y="318139"/>
                            <a:ext cx="79379" cy="233684"/>
                          </a:xfrm>
                          <a:prstGeom prst="rect">
                            <a:avLst/>
                          </a:prstGeom>
                          <a:noFill/>
                          <a:ln>
                            <a:noFill/>
                            <a:prstDash/>
                          </a:ln>
                        </pic:spPr>
                      </pic:pic>
                      <wps:wsp>
                        <wps:cNvPr id="27" name="Text Box 17"/>
                        <wps:cNvSpPr txBox="1"/>
                        <wps:spPr>
                          <a:xfrm>
                            <a:off x="1114424" y="91440"/>
                            <a:ext cx="281936" cy="134617"/>
                          </a:xfrm>
                          <a:prstGeom prst="rect">
                            <a:avLst/>
                          </a:prstGeom>
                        </wps:spPr>
                        <wps:txbx>
                          <w:txbxContent>
                            <w:p w:rsidR="00350964" w:rsidRDefault="00964AC4">
                              <w:pPr>
                                <w:spacing w:line="212" w:lineRule="exact"/>
                                <w:rPr>
                                  <w:sz w:val="21"/>
                                </w:rPr>
                              </w:pPr>
                              <w:r>
                                <w:rPr>
                                  <w:sz w:val="21"/>
                                </w:rPr>
                                <w:t>開始</w:t>
                              </w:r>
                            </w:p>
                          </w:txbxContent>
                        </wps:txbx>
                        <wps:bodyPr vert="horz" wrap="square" lIns="0" tIns="0" rIns="0" bIns="0" anchor="t" anchorCtr="0" compatLnSpc="0"/>
                      </wps:wsp>
                      <wps:wsp>
                        <wps:cNvPr id="28" name="Text Box 18"/>
                        <wps:cNvSpPr txBox="1"/>
                        <wps:spPr>
                          <a:xfrm>
                            <a:off x="845189" y="1430652"/>
                            <a:ext cx="820417" cy="134617"/>
                          </a:xfrm>
                          <a:prstGeom prst="rect">
                            <a:avLst/>
                          </a:prstGeom>
                        </wps:spPr>
                        <wps:txbx>
                          <w:txbxContent>
                            <w:p w:rsidR="00350964" w:rsidRDefault="00964AC4">
                              <w:pPr>
                                <w:spacing w:line="212" w:lineRule="exact"/>
                                <w:rPr>
                                  <w:sz w:val="21"/>
                                </w:rPr>
                              </w:pPr>
                              <w:r>
                                <w:rPr>
                                  <w:sz w:val="21"/>
                                </w:rPr>
                                <w:t>生涯是否定向</w:t>
                              </w:r>
                            </w:p>
                          </w:txbxContent>
                        </wps:txbx>
                        <wps:bodyPr vert="horz" wrap="square" lIns="0" tIns="0" rIns="0" bIns="0" anchor="t" anchorCtr="0" compatLnSpc="0"/>
                      </wps:wsp>
                    </wpg:wgp>
                  </a:graphicData>
                </a:graphic>
              </wp:anchor>
            </w:drawing>
          </mc:Choice>
          <mc:Fallback>
            <w:pict>
              <v:group id="群組 119" o:spid="_x0000_s1034" style="position:absolute;left:0;text-align:left;margin-left:161.55pt;margin-top:55.7pt;width:165.6pt;height:159.25pt;z-index:-251642880;mso-position-horizontal-relative:page" coordsize="21031,20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tutNRMAAJpsAAAOAAAAZHJzL2Uyb0RvYy54bWzsXdtuI8cRfQ+Qfxjw&#10;McFacydHsNZIdmPDwCIxYucDKIojEqZIhuSutHnOp+QX8prf8W/kVPVlprprlqTW2mQvNmxKmprq&#10;7tPVPXWqqodff/Nwt0rezHf75WZ9Ncq+SkfJfD3b3CzXt1ejv/307bPJKNkfpuub6Wqznl+N3s73&#10;o2+e//Y3X99vL+f5ZrFZ3cx3CZSs95f326vR4nDYXl5c7GeL+d10/9VmO1/jYrvZ3U0P+HV3e3Gz&#10;m95D+93qIk/T+uJ+s7vZ7jaz+X6Pv740F0fPWX/bzmeHv7Ttfn5IVlcj9O3A/9/x/6/p/xfPv55e&#10;3u6m28VyZrsxfUQv7qbLNRr1ql5OD9Pk9W4Zqbpbznab/aY9fDXb3F1s2nY5m/MYMJosDUbz3W7z&#10;estjub28v916mABtgNOj1c7+/OaHXbK8wdwVo2Q9vcMc/fKff/3y738mWdYQPPfb20tIfbfb/rj9&#10;YWf/cGt+oxE/tLs7+sRYkgcG9q0Hdv5wSGb4Y56lRZYD/xmu5WmelxML/WyB+Ynumy3+dOTOC9fw&#10;BfXPd+d+CzPad0jt3w+pHxfT7ZwnYE8YOKRKh9Sr5XqelAYllnixthDtL/dAS8Ena9K0qvJRAiSy&#10;shkXhUXCY5XmVY1VQ1DxJT/U6eV2tz98N9/cJfTD1Wh/2E2Xt4vDi816DUvf7DK2wembV/sDJgo3&#10;uhuoI+vNt8vVig1+tU7u0XyWY4rp0n6zWt7QVf5ld3v9YrVL3kyxZsqU/qURQpsQI9Uvp/uFkeNL&#10;JDa9hNGub8wNqzXuozkxYNBP15ubt4wR/x1zRRb2ISatcpP27W4+pw0lqXoT523b9dXZlzfsOivK&#10;tDbzljWTyZhXx/TSzVtWpEVdWRuv80lqlk9v9mavzewRSG6OsGPcYLboT7c3dv21UNLerbAPYQqS&#10;LJ2k9I8BtxPK+kJVqcrAzHqK3JrrdGDJd9fvwxZg5t3VRXgVeHZXo94BqO5qnlZFePu4L9BMLJhd&#10;17ACjILfP0vSpMrzIokaaYRMmTXjWCbzYLKiOi8bRUiAmaV5HXY3E1CWDS/6/pzR9tmNGPYRaRBw&#10;ApI8kvCQclfT5FkTDTnzwP7uImmLJEs0cDOPLkmVkFIQzvoQtxOgTAhGneqD3AI7VYr2dj9dbZYO&#10;iXmcMcIWs5W0vAj7QOYeaZKpdRkPNo0vq5I2TbKw57kHnITyfACr3KPOYpkOFizCDpBbnBiFUZN9&#10;3Is0LSAGhZGYR56VNQPKPPKQKvCo0JXh+dH1rGiabEDMQ8/DBPKESNizwoPPUmRfbWSnhUA/rweA&#10;LST+Yx3YQsI/GVIm8M+bAWV9/NsCRqEZfiHgL2jGtUVU9PEnVS0sip9w3S6FR2MHPoxVF+pDbxRF&#10;Vl8K4AmrFoYZtuaBp6VR5LQ2oiksBeyFmcK44wL2grYIrUGBelENjE+iblCIOy9RHxpiH/S2IHNQ&#10;YKfHrNluyEwLLKAMrYZwVX3c25LA0qQE8mUOKfQt0uWhpxZL9EqVEtiX5UCLAvsSu5eqS2Bf1gO6&#10;BPYl9ghVl8C+xO6lSgns8Zz0eMGJ8W7KdGG8y+nl7GFtXRf8lEyJ8RWzm5I9yu1mT179YsYO04Hg&#10;hBLIkafjxdO+7I5F38wGZHXN14PSeV/36t2627LoS7cV5hHud1uxFSsdj27AZPEN/Pw85QbXAvsJ&#10;p9yAyXlcC2IMpiU7bTuQBiLGLa0n8IkWbloCctzSygE9bp2Psp0eaNZp7uhHIg+8YyaLqxF5FnTh&#10;bvNm/tOGRQ409W0GJdxjO0WdwGotBLEcSA4ulrESd9l9bqU+eFrvlrPQnqrP4eOam602+7lpgQZr&#10;eJQDgPDrufGCEe37xOnFS/qXkZmutouppVPNJHXdt+IxsyLWJOjaANVCXwYJVrL6fg3yS/Pqfti5&#10;H67tDzRGy70+FAnDMjExhj+8PmyYXSfsalM3QLCPszAMCLaS1XUdE7ByXBdjGB0x56Kq6pR3caDk&#10;QhT9mfu8CFgROxP+wUEkE2DRour74f6RwWREJ1f+gcEyOkl7BAFr6nfwL24qTXJ4TEGPJQXLmiaW&#10;8M9nGnTutrfOn8v8o5kEihQcKWzEP5ZtRzSS5rFl9wQ+TK5MQMe/2KWAlDILCCJYTwfNMUkr8iLy&#10;TiT9IpKmSnl/iHQxSVPFvENEYgMkzbtDJDNA0jzYND64XipJ84CTEEi+jpWkX8zlFLBygXtGvAoK&#10;wxnMvWWjScurFCqUe+S5Z0SYFGUa+1KUYcp6Dis4oa7MI89NGqc87H7AvsiP1qwrYF/kSCuIBeyL&#10;aJWqzBs9dYx5laZMwG94lWL3gn4N0CHBvSyvihlFnwUYRdG+UQrgDemIhTzuZM1DvMqbPGNgeFXc&#10;J2H0llfFDQqrt7wq1iVRN7wq1iVRH+JVfaMnXqUygFLYPPMqjQv1cTdcCOYV2qnCvjQpDz2hWiJg&#10;ojITgT3zKk2XwH6QVwnsmVdpugT2fV4Ff+IT50KCOREHMG6881tDEtfiScxuv6F8j7gB88ZEwXni&#10;R1s4+4azx4Dp5y6dPOizb1DHQPTCs2pPz0osXqZn2MyIntEyZXpmnTaNntHGS/SM9mmanY59hXTK&#10;0a5OwjGhIUl3vbvDSWKdEmwZx5swmE7C3TMk6a67TyeHIbNG10t3vdPsJDFeIdlJuHuGJN119+nk&#10;wtGY6xjWUV4Y5dqQDxrzPBxljMTKfs1U29lMcLucXeI/m23GT1EO9XhWHncdXu/mI6vk7iQdd9Pd&#10;z6+3z5AYB77L6+VqeXjLSX4AR51av/lhOaOkKv3SS8fiAWhIJS5TqwkHYZyQuQVztpy92sx+3ifr&#10;zYsFglXzP+y3iH+ATNKT60KK86+ivevVcusypPSzHRmWY5CKV8Axaf6Xm9nru/n6YOoWdvMVBrlZ&#10;7xfL7R7L+nJ+dz2/uRrtvr+xj9L9bvZXdJD5BzK988MMsYjpZYs0rf072Ym7wD3uOknDMUnXjv7a&#10;DH3V1E1qNsQsmyBLYR2P0xOZLqts09C0T7FtO05NK8RmqqnHYjEEf3ChDWP1HM7ous5jwq8fKjqB&#10;bdYYkk8RM/07OTjx/sh+vhGK904Rl9kYCZHQC/UOLTx7pJGRuI9loghFXipCnkhQZKBsIm9dZojV&#10;HLL3Yjn6oGWAvQfL3dUzwMJ/ZcKsYCfzxEMZYE8diPeYDPA4Dpp46kBSJgOsSPWRdhngWExGKgaC&#10;Cx5qanAguCB4Q4ZMCwhgOPm5B5z59FCiL0gUE5NU0uUyTwyWoqd2+7yhKGGSba71zCNPPcsonXws&#10;T5w3Y2pTU+ahZ2UU9lCUBZGKGvEYTVkQqaCsuZIBFujnlBdUM6gSfyKwCrBBpIIDGopFB6EKcDZV&#10;WR//lvPEas8E/iclisksELUJbUyLVERCIk1sFMUZWW/1NIuGxsdCHnhaGgixqBlgATvCGWrH3yNP&#10;HI9PoH5WnjjW5bcbwqEYAkLYPMczYIXh5Ch5Yk1KIM+53eN54qFsssCe4xlai36fpzGekSfWdAns&#10;z8gTa7oE9pwntkjApfu8oh6YRw4AOCZ7NCZh6WfFATrAdfQGbEGPa2E4ZRwEYtQxmK6FGWAKKXCI&#10;ARsMhRho5XCIwa4pLcRAm/Q7M8COkbMOtDvMyNEqY0ELGIKOiLvPkJA7he66+3RyVp1LxrvL7tOK&#10;hd1zl89JAAtuw3nx40T/iWpqzyb6H6buFoZlSBUXS9uS8lOLpVGtmVJpFIwjm2RwqgOuCiulbG9W&#10;lQ38A2M8LtvrKOivVyxtImnDEZwnmlgals/TEzvGfx9NdIYcfhmdAd3CiGgcFMP5+MIzliA9VXim&#10;nFTjsQkOVxWM3jpIPjpT5VWDkA3bfZkVxcRthgN2/wGiMx+dTcLhC2ySQfx4bdIayVPZJM7uNGlh&#10;HJamrsCojKftjHLcFDgOwSaZZ5MSSdd3bsUfwCQ/yLONStWDgKEpOjs5YljnDTID5vlWTbDsgVvv&#10;SEk+xnEhNMIVTbQXONfPrfXPOF5o6uj6FUue01N4rUrZCPvXPbkBd0YssNHCfJ5WskxZacdOgnhh&#10;maMeJQo8UvWjPxGRJjXOvClCmNvu0Eg2xlyzAfQKkjyftAVJkYCnkhxUhN8easCzomsDZybjNjyD&#10;5EHrUUcPLrNyhBSgKeLuSklTPA1xSRMhGHZbBgo56qhJ9VG2UUdNzONMYZOMwiZqmx5sEhsITnq8&#10;SWYgOOkhJ7CGKp886iQE69AhlTVNXCClmLaoaWq58gkKI0y9daPJLKOK+KM1TRQk5N6FyoJAIcWY&#10;lCbFgZKsaIaa9MhTz2qKwag98+AzZhRc1doU8HN0UglhSvgpnKhZND30upMGHE9U4BclTaY+SlXW&#10;x5+id3qbIlpI5Ugo3YqXkaxs4nMempS3fEKM65G0nqH+vRumCVDGhUYC/KFqpD72RlF0pKwU0JsA&#10;Xyzkgad1hpAiBdxCG6TCiG52iqE+SdgHGgxihWQQbXwOUFY1oUJKlxKoY52RVDRECp90vYfN61IC&#10;dpxP0Vvs4z5cRyWQ57gj0AhRrTz0ZDODFVICe6620uqoBPZDJ09Qo9JHgk6eKLpqv9lTvyoyCKX3&#10;tcC+AlqqlMC+ygdaFNhXVJ2m9UtgX9GpH9svhLI+8aipKWqxp33aCrNNcTxTTW4ijeTQIhZqzge1&#10;pbyBpvS8GzC7fAP7Hue0MBzIlV3yYzj1hhrTf1aXfAvsq7kxmM8wLosTSCYui9XGcVmsYI7L2t1E&#10;jcvCMePSLzw0CP0u7Lq1J2ksiC5i1gm4EKgThCIamhN0l92nFbMA+Kovd9l9Btq46xiuu+w+nZjt&#10;3TGxU1sNButaOyfKOxzye/HlmE/8ggzKuxte3B3zMXGsk4lxNh6PzQRnVY64qnlGuXhDVpZp5iIO&#10;GY5UwU2TEYfPlxjneHlIQAH985wp4sSC2ZFM/ySHqwVmpJJe/xxnGZ08Pxkxzuuoz/KwTz6x+2E3&#10;KOxG1qfgUdfYpgNY5GGfpo7prHeXmHxHHnH3mgVuApGxqAkJrU6tPbTsosO/y5U57PgwO2UkFU9k&#10;7j0kcpqpoAdlwNGrNeQbFsxpIUXKe0iky54WUsQ8zCxG1FptE4vZ+LokNkCtPdwkM0CtvS0TDFQ4&#10;A+c6RF2yYfOCAg1SAbypYokxFXUzVFkDVhA3KdiwJbBKgl3QYXoDg67MQ0+DBBHWpTzykLLUWmvS&#10;I8/K4J2q/ffYs5ThSCGukgxz1YxmqgEbZpqr4CrQZ5arKQvIMNe7KXMZsGGOpsRtyrcscJ2K2mYf&#10;f0Peoj1Vls8Y5hkL9bE3iqLVqLHhWMibPS0NEN0T2LCZw7hPEnfDc6MGAzZseG6kS7Jhy3NjKXhg&#10;Ec+NW+yDjjMlzHNjXX2jNzwXfQsNlbzmXovEyDQpYfPEc7WCuIAN420NqpTf6Gn9MM/VWhTY0xsW&#10;NF2SDTPPVXQFbJh4riYlsCeeq7YosGeea3XBTf+8GCzmkRkP26fjZu9isCZ7Q9TXeKBx3Y/klzS7&#10;57XgODLHyE/p0rk3VE8/aBgYc+STx6DeYAYfcWTsCVy7hE2SOTJWP3Nk67BpHJkeIcSRyYl6J0c2&#10;vAUND5NkNE9j85KOYXZ3OGaLjrGkqxHrJNw9Q5Luuvt0cpbcntB22MvhtgGj6KVpExAQkFyf5RGl&#10;Cem9DuMx1VCWQZvFI4i2OxvyqDcMnl0N9dEVMWBCgyIGJkkfbxGD5XhPVcRQZ/l4jEc+bNsmSX04&#10;4WiePagl+2QKGLAhhQUMzGFPjtO8D6j9ncMdHeu5Gx2V99kBotmfxPsw49S5d/BpjEoiz/uXIACI&#10;0dDrAKNUv/cuWaaaNOD2oWscxGhqvCZFEerHEcwbHxUh71pydCSNm/JeJc+bVt2APcz46SSBxGRU&#10;BiBjNDkIRxjE8U48D1qPsHhwyTk3R6biGXhs8YLy0swuWEN0jYsXNKk+yu7IVPwGThmuMcULmjaP&#10;NrU5EGHxeJPMQIRFcKf/1+KFml76qZYI+M2CAxlUb6CVCHjoWYqCOpqUt3BIZXi770CTHnkSQ13F&#10;gJgHn9skKqa1KeD/UrzQ0fgvxQvYu0xQJwp2B+EaE9SJ4tUyXPOleIFesU1r8UvxgkPiS/HCl+IF&#10;+YrWsGIDcS6ODsgSj4HADJ5lHJiB8/qrFy+4jO9wHMOGkJygC524TxdCwWOZwx1Hihwo4Uhyx8Rs&#10;ROaIGJA5qVGrLRzDOcULjwnKPNFJpk8/KAM2EgRl+Cn88QZl2I7xnpknehlN/2RJQSccbF7IhWb6&#10;J0uKojYpPew27gDEpxqYAWM1dvQTIfHHzUOCYgNQ315gJjk84O/2/UX094H3/RAjKekdF9hwGqqc&#10;MRTaIZxPsqaA2fI5yqKsTTuPhTj4tpfDw/UDf7sQJ/Kok+b7X+gro/BkWGx2/xgl9/j6JXyZzd9f&#10;T+mNUSe8uBi1hDPcejU6jOyPLw74DczPvDvq1frHLd44xQPtTk5S60/+3UBUehBOnB+7fcPxqRM3&#10;KXH+zzxus7JIce5KztwkT/HSm6eeOV6Q/9uZwxzyF2Bx7sF+WRd9w1b/dz4j232l2PP/Cg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KU5BqjiAAAACwEAAA8AAABkcnMvZG93bnJldi54bWxMj8FqwzAQRO+F/oPYQm+NLNsJjWM5&#10;hND2FApNCiU3xdrYJpZkLMV2/r7bU3Nc5jHzNl9PpmUD9r5xVoKYRcDQlk43tpLwfXh/eQXmg7Ja&#10;tc6ihBt6WBePD7nKtBvtFw77UDEqsT5TEuoQuoxzX9ZolJ+5Di1lZ9cbFejsK657NVK5aXkcRQtu&#10;VGNpoVYdbmssL/urkfAxqnGTiLdhdzlvb8fD/PNnJ1DK56dpswIWcAr/MPzpkzoU5HRyV6s9ayUk&#10;cSIIpUCIFBgRi3maADtJSOPlEniR8/sfil8AAAD//wMAUEsDBAoAAAAAAAAAIQBB3Bt6pwUAAKcF&#10;AAAUAAAAZHJzL21lZGlhL2ltYWdlNC5wbmeJUE5HDQoaCgAAAA1JSERSAAABCwAAAEMIBgAAAIsp&#10;IOcAAAAGYktHRAD/AP8A/6C9p5MAAAAJcEhZcwAADsQAAA7EAZUrDhsAAAVHSURBVHic7d3La1xl&#10;GMfx58wlOckkk05PczNNbaptRVEXElFQqdIuBIUWEUVdqQuLXQpe/gAv4LJSF+pKRRFpQcFFixYV&#10;FIMLFcVebGtrTEyYzGSSaedyZl4XZXTSTqZzOee8bzLfzy5kznueDHl/PO+ZM+e1lFJiokLBMrMw&#10;wGddXcrSXUMtId0F1EJQoJOZ+v9vmdZZ5PNmvlFA0Lq7zeowjOosCArgf/l8xNVdQzVjOguCAqjN&#10;lA5De1jkcoQE0Ajb1hsaWpchBAXQON3zRVtY6P7DgbVI57zRsgy5dImgANrR0xP8kiTwzoKgANqn&#10;Yx4F1llcvEhIAH7o7Q2mywiksyAoAP8ENb98DwuCAvBfEPPM12VINktQAEGKxfxbkvjWWRAUQPD8&#10;nHeeh0U2aymCAtDn8hzc/JfX43q6DFleJiQAU1jW0Fws9s+wZ+N5FRYEBWCmvj5vrmN4sgwhKABz&#10;eTU/2+4slpYICmAt6O9vr8NoOSwICWBtajU0WgqLTIagANayeLz5wGj6mgVBAax9mUz/UrPHNBUW&#10;BAWwXiz3LS7GM80c0fAyZHGRoADWo4GBxpYk1wwLQgLoDNcKjbrLEIIC6BzpdHe+3u9X7SzSaYIC&#10;6EQbNtTuMGp2FgQF0LlWm/9XdRapFEEBQCSRWNlh/NdZpFKWIigAVKRSdi6Tufu7ys+WUopuAkBd&#10;iYSyrGRSCAoAdUUie44SFgAaEC2G+vo+eTQcvv8r3aUAMFckMjllKaUkm91/yHVP7nDdLx/QXRQA&#10;s8Rih/bb9nNvr/jodGFh4my5PD1mWcWoxtoAGCAUuu7vRGJ6rPLzVfdZLCxsPafUn9cHXhkAozjO&#10;yvssat7unU7f97XrfnNvYFUBMMqmTVff8r3qd0Mymcc/UupST7F4fJdIJu53cQDMUCsoRK7xFfVk&#10;0kmKiJTL2ZhIvtun2gBo150Ph3ee2Ljxp9tXe0Xdr6g7TtIZGDi6p6vr4c+8Lw6AKbq69hytFxQi&#10;TT0p66n3C4UPnvSkMgDGGBz06ElZ1VKpXcdd98c7lFrua7kyAEYIh7edcZw/bmj09U1vBTA3Fyor&#10;pSzLt43dAfjNtp95Nx5/59lmjmlp35B0et/hQuHI3qYPBGCEoaHm9w1peUey5eVXXlUqZ+dyHz5R&#10;Lnu3UzMAfw0PB7gjWbVkcnKqVLowrhSBAZjKsgbnh4bmhtoZo+1d1B1natK2H/m03XEA+KfdoBDx&#10;oLOoWFp66fVs9o0XPRkMgGdGRtrbPb3Cs7AQEUmnn34vn//8IaXmBz0bFEBLwuGbfxsc/PUWr8bz&#10;NCxERObnbzxdKiUdpdIbPB0YQMN6e59/a2Dg4AEvx/Q8LCpmZngIMKDD6Kg3y44rtX2BczWjo8qK&#10;xw8eCIW2nfHrHABW8isoRHzsLCpSqcc+LhZ/vs11f7/J1xMBHSwc3n5qePjkDj/P4XtYiIjMzDhJ&#10;pYpRkaV+308GdJhE4vC+np69R/w+j2/LkGqjo0knHn/t5SDOBXSaIIJCJKDOotrs7MTZUunc1kBP&#10;CqxDY2P+XZ+oJZDOotrIyNkJLnoC7Qk6KEQ0dBYV09N8tAq0QkdQiGgMCxGRXO7Y7sXFF94sFus/&#10;zgvAZZs36wkKEQ3LkGq2vfuYbT/4RTR6z7c66wBMF43e9b3OoBDR3FlUm5nZecJ1T20X0fuGAKYZ&#10;HzdjThgTFiIiFy5EXJFSWHcdgClMCQoRzcuQK42Pu5FI5NZfdNcBmMCkoBAxrLOomJ2984dCYWpS&#10;dx2ALlu2mBUUIoaGhYjI+fN8tIrOZGJQiIj8C512IOUa+icGAAAAAElFTkSuQmCCUEsDBAoAAAAA&#10;AAAAIQDCs0gfCwIAAAsCAAAUAAAAZHJzL21lZGlhL2ltYWdlMy5wbmeJUE5HDQoaCgAAAA1JSERS&#10;AAAAEAAAAC0IBgAAAKcX6xIAAAAGYktHRAD/AP8A/6C9p5MAAAAJcEhZcwAADsQAAA7EAZUrDhsA&#10;AAGrSURBVEiJ7dE/SwJhHAfw3/MUBiI0upx6nHh0oIODgsJ5p8v5BpruzupVuDWUii/DdCgoaqih&#10;cwgcanAoKCqoQXrAQW4qRALpnhaVMs8/tTTcAw/c8zz3/TxfeIBSCpMmIYSXZZnKskwJIbzdfxj+&#10;OBzAARzAARzAAf4ZYJom89uwaZrMcrVa3SaErCmKspdKpY48Hs/rtFC3211tNBrr9Xo95/f7H1G7&#10;3eZ0XX+yLGvJ5XK9syx77/V6X9xu95thGJsAAIqiVHq93mqn0/G3Wq1wv99fwRh/1Go1HlFKoVwu&#10;VwzD2FikfjabreTz+S0MAKCqagljbM0bxhhbqqqWAAav4PP5ntLp9MG8QCaT2WcY5nkEAABomlZE&#10;CNFZYYQQ1TStOGoz/GBZ9kGSpMNZgCRJh4FA4PEHMGwxC9B1vfB1/Q0IBoO3oiie2IVFUTzmOO7O&#10;Fhi0KIzv2d0+EeB5/jqRSJyN7yeTydNQKHQzExjctDtvs4mAIAjNWCxmDNfxePxcEITm3MB4i0mN&#10;hmPZ7iASiVxGo9ELhBANh8NXCwMAALlcbmfaOQDAJxD4pyOvtwRqAAAAAElFTkSuQmCCUEsDBAoA&#10;AAAAAAAAIQCT/WtqtQEAALUBAAAUAAAAZHJzL21lZGlhL2ltYWdlMi5wbmeJUE5HDQoaCgAAAA1J&#10;SERSAAABQAAAAFcIBgAAAHU0nD0AAAAGYktHRAD/AP8A/6C9p5MAAAAJcEhZcwAADsQAAA7EAZUr&#10;DhsAAAFVSURBVHic7dlBEYAwEATBhMID/uWh4iIjj+lWwGtqc+yZNQsgZub7twACVe/IHxD13P4A&#10;gFsEEMgSQCDLDRDIsgCBLAEEsjyBgSwLEMgSQCBLAIEsN0AgywIEsgQQyPIEBrIsQCBLAIEsAQSy&#10;3ACBLAsQyBJAIMsTGMiyAIEsAQSyBBDIcgMEsixAIMsCBLIsQCBLAIEsAQSy3ACBLAsQyBJAIMsT&#10;GMiyAIEsAQSyBBDIcgMEsixAIEsAgSxPYCDLAgSyBBDIEkAgyw0QyLIAgSwBBLI8gYEsCxDIEkAg&#10;SwCBLDdAIMsCBLIsQCDLAgSyBBDIEkAgSwCBLD9BgCwLEMgSQCBLAIEsN0AgywIEsixAIMsCBLIE&#10;EMgSQCDLDRDIsgCBLAEEsjyBgSwLEMgSQCBLAIEsN0AgywIEsgQQyPIEBrIsQCBLAIEsAQSy3ACB&#10;LAsQyDoavDulqJviDAAAAABJRU5ErkJgglBLAwQKAAAAAAAAACEAlHdPk/ULAAD1CwAAFAAAAGRy&#10;cy9tZWRpYS9pbWFnZTEucG5niVBORw0KGgoAAAANSUhEUgAAARIAAACECAYAAABcf6TJAAAABmJL&#10;R0QA/wD/AP+gvaeTAAAACXBIWXMAAA7EAAAOxAGVKw4bAAALlUlEQVR4nO3dd4wc5RnH8efdndnb&#10;mdty5m4PEJwNxCZIkEgRRcG0YFOMSSgpdNmQmAQbgjARQSRKoiRKEEHBiGKT4ARs0VMoCcYUm9Aj&#10;iiIlIBHsAPaBKNfM3rbZKU/+WBb7ztd2d2bfKb+PZPl09s4+bl+/897srGBmAtid2O0vBrNiCWGq&#10;MqYBfxMICYy1e0AmxsLbOSBIFNkDgF/MNCDjfz6CAggJNByQyR6PoERZTPYAIIvg1iMy9njMyYp7&#10;x4MgwR5J5LgZj6lghRIlOLWJjHYFZPzzIShRgJCEXrsDMtnzIyhhhj2S0HJ7D6RVgpk7i7KnAG9g&#10;jyR0/BSPqWCFEiY4tQmNoASkDqc8YYKQBF7QAjIeghIGCElgBT0g4yEoQYaQBErY4jGRXX+NiEpQ&#10;ICSBEIWATASrlKBASHwtqgEZD0HxO1xH4kt+uwbELwQzK5bsKWB3uI7EVxCPxmCF4hc4tfEFBKQ5&#10;OOXxC4REImYExB2130chEBRZcGojAQLiJcFCONj7azOEpI0QkPbCCqV9EJI2QEDkQlC8h5B4CAHx&#10;FwTFOwiJBxAQf0NQ3IeQuMhxEJAgicUQFLcgJC1CPMIBUWkNQtIkBCRcmAULITgWs+OyZwkihKRB&#10;CEg0YIXSGIRkhhCQaEJQZgYhmYZtIyBAFI8jKFNBSCaBgMDuYk48jj2UiSAk4yAgMBNYoYyFkHwK&#10;AYFmICg1kQ8JAgJuiHpQIhsSBATcxhy3FcWK5D1+IhcSy0JAwHuKEq0VSmRCgoCADFEJSuhDgoCA&#10;H4Q9KKG8JZ1lCa5/kz0LAFHt76RpKpZp7vWh7Fm8EKoVCcIBQcE8Z5uqvruf7DncEoqQmCYCAsGl&#10;qsE/7Ql0SBAQCJMgByWQeySmKRgRgbCpVuN2tTp7u+w5mhGoFQniAVHBPHt7IrFtjuw5ZioQIalW&#10;ERCIrkTC/6c8vg4JAgKwk5+D4suQICAAk/NjUHwVEgQEYOb8FBRfhAQBAWieH4IiNSSGgYAAuKWj&#10;Q15QpIQEAQHwjoygtC0kiAdA+7UrKp6HBAEBkM/roHgWEgQEwH+8Corrr7UxDMGICIA/GYbgSmXf&#10;99w+rmsrkkoF8QAImmTSnRVKyyFBQACCr9WgNB0SBAQgPJgFE8VtTTPVZh7f8B5JpSIYEQEIFyFY&#10;CGEptX/fff0NP36mKxLEAyB6ZnrKM21IymUEBCDqNG3qoEwaEgQEAHYSzKyVdb3YOdmPjvkEAgIA&#10;U+vr17Tts3f9zGchQUAAoFH1Ux5RKhECAgBNE2LRRoQEAFrC3GF8dmpTrV52i2XdeqnkmQAgQHT9&#10;01Ob8Zut1eoltxER2fbWucybFkqYDQB8bd4WXX/rwF0/M8WXfw98q/6x43zcK8QnWY+nAwCfYlZN&#10;IfZ5X9ff2X+iH5/2gjTH6e8zzZ/80rbXLfVkQgDwvfopzGRmfIm8Zd15IXOx0zSvu5q5v8+V6QDA&#10;l4TY8yNVvfo6VV25akY/v9FX/xrG0nVEtZWK4zx9fBMzAoBPCXHMc6p60R2qetEdDT2u2dsIlEo7&#10;XyHoOJ9khRhNN3UgAJCKOVWIxw9/JZl84CwhegabOUbTt1rU9f4+Xe/vSyY3LVSUsx5o9jgAIJei&#10;nP6wpm1e0GxEiFy81aJp3nYJs6ma5o1XEL19gCsHBQCP7Pueql5xYyLxg9+6cTTX7yJfqZx9PxER&#10;80d72vYzx7l6cABoSSx21AuqevHtqlrb63SLZ29HUSjkBuofM5d0IUq6J08EAFNi1sqKMv/FZPLB&#10;M4VIj3rxHK6/HUVdKjWQS6UGcpq2aaGqLlnv1fMAwNQU5ez7Ne2pE7yKCFEb37KzWl21svb9muVE&#10;W+a15UkBImvOtkRixepE4oe/acezSXkT8XL5tEeYh/ew7ZeOFMLxbFUEEDVCfPmfnZ0vHdn255UR&#10;krpCIVUgImI2VaJqQtogAIGmmorylX9o2hMnyZpAakjqKpVLbzXN1StkzwEQROm0t28QPhO+CEmd&#10;YVx7jWmuX8L85kGyZwHwt8/9L53eOlf2FHW+CkldqXTSE8z5jG2/dqgQliJ7HgA/YBYcix32air1&#10;8hGyZxnPlyGpy+cVSwii2ogsiJyYkL6IA2gv5pijKCc/rusbFsueZTK+DkmdZT1znOO8fUClsnIV&#10;brAEUeOHPZDpBCIkdYbxs58TEdn2q4dZln/rDNCqWGzellRq7O0M/SxQIakrFI55rv6x4/z380QD&#10;OZnzALiBWbFisUNeT6f/9SXZszQqkCGpY64myuWl6yzrvnNkzwLQqkzG/6cwkwn0VaVCJKq6fu+5&#10;uv7YKcnkH79NtPOFggB+x5zJd3SsWZ7JsAhyRIiIQvGlVUVZtJGIyHFq15/Y9n++YNuPnSJ3KoCJ&#10;xeMnPqmqS9YnEhfcJXsWtwT61GYyhcLhr9Q/dpx392Me7JE5D4AQewzH40e8rGmrV8Ri+78jex63&#10;hTIkuyqVlq4zzfVLZM8B0ZbNBvvUZTqB3iOZCV1ftzSbZVHbQ9nnfdnzQJT0DGazLMIeEaIIrEjG&#10;K5cvv8m2t8yz7Y2LZM8C4RSPn/BUKvXkibLnaKfIhaRudPSQ14mIHOeDvZmH95A9DwSbELNGFOWI&#10;lzs7o/kfVGRDUlcqLVtbrf7hO7LngGDr6gr/6ctUQr9HMh1dX7usq4uFpq1dJsR+78qeB4Jk7w+6&#10;ulhEPSJEWJHsplT67u9te9sc25Z3tynwt3h8weZ0etNC2XP4CUIyiXx+7lYiIscZ6iba0SV7HpAt&#10;+0k8Pv/FdBovFp0IQjKNYnH5GtO87RLZc4BcOH2ZGkIyQ4Zx+8WVyvVXOQ7eSiMqYrHZ27PZbXNk&#10;zxEECEmDisXam30xszDNJ08k+mhP2TOBu+Lx45/OZDYvkD1HkCAkTdqxY+dVsszVBPNgD24DGVzM&#10;qYKqHvMc9kCag5C0yLbfPMiyXj2sWLzwTiHsuOx5oDmzZmEPpBUIiYsqldUrTPPxky3rkdNkzwLT&#10;Qzzcg5B4oFD41p+IiEzz+aOZP9xL9jxQI0RuQFGOfTad/vM3Zc8SNgiJh0ZGuoeIiJgthXk0LQT+&#10;B2w3ZiIhMnlN+9GvNe3q62TPE1YISRsYxt3nFwrf+50QxU7Zs0QNc8zp7sbeldcQkjYql2+40jSf&#10;PdayHj5d9ixhpyinPJbJ4Csw7YKQSDA6+rW/ERGZ5muHEn2wt+x5wqP3Y1U96oV0+q9flz1J1CAk&#10;Eg0P6yUiImYnRlRN1N6WFBrXYXR2XntNMrlylexJogoh8QHDuOe8YvGyW5hHZsmeJXi0cnd3SZc9&#10;RdQhJD5SKv3qx5b1yuGmiT2U6SjK4g3Z7KOnyp4DahASH8rnT3iKiMg03ziYCNeh7JQbUNX5L2Yy&#10;D50hexIYCyHxsaGhmENUuxaCiEUUX8tT+7UL7uy86XJNu+wW2fPAxBCSADCMe88tFK68IZqrk64d&#10;3d3YO/I7hCRASqWf/sKy/v3FajX8eyiqij2QIEFIAmpk5OjnbXvr3HDdDyU30NPzca/sKaBxCEnA&#10;DQ6KUPwB9vTgGpogi/zbUQRdTw+Lnh4Wmcyjp6rqV/8ue55G1eeXPQe0BiuSkCkWr7reccqaYTxw&#10;FvNATvY8k8nlEI8wQUhCanj40NeIiJh3dDnO2wfInqemZzCX82/coHkISchVKvecNzp6/t2y58AK&#10;JNywRxJyyeR59+RyLDKZv3xDVU9/uJ3PraqLNuZyLBCR8MOKJGJGR79/M5GlGMZDZ3hzG8juoY6O&#10;Mx/MZG6/2P1jg18hJBE1NHTwG0REzIWU42yf3erxYrG+fl1fvkbXr7m29ekgaBCSiKtU7jsnnz/3&#10;3laP09uL05cowx5JxCWT59zX28sik7nrgkTizAcbeayqLt7Q28sCEQGsSGCMfH7ZWiIiw9iwmHmi&#10;20DmBjo6Fm/IZu+8sM2jgY8hJDChkZEFm03z6ePHfx6rD5jI/wFseBt06SF+lAAAAABJRU5ErkJg&#10;glBLAwQKAAAAAAAAACEAWzbsEj8CAAA/AgAAFAAAAGRycy9tZWRpYS9pbWFnZTUucG5niVBORw0K&#10;GgoAAAANSUhEUgAAABAAAAAxCAYAAADTAynyAAAABmJLR0QA/wD/AP+gvaeTAAAACXBIWXMAAA7E&#10;AAAOxAGVKw4bAAAB30lEQVRIie3WsYubUBwH8K9S8QgVTEhostjBDOd0N4QbXGKHBBwSMBHRJH9O&#10;aZNy0EI7tMu10A6h3W693eGW5G4QDpTWoSXlQCEFBeF4XeqR5mKT0qWDgsP7+f1+nuLyQAjBptv3&#10;/X1FUYiiKMT3/f2sHI1/vHIgB3IgB3IgB3LgvwNs2+7EcXz/b4tRFHG2bXdo13UPe73eYjKZvJ3P&#10;50qSJHtZpSRJ9maz2aPxePyu3+8vXNc9pJbLZdE0TT+KIi4NlkqlRbFY/O553gEAiKJ4EYbhgyAI&#10;qmmmUCj8mE6nD2mO40JN016t7hQEQTUtA4DneQerZQDQNO0lx3EhDQC6rj9nWTbe9ftZlo11XX8B&#10;/PoLPM9fdzqdN7sC3W73Nc/z17cAABiGccwwTLKtzDBMYhjGcbq+BSqVyldVVU+2AaqqnpTL5W93&#10;AAAwTfMZTdM3WWWapm8sy5r8Nltd1Gq1z61W60MW0G6331er1S+ZAAAMBoOnFEWR9TlFUcSyrPGd&#10;t1ofCIJw1Ww2P63PFUX5KAjC1VYAAIbD4ZNdZplAvV6/kGX5NF3LsnwqiuLlpuzGEzghBI7jHKWn&#10;dcdxjrJy9zaqACRJOm80GmcAiCRJ51m5TAAARqPR4z89B4CfC1zeIkJ03S0AAAAASUVORK5CYIJQ&#10;SwECLQAUAAYACAAAACEAsYJntgoBAAATAgAAEwAAAAAAAAAAAAAAAAAAAAAAW0NvbnRlbnRfVHlw&#10;ZXNdLnhtbFBLAQItABQABgAIAAAAIQA4/SH/1gAAAJQBAAALAAAAAAAAAAAAAAAAADsBAABfcmVs&#10;cy8ucmVsc1BLAQItABQABgAIAAAAIQDuMtutNRMAAJpsAAAOAAAAAAAAAAAAAAAAADoCAABkcnMv&#10;ZTJvRG9jLnhtbFBLAQItABQABgAIAAAAIQBcoUd+2gAAADEDAAAZAAAAAAAAAAAAAAAAAJsVAABk&#10;cnMvX3JlbHMvZTJvRG9jLnhtbC5yZWxzUEsBAi0AFAAGAAgAAAAhAKU5BqjiAAAACwEAAA8AAAAA&#10;AAAAAAAAAAAArBYAAGRycy9kb3ducmV2LnhtbFBLAQItAAoAAAAAAAAAIQBB3Bt6pwUAAKcFAAAU&#10;AAAAAAAAAAAAAAAAALsXAABkcnMvbWVkaWEvaW1hZ2U0LnBuZ1BLAQItAAoAAAAAAAAAIQDCs0gf&#10;CwIAAAsCAAAUAAAAAAAAAAAAAAAAAJQdAABkcnMvbWVkaWEvaW1hZ2UzLnBuZ1BLAQItAAoAAAAA&#10;AAAAIQCT/WtqtQEAALUBAAAUAAAAAAAAAAAAAAAAANEfAABkcnMvbWVkaWEvaW1hZ2UyLnBuZ1BL&#10;AQItAAoAAAAAAAAAIQCUd0+T9QsAAPULAAAUAAAAAAAAAAAAAAAAALghAABkcnMvbWVkaWEvaW1h&#10;Z2UxLnBuZ1BLAQItAAoAAAAAAAAAIQBbNuwSPwIAAD8CAAAUAAAAAAAAAAAAAAAAAN8tAABkcnMv&#10;bWVkaWEvaW1hZ2U1LnBuZ1BLBQYAAAAACgAKAIQCAABQMAAAAAA=&#10;">
                <v:shapetype id="_x0000_t32" coordsize="21600,21600" o:spt="32" o:oned="t" path="m,l21600,21600e" filled="f">
                  <v:path arrowok="t" fillok="f" o:connecttype="none"/>
                  <o:lock v:ext="edit" shapetype="t"/>
                </v:shapetype>
                <v:shape id="Line 4" o:spid="_x0000_s1035" type="#_x0000_t32" style="position:absolute;left:19005;top:14973;width:20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HBW8AAAADbAAAADwAAAGRycy9kb3ducmV2LnhtbERPTWvCQBC9F/wPywi91Y2hikRXCYKl&#10;tHhojPchO26C2dmQ3Zr477uC0Ns83udsdqNtxY163zhWMJ8lIIgrpxs2CsrT4W0Fwgdkja1jUnAn&#10;D7vt5GWDmXYD/9CtCEbEEPYZKqhD6DIpfVWTRT9zHXHkLq63GCLsjdQ9DjHctjJNkqW02HBsqLGj&#10;fU3Vtfi1Ci4mzc/2q6vwfvxYXNvvwZRLo9TrdMzXIAKN4V/8dH/qOP8dHr/EA+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hwVvAAAAA2wAAAA8AAAAAAAAAAAAAAAAA&#10;oQIAAGRycy9kb3ducmV2LnhtbFBLBQYAAAAABAAEAPkAAACOAwAAAAA=&#10;" strokecolor="#404040" strokeweight=".31164mm"/>
                <v:shape id="Freeform 5" o:spid="_x0000_s1036" style="position:absolute;left:6134;top:11988;width:13036;height:6280;visibility:visible;mso-wrap-style:square;v-text-anchor:top" coordsize="205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y0MIA&#10;AADbAAAADwAAAGRycy9kb3ducmV2LnhtbERPzWoCMRC+F/oOYQq9lJq1tFZWo4i0IHjq6gMMm3Gz&#10;upksyVRXn74pFHqbj+935svBd+pMMbWBDYxHBSjiOtiWGwP73efzFFQSZItdYDJwpQTLxf3dHEsb&#10;LvxF50oalUM4lWjAifSl1ql25DGNQk+cuUOIHiXD2Ggb8ZLDfadfimKiPbacGxz2tHZUn6pvb+D9&#10;to3Hg9gnXW0+tvLqrrfpcW3M48OwmoESGuRf/Ofe2Dz/DX5/yQfo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6zLQwgAAANsAAAAPAAAAAAAAAAAAAAAAAJgCAABkcnMvZG93&#10;bnJldi54bWxQSwUGAAAAAAQABAD1AAAAhwMAAAAA&#10;" path="m1026,l,494,1026,988,2052,494,1026,xe" fillcolor="#cdcdcd" stroked="f">
                  <v:fill opacity="32639f"/>
                  <v:path arrowok="t" o:connecttype="custom" o:connectlocs="651825,0;1303650,314010;651825,628019;0,314010;651508,1906917;0,2220609;651508,2534301;1303015,2220609;651508,1906917" o:connectangles="270,0,90,180,0,0,0,0,0" textboxrect="0,0,2053,989"/>
                </v:shape>
                <v:shape id="AutoShape 6" o:spid="_x0000_s1037" style="position:absolute;top:16668;width:14763;height:3556;visibility:visible;mso-wrap-style:square;v-text-anchor:top" coordsize="232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O8EA&#10;AADbAAAADwAAAGRycy9kb3ducmV2LnhtbERPTWsCMRC9F/wPYQRvNVFb0dUoUlzQY9WLt2EzZpfd&#10;TJZNqmt/fVMo9DaP9znrbe8acacuVJ41TMYKBHHhTcVWw+Wcvy5AhIhssPFMGp4UYLsZvKwxM/7B&#10;n3Q/RStSCIcMNZQxtpmUoSjJYRj7ljhxN985jAl2VpoOHyncNXKq1Fw6rDg1lNjSR0lFffpyGuyR&#10;avU9UTZ/z2d9tV9e3w71UevRsN+tQETq47/4z30waf4cfn9JB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3dTvBAAAA2wAAAA8AAAAAAAAAAAAAAAAAmAIAAGRycy9kb3du&#10;cmV2LnhtbFBLBQYAAAAABAAEAPUAAACGAwAAAAA=&#10;" path="m966,-242r,m1992,252r,l966,-242t2052,l3018,-242,1992,252e" filled="f" strokecolor="#cdcdcd" strokeweight=".07797mm">
                  <v:path arrowok="t" o:connecttype="custom" o:connectlocs="738186,0;1476371,177801;738186,355601;0,177801;613408,2220601;613408,2220601;1264917,2534292;1264917,2534292;613408,2220601;1916425,2220601;1916425,2220601;1264917,2534292" o:connectangles="270,0,90,180,0,0,0,0,0,0,0,0" textboxrect="0,0,2325,5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8" type="#_x0000_t75" style="position:absolute;left:5969;top:11830;width:13036;height: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ZhtjDAAAA2wAAAA8AAABkcnMvZG93bnJldi54bWxET0trwkAQvhf8D8sI3upGsbVEVxHBV0XE&#10;tJfehuyYBLOzMbtq9Nd3C0Jv8/E9ZzxtTCmuVLvCsoJeNwJBnFpdcKbg+2vx+gHCeWSNpWVScCcH&#10;00nrZYyxtjc+0DXxmQgh7GJUkHtfxVK6NCeDrmsr4sAdbW3QB1hnUtd4C+GmlP0oepcGCw4NOVY0&#10;zyk9JRejwK0fySraHnnwhvv7Yrj5XP7szkp12s1sBMJT4//FT/dah/lD+PslHCA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mG2MMAAADbAAAADwAAAAAAAAAAAAAAAACf&#10;AgAAZHJzL2Rvd25yZXYueG1sUEsFBgAAAAAEAAQA9wAAAI8DAAAAAA==&#10;">
                  <v:imagedata r:id="rId52" o:title=""/>
                  <v:path arrowok="t"/>
                </v:shape>
                <v:shape id="Freeform 8" o:spid="_x0000_s1039" style="position:absolute;left:5969;top:11830;width:13036;height:6280;visibility:visible;mso-wrap-style:square;v-text-anchor:top" coordsize="205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K0MUA&#10;AADbAAAADwAAAGRycy9kb3ducmV2LnhtbESPQW/CMAyF75P4D5En7TaSMYlthYAQEgMkOIz1sptp&#10;vLZa45Qmg/Lv8WHSbrbe83ufp/PeN+pMXawDW3gaGlDERXA1lxbyz9XjK6iYkB02gcnClSLMZ4O7&#10;KWYuXPiDzodUKgnhmKGFKqU20zoWFXmMw9ASi/YdOo9J1q7UrsOLhPtGj4wZa481S0OFLS0rKn4O&#10;v96Cy/dvxT6+++PLztRf4+d8e1obax/u+8UEVKI+/Zv/rjdO8AVWfpEB9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YrQxQAAANsAAAAPAAAAAAAAAAAAAAAAAJgCAABkcnMv&#10;ZG93bnJldi54bWxQSwUGAAAAAAQABAD1AAAAigMAAAAA&#10;" path="m,495l1026,,2052,495,1026,989,,495xe" filled="f" strokecolor="#404040" strokeweight=".07797mm">
                  <v:path arrowok="t" o:connecttype="custom" o:connectlocs="651825,0;1303650,314010;651825,628019;0,314010;0,2204734;651508,1890407;1303015,2204734;651508,2518426;0,2204734" o:connectangles="270,0,90,180,0,0,0,0,0" textboxrect="0,0,2053,989"/>
                </v:shape>
                <v:shape id="Line 9" o:spid="_x0000_s1040" type="#_x0000_t32" style="position:absolute;left:12490;top:18110;width:0;height:15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zi/MMAAADbAAAADwAAAGRycy9kb3ducmV2LnhtbERPS2sCMRC+C/0PYYReRLNasO1qVqxg&#10;6UGEWi+9jcm4j24myybV9d8bQfA2H99z5ovO1uJErS8dKxiPEhDE2pmScwX7n/XwDYQPyAZrx6Tg&#10;Qh4W2VNvjqlxZ/6m0y7kIoawT1FBEUKTSul1QRb9yDXEkTu61mKIsM2lafEcw20tJ0kylRZLjg0F&#10;NrQqSP/t/q2CbTlYbQbrye8hvL5Um8uH/uRKK/Xc75YzEIG68BDf3V8mzn+H2y/xAJl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84vzDAAAA2wAAAA8AAAAAAAAAAAAA&#10;AAAAoQIAAGRycy9kb3ducmV2LnhtbFBLBQYAAAAABAAEAPkAAACRAwAAAAA=&#10;" strokecolor="#404040" strokeweight=".31139mm"/>
                <v:shape id="Picture 10" o:spid="_x0000_s1041" type="#_x0000_t75" style="position:absolute;left:4857;top:5518;width:15259;height:4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G5THAAAAA2wAAAA8AAABkcnMvZG93bnJldi54bWxET8uKwjAU3QvzD+EKs9O0LlQ6xiIygjuf&#10;DLO801zb0uamJFE7fr1ZCC4P573Ie9OKGzlfW1aQjhMQxIXVNZcKzqfNaA7CB2SNrWVS8E8e8uXH&#10;YIGZtnc+0O0YShFD2GeooAqhy6T0RUUG/dh2xJG7WGcwROhKqR3eY7hp5SRJptJgzbGhwo7WFRXN&#10;8WoU/KbN5cdvVydXy3S/289mj/L7T6nPYb/6AhGoD2/xy73VCiZxffwSf4B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cblMcAAAADbAAAADwAAAAAAAAAAAAAAAACfAgAA&#10;ZHJzL2Rvd25yZXYueG1sUEsFBgAAAAAEAAQA9wAAAIwDAAAAAA==&#10;">
                  <v:imagedata r:id="rId53" o:title=""/>
                  <v:path arrowok="t"/>
                </v:shape>
                <v:shape id="Picture 11" o:spid="_x0000_s1042" type="#_x0000_t75" style="position:absolute;left:12090;top:9652;width:794;height: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KJ8rEAAAA2wAAAA8AAABkcnMvZG93bnJldi54bWxEj81uwjAQhO+VeAdrkbgVJzmgNmAQQiCV&#10;I1B+jku8xIF4HcUuSd++rlSpx9HMfKOZLXpbiye1vnKsIB0nIIgLpysuFXweNq9vIHxA1lg7JgXf&#10;5GExH7zMMNeu4x0996EUEcI+RwUmhCaX0heGLPqxa4ijd3OtxRBlW0rdYhfhtpZZkkykxYrjgsGG&#10;VoaKx/7LKuhOVXG5rkx/SzO9PS/fD+vj/a7UaNgvpyAC9eE//Nf+0AqyFH6/xB8g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KJ8rEAAAA2wAAAA8AAAAAAAAAAAAAAAAA&#10;nwIAAGRycy9kb3ducmV2LnhtbFBLBQYAAAAABAAEAPcAAACQAwAAAAA=&#10;">
                  <v:imagedata r:id="rId54" o:title=""/>
                  <v:path arrowok="t"/>
                </v:shape>
                <v:shape id="Freeform 12" o:spid="_x0000_s1043" style="position:absolute;left:6292;top:158;width:12719;height:3182;visibility:visible;mso-wrap-style:square;v-text-anchor:top" coordsize="200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YsYA&#10;AADbAAAADwAAAGRycy9kb3ducmV2LnhtbESPT2vCQBTE70K/w/IKvemmofgnukopFkRaJGoO3h7Z&#10;1yQk+zZmtxq/fbcgeBxm5jfMYtWbRlyoc5VlBa+jCARxbnXFhYLj4XM4BeE8ssbGMim4kYPV8mmw&#10;wETbK6d02ftCBAi7BBWU3reJlC4vyaAb2ZY4eD+2M+iD7AqpO7wGuGlkHEVjabDisFBiSx8l5fX+&#10;1yg4pZPdd3beNrMq/drm6zrbvNWZUi/P/fschKfeP8L39kYriGP4/x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dYsYAAADbAAAADwAAAAAAAAAAAAAAAACYAgAAZHJz&#10;L2Rvd25yZXYueG1sUEsFBgAAAAAEAAQA9QAAAIsDAAAAAA==&#10;" path="m1702,l301,,,250,301,501r1401,l2002,250,1702,xe" fillcolor="#cdcdcd" stroked="f">
                  <v:fill opacity="32639f"/>
                  <v:path arrowok="t" o:connecttype="custom" o:connectlocs="635951,0;1271902,159069;635951,318138;0,159069;1080767,723907;191135,723907;0,882658;191135,1042045;1080767,1042045;1271267,882658;1080767,723907" o:connectangles="270,0,90,180,0,0,0,0,0,0,0" textboxrect="0,0,2003,501"/>
                </v:shape>
                <v:shape id="AutoShape 13" o:spid="_x0000_s1044" style="position:absolute;left:177;top:1524;width:14402;height:1803;visibility:visible;mso-wrap-style:square;v-text-anchor:top" coordsize="226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maMQA&#10;AADbAAAADwAAAGRycy9kb3ducmV2LnhtbESPUWvCMBSF3wf+h3AHvgxNdUxKNYoIgzIGY7X4fEnu&#10;2tLmpjSZxn+/DAZ7PJxzvsPZHaIdxJUm3zlWsFpmIIi1Mx03Curz6yIH4QOywcExKbiTh8N+9rDD&#10;wrgbf9K1Co1IEPYFKmhDGAspvW7Jol+6kTh5X26yGJKcGmkmvCW4HeQ6yzbSYsdpocWRTi3pvvq2&#10;CvrjW/0Uxz7kw7t+idmlPH3UpVLzx3jcgggUw3/4r10aBetn+P2Sf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JmjEAAAA2wAAAA8AAAAAAAAAAAAAAAAAmAIAAGRycy9k&#10;b3ducmV2LnhtbFBLBQYAAAAABAAEAPUAAACJAwAAAAA=&#10;" path="m1264,287r1401,m963,36r,l1264,287t1401,l2965,36e" filled="f" strokecolor="#cdcdcd" strokeweight=".07797mm">
                  <v:path arrowok="t" o:connecttype="custom" o:connectlocs="720090,0;1440179,90169;720090,180337;0,90169;802639,1042018;1692274,1042018;1692274,1042018;611505,882635;611505,882635;802639,1042018;1692274,1042018;1882774,882635;1882774,882635" o:connectangles="270,0,90,180,0,0,0,0,0,0,0,0,0" textboxrect="0,0,2268,284"/>
                </v:shape>
                <v:shape id="Picture 14" o:spid="_x0000_s1045" type="#_x0000_t75" style="position:absolute;left:6127;width:12719;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RTz3DAAAA2wAAAA8AAABkcnMvZG93bnJldi54bWxEj0GLwjAUhO/C/ofwhL1pqsjiVqO4gq4H&#10;QewK4u3RPNti81KSqN1/bwTB4zAz3zDTeWtqcSPnK8sKBv0EBHFudcWFgsPfqjcG4QOyxtoyKfgn&#10;D/PZR2eKqbZ33tMtC4WIEPYpKihDaFIpfV6SQd+3DXH0ztYZDFG6QmqH9wg3tRwmyZc0WHFcKLGh&#10;ZUn5JbsaBb+n4/Ybfzb6cBosMzdK5HW73in12W0XExCB2vAOv9obrWA4gueX+AP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tFPPcMAAADbAAAADwAAAAAAAAAAAAAAAACf&#10;AgAAZHJzL2Rvd25yZXYueG1sUEsFBgAAAAAEAAQA9wAAAI8DAAAAAA==&#10;">
                  <v:imagedata r:id="rId55" o:title=""/>
                  <v:path arrowok="t"/>
                </v:shape>
                <v:shape id="Freeform 15" o:spid="_x0000_s1046" style="position:absolute;left:6127;width:12719;height:3181;visibility:visible;mso-wrap-style:square;v-text-anchor:top" coordsize="200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2OScMA&#10;AADbAAAADwAAAGRycy9kb3ducmV2LnhtbESPQWvCQBSE74X+h+UVvNVNFYtNXSUUAuLJquD1Nfua&#10;pM2+DbtPjf/eFQo9DjPzDbNYDa5TZwqx9WzgZZyBIq68bbk2cNiXz3NQUZAtdp7JwJUirJaPDwvM&#10;rb/wJ513UqsE4ZijgUakz7WOVUMO49j3xMn79sGhJBlqbQNeEtx1epJlr9phy2mhwZ4+Gqp+dydn&#10;QLZcbL7Kt5lsp9efdZEdYyiPxoyehuIdlNAg/+G/9toamMzg/iX9AL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2OScMAAADbAAAADwAAAAAAAAAAAAAAAACYAgAAZHJzL2Rv&#10;d25yZXYueG1sUEsFBgAAAAAEAAQA9QAAAIgDAAAAAA==&#10;" path="m300,501r1402,l2002,251,1702,,300,,,251,300,501xe" filled="f" strokecolor="#404040" strokeweight=".07797mm">
                  <v:path arrowok="t" o:connecttype="custom" o:connectlocs="635951,0;1271902,159069;635951,318138;0,159069;190500,1025535;1080767,1025535;1271267,866783;1080767,707397;190500,707397;0,866783;190500,1025535" o:connectangles="270,0,90,180,0,0,0,0,0,0,0" textboxrect="0,0,2003,501"/>
                </v:shape>
                <v:shape id="Picture 16" o:spid="_x0000_s1047" type="#_x0000_t75" style="position:absolute;left:12090;top:3181;width:794;height:2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xsCbEAAAA2wAAAA8AAABkcnMvZG93bnJldi54bWxEj81qwzAQhO+BvoPYQm+JHFNMcKOEYFqo&#10;Qy9N2vtibWUTa2UsxT99+qhQyHGYmW+Y7X6yrRio941jBetVAoK4crpho+Dr/LbcgPABWWPrmBTM&#10;5GG/e1hsMddu5E8aTsGICGGfo4I6hC6X0lc1WfQr1xFH78f1FkOUvZG6xzHCbSvTJMmkxYbjQo0d&#10;FTVVl9PVKihe5w9TPv+m30V1XU9pMpfmOCv19DgdXkAEmsI9/N9+1wrSDP6+xB8gd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xsCbEAAAA2wAAAA8AAAAAAAAAAAAAAAAA&#10;nwIAAGRycy9kb3ducmV2LnhtbFBLBQYAAAAABAAEAPcAAACQAwAAAAA=&#10;">
                  <v:imagedata r:id="rId56" o:title=""/>
                  <v:path arrowok="t"/>
                </v:shape>
                <v:shape id="Text Box 17" o:spid="_x0000_s1048" type="#_x0000_t202" style="position:absolute;left:11144;top:914;width:2819;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350964" w:rsidRDefault="00964AC4">
                        <w:pPr>
                          <w:spacing w:line="212" w:lineRule="exact"/>
                          <w:rPr>
                            <w:sz w:val="21"/>
                          </w:rPr>
                        </w:pPr>
                        <w:r>
                          <w:rPr>
                            <w:sz w:val="21"/>
                          </w:rPr>
                          <w:t>開始</w:t>
                        </w:r>
                      </w:p>
                    </w:txbxContent>
                  </v:textbox>
                </v:shape>
                <v:shape id="Text Box 18" o:spid="_x0000_s1049" type="#_x0000_t202" style="position:absolute;left:8451;top:14306;width:8205;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350964" w:rsidRDefault="00964AC4">
                        <w:pPr>
                          <w:spacing w:line="212" w:lineRule="exact"/>
                          <w:rPr>
                            <w:sz w:val="21"/>
                          </w:rPr>
                        </w:pPr>
                        <w:r>
                          <w:rPr>
                            <w:sz w:val="21"/>
                          </w:rPr>
                          <w:t>生涯是否定向</w:t>
                        </w:r>
                      </w:p>
                    </w:txbxContent>
                  </v:textbox>
                </v:shape>
                <w10:wrap anchorx="page"/>
              </v:group>
            </w:pict>
          </mc:Fallback>
        </mc:AlternateContent>
      </w:r>
      <w:r w:rsidRPr="003970B1">
        <w:rPr>
          <w:rFonts w:ascii="標楷體" w:hAnsi="標楷體" w:cs="標楷體"/>
          <w:noProof/>
          <w:color w:val="000000" w:themeColor="text1"/>
          <w:kern w:val="0"/>
          <w:szCs w:val="24"/>
        </w:rPr>
        <mc:AlternateContent>
          <mc:Choice Requires="wpg">
            <w:drawing>
              <wp:anchor distT="0" distB="0" distL="114300" distR="114300" simplePos="0" relativeHeight="251674624" behindDoc="1" locked="0" layoutInCell="1" allowOverlap="1" wp14:anchorId="0EFA621D" wp14:editId="3692A87C">
                <wp:simplePos x="0" y="0"/>
                <wp:positionH relativeFrom="page">
                  <wp:posOffset>4476116</wp:posOffset>
                </wp:positionH>
                <wp:positionV relativeFrom="paragraph">
                  <wp:posOffset>1290959</wp:posOffset>
                </wp:positionV>
                <wp:extent cx="1097269" cy="365760"/>
                <wp:effectExtent l="0" t="0" r="7631" b="0"/>
                <wp:wrapNone/>
                <wp:docPr id="29" name="群組 116"/>
                <wp:cNvGraphicFramePr/>
                <a:graphic xmlns:a="http://schemas.openxmlformats.org/drawingml/2006/main">
                  <a:graphicData uri="http://schemas.microsoft.com/office/word/2010/wordprocessingGroup">
                    <wpg:wgp>
                      <wpg:cNvGrpSpPr/>
                      <wpg:grpSpPr>
                        <a:xfrm>
                          <a:off x="0" y="0"/>
                          <a:ext cx="1097269" cy="365760"/>
                          <a:chOff x="0" y="0"/>
                          <a:chExt cx="1097269" cy="365760"/>
                        </a:xfrm>
                      </wpg:grpSpPr>
                      <wps:wsp>
                        <wps:cNvPr id="30" name="Rectangle 20"/>
                        <wps:cNvSpPr/>
                        <wps:spPr>
                          <a:xfrm>
                            <a:off x="16504" y="15874"/>
                            <a:ext cx="1080765" cy="349886"/>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1" name="Picture 21"/>
                          <pic:cNvPicPr>
                            <a:picLocks noChangeAspect="1"/>
                          </pic:cNvPicPr>
                        </pic:nvPicPr>
                        <pic:blipFill>
                          <a:blip r:embed="rId57"/>
                          <a:srcRect/>
                          <a:stretch>
                            <a:fillRect/>
                          </a:stretch>
                        </pic:blipFill>
                        <pic:spPr>
                          <a:xfrm>
                            <a:off x="0" y="0"/>
                            <a:ext cx="1080765" cy="349886"/>
                          </a:xfrm>
                          <a:prstGeom prst="rect">
                            <a:avLst/>
                          </a:prstGeom>
                          <a:noFill/>
                          <a:ln>
                            <a:noFill/>
                            <a:prstDash/>
                          </a:ln>
                        </pic:spPr>
                      </pic:pic>
                    </wpg:wgp>
                  </a:graphicData>
                </a:graphic>
              </wp:anchor>
            </w:drawing>
          </mc:Choice>
          <mc:Fallback>
            <w:pict>
              <v:group id="群組 116" o:spid="_x0000_s1026" style="position:absolute;margin-left:352.45pt;margin-top:101.65pt;width:86.4pt;height:28.8pt;z-index:-251641856;mso-position-horizontal-relative:page" coordsize="10972,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XF8gIAACwHAAAOAAAAZHJzL2Uyb0RvYy54bWysVVlu2zAQ/S/QOxD6&#10;TyQ58RLBdlDETRCgaIOmPQBFURIRiiRIevvvUXqF/vY6uUZnKMl2trZIC8PSDDmc5c3jaHq+aSRZ&#10;ceuEVrMoPU4iwhXThVDVLPr65fJoEhHnqSqo1IrPoi130fn87Zvp2mR8oGstC24JOFEuW5tZVHtv&#10;sjh2rOYNdcfacAWbpbYN9aDaKi4sXYP3RsaDJBnFa20LYzXjzsHqot2M5sF/WXLmP5Wl457IWQS5&#10;+fC04ZnjM55PaVZZamrBujToK7JoqFAQdOdqQT0lSyueuGoEs9rp0h8z3cS6LAXjoQaoJk0eVXNl&#10;9dKEWqpsXZkdTADtI5xe7ZZ9XN1YIopZNDiLiKIN9Oj+5/f7H99Imo4QnrWpMrC6subW3NhuoWo1&#10;rHhT2gbfUAvZBGC3O2D5xhMGi2lyNh6MIACDvZPRcDzqkGc1tOfJMVa///3BuA8bY3a7ZNYGSOT2&#10;OLl/w+m2poYH+B0i0OF0AjRqcfoM7KKqkpwMQjkYHux2MLnMAWLPYJSOhslpRACLdDgZn7Yk3GM1&#10;ScajYYfV6dlkEtqwK5lmxjp/xXVDUJhFFtII3KOrD85Dg8C0N8HgTktRXAopg2Kr/EJasqJwIS4W&#10;+GvPSlPTdhVCJieYE/hxrXkrH/qRCr0pjX7BtI24oK5ufYSYnQ80hT71aKCU62ILcMprBS3Ca9kL&#10;thfyTsA0urbOp0awDP7dPQDpSX//PC/glF9aHnVOmr/y0VB7tzRHcGUN9SIXUvhtGD+AHSalVjeC&#10;YatROaBK2lMFtjEqGaQISm/VngHsBPug2Z0jSl/UwCj+zhloKtAjQPjQPEb1QcBcCtP3F+WuNJhy&#10;j6bEM+i0E2ih2bLhyrcj1XIJVWrlamFcRGzGm5zDhLDXRUgIacGQ/KHxzlvuWY0cKIEM3Tpyp98I&#10;Ge+TxPxfuBhAheeGx3++EAesfZHGyDuaBeru8w2FgBo4GUZysOo+HzjzD/Vgtf/IzX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gQYSM4gAAAAsBAAAPAAAAZHJzL2Rvd25yZXYu&#10;eG1sTI/BTsMwDIbvSLxDZCRuLOkK61aaTtMEnCYkNiTEzWu9tlrjVE3Wdm9POMHR9qff35+tJ9OK&#10;gXrXWNYQzRQI4sKWDVcaPg+vD0sQziOX2FomDVdysM5vbzJMSzvyBw17X4kQwi5FDbX3XSqlK2oy&#10;6Ga2Iw63k+0N+jD2lSx7HEO4aeVcqYU02HD4UGNH25qK8/5iNLyNOG7i6GXYnU/b6/fh6f1rF5HW&#10;93fT5hmEp8n/wfCrH9QhD05He+HSiVZDoh5XAdUwV3EMIhDLJElAHMNmoVYg80z+75D/AAAA//8D&#10;AFBLAwQKAAAAAAAAACEAOu6z8GUCAABlAgAAFAAAAGRycy9tZWRpYS9pbWFnZTEucG5niVBORw0K&#10;GgoAAAANSUhEUgAAAOMAAABJCAYAAADPCZHEAAAABmJLR0QA/wD/AP+gvaeTAAAACXBIWXMAAA7E&#10;AAAOxAGVKw4bAAACBUlEQVR4nO3dTWtTQRQG4EnvTaoI+bBQpVLRXQOaxp3gH5eiFGlRRNy5EEQQ&#10;XBW0jS4aO7OoP+O+i+f5Bdm8nHPmTO6Mrr+8vi3AoP50f8vO0D8CKGXcPRRGSNA+ToQREkzXm9Ib&#10;GGF4rd+ojJCgdY9KX4raCENr78cqIySYvrgSRkjQJlel16XC8Fp3aGaEBO3MnhEiTNeXwggJ2t2x&#10;NhUStPHEAQ4kaKMzbSokmG6XwggJWjc1M0KC1u+qjJCg7ZwKIySYbZelL7faVBha7ecqIyQwM0KI&#10;NnorjJBg9m9ptQEJardXeuc3MLz22UVxiFBfmhkhwmx7JIyQoHX7wggJ6qexGziQoL06URkhgZkR&#10;QrT+wGoDEtQPvcoICeZrn/eHCHW8cZoKCVp/qDJCgnreCSMkmB97uRgi1Du/rTYgQese+7w/JKjn&#10;nhGHCPPVRpsKCdq9C5UREtTuqTBCgvrOM+IQYX68Kf2t63AwuDpVGSFCHfVOUyFBPVUZIcJi5f+M&#10;EKHe33UdDhKYGSFEfWNmhAiL1aUwQoK691ObCglqd+QABxLUEzMjRFg8t2eECHX/h5kREtTumcoI&#10;CRZbqw2IUC8nPu8PCeqD7yojJKjdShghwWJrtQER6q+J1QYkqAffSu/8BoZ30621qZBgsb3SpkKC&#10;euHhG4hQD78KIySY3Twp/wEJ3JIEmF/BJgAAAABJRU5ErkJgglBLAQItABQABgAIAAAAIQCxgme2&#10;CgEAABMCAAATAAAAAAAAAAAAAAAAAAAAAABbQ29udGVudF9UeXBlc10ueG1sUEsBAi0AFAAGAAgA&#10;AAAhADj9If/WAAAAlAEAAAsAAAAAAAAAAAAAAAAAOwEAAF9yZWxzLy5yZWxzUEsBAi0AFAAGAAgA&#10;AAAhAP5ZBcXyAgAALAcAAA4AAAAAAAAAAAAAAAAAOgIAAGRycy9lMm9Eb2MueG1sUEsBAi0AFAAG&#10;AAgAAAAhAKomDr68AAAAIQEAABkAAAAAAAAAAAAAAAAAWAUAAGRycy9fcmVscy9lMm9Eb2MueG1s&#10;LnJlbHNQSwECLQAUAAYACAAAACEAIEGEjOIAAAALAQAADwAAAAAAAAAAAAAAAABLBgAAZHJzL2Rv&#10;d25yZXYueG1sUEsBAi0ACgAAAAAAAAAhADrus/BlAgAAZQIAABQAAAAAAAAAAAAAAAAAWgcAAGRy&#10;cy9tZWRpYS9pbWFnZTEucG5nUEsFBgAAAAAGAAYAfAEAAPEJAAAAAA==&#10;">
                <v:rect id="Rectangle 20" o:spid="_x0000_s1027" style="position:absolute;left:165;top:158;width:10807;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nKMIA&#10;AADbAAAADwAAAGRycy9kb3ducmV2LnhtbESPwWoCMRCG70LfIUyhN81Wq5StUYoobKGXai+9DZtx&#10;s7iZLElct2/fORQ8Dv/833yz3o6+UwPF1AY28DwrQBHXwbbcGPg+HaavoFJGttgFJgO/lGC7eZis&#10;sbThxl80HHOjBMKpRAMu577UOtWOPKZZ6IklO4foMcsYG20j3gTuOz0vipX22LJccNjTzlF9OV69&#10;aFSfy+B4/7P/iJU79S94GAiNeXoc399AZRrzffm/XVkDC7GXXwQA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q+cowgAAANsAAAAPAAAAAAAAAAAAAAAAAJgCAABkcnMvZG93&#10;bnJldi54bWxQSwUGAAAAAAQABAD1AAAAhwMAAAAA&#10;" fillcolor="#cdcdcd" stroked="f">
                  <v:fill opacity="32639f"/>
                  <v:textbox inset="0,0,0,0"/>
                </v:rect>
                <v:shape id="Picture 21" o:spid="_x0000_s1028" type="#_x0000_t75" style="position:absolute;width:10807;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YUtDEAAAA2wAAAA8AAABkcnMvZG93bnJldi54bWxEj0FrwkAUhO8F/8PyhN7qJhYaSV1DURQv&#10;pVRF6O2RfW5Cs29Ddk1if323UPA4zMw3zLIYbSN66nztWEE6S0AQl07XbBScjtunBQgfkDU2jknB&#10;jTwUq8nDEnPtBv6k/hCMiBD2OSqoQmhzKX1ZkUU/cy1x9C6usxii7IzUHQ4Rbhs5T5IXabHmuFBh&#10;S+uKyu/D1SoIpcvMZTR0Xm/69x+q5x/Z106px+n49goi0Bju4f/2Xit4TuHvS/w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YUtDEAAAA2wAAAA8AAAAAAAAAAAAAAAAA&#10;nwIAAGRycy9kb3ducmV2LnhtbFBLBQYAAAAABAAEAPcAAACQAwAAAAA=&#10;">
                  <v:imagedata r:id="rId58" o:title=""/>
                  <v:path arrowok="t"/>
                </v:shape>
                <w10:wrap anchorx="page"/>
              </v:group>
            </w:pict>
          </mc:Fallback>
        </mc:AlternateContent>
      </w:r>
      <w:r w:rsidRPr="003970B1">
        <w:rPr>
          <w:rFonts w:ascii="標楷體" w:hAnsi="標楷體" w:cs="標楷體"/>
          <w:color w:val="000000" w:themeColor="text1"/>
          <w:kern w:val="0"/>
          <w:szCs w:val="24"/>
          <w:lang w:val="zh-TW" w:bidi="zh-TW"/>
        </w:rPr>
        <w:t>附件一 課程諮詢實施原則流程圖</w:t>
      </w:r>
    </w:p>
    <w:p w:rsidR="00350964" w:rsidRPr="003970B1" w:rsidRDefault="00350964">
      <w:pPr>
        <w:suppressAutoHyphens w:val="0"/>
        <w:autoSpaceDE w:val="0"/>
        <w:textAlignment w:val="auto"/>
        <w:rPr>
          <w:rFonts w:ascii="標楷體" w:hAnsi="標楷體" w:cs="標楷體"/>
          <w:color w:val="000000" w:themeColor="text1"/>
          <w:kern w:val="0"/>
          <w:sz w:val="20"/>
          <w:szCs w:val="24"/>
          <w:lang w:val="zh-TW" w:bidi="zh-TW"/>
        </w:rPr>
      </w:pPr>
    </w:p>
    <w:p w:rsidR="00350964" w:rsidRPr="003970B1" w:rsidRDefault="00350964">
      <w:pPr>
        <w:suppressAutoHyphens w:val="0"/>
        <w:autoSpaceDE w:val="0"/>
        <w:textAlignment w:val="auto"/>
        <w:rPr>
          <w:rFonts w:ascii="標楷體" w:hAnsi="標楷體" w:cs="標楷體"/>
          <w:color w:val="000000" w:themeColor="text1"/>
          <w:kern w:val="0"/>
          <w:sz w:val="20"/>
          <w:szCs w:val="24"/>
          <w:lang w:val="zh-TW" w:bidi="zh-TW"/>
        </w:rPr>
      </w:pPr>
    </w:p>
    <w:p w:rsidR="00350964" w:rsidRPr="003970B1" w:rsidRDefault="00350964">
      <w:pPr>
        <w:suppressAutoHyphens w:val="0"/>
        <w:autoSpaceDE w:val="0"/>
        <w:textAlignment w:val="auto"/>
        <w:rPr>
          <w:rFonts w:ascii="標楷體" w:hAnsi="標楷體" w:cs="標楷體"/>
          <w:color w:val="000000" w:themeColor="text1"/>
          <w:kern w:val="0"/>
          <w:sz w:val="20"/>
          <w:szCs w:val="24"/>
          <w:lang w:val="zh-TW" w:bidi="zh-TW"/>
        </w:rPr>
      </w:pPr>
    </w:p>
    <w:p w:rsidR="00350964" w:rsidRPr="003970B1" w:rsidRDefault="00350964">
      <w:pPr>
        <w:suppressAutoHyphens w:val="0"/>
        <w:autoSpaceDE w:val="0"/>
        <w:textAlignment w:val="auto"/>
        <w:rPr>
          <w:rFonts w:ascii="標楷體" w:hAnsi="標楷體" w:cs="標楷體"/>
          <w:color w:val="000000" w:themeColor="text1"/>
          <w:kern w:val="0"/>
          <w:sz w:val="20"/>
          <w:szCs w:val="24"/>
          <w:lang w:val="zh-TW" w:bidi="zh-TW"/>
        </w:rPr>
      </w:pPr>
    </w:p>
    <w:p w:rsidR="00350964" w:rsidRPr="003970B1" w:rsidRDefault="00964AC4">
      <w:pPr>
        <w:suppressAutoHyphens w:val="0"/>
        <w:autoSpaceDE w:val="0"/>
        <w:textAlignment w:val="auto"/>
        <w:rPr>
          <w:rFonts w:ascii="標楷體" w:hAnsi="標楷體"/>
          <w:color w:val="000000" w:themeColor="text1"/>
        </w:rPr>
      </w:pPr>
      <w:r w:rsidRPr="003970B1">
        <w:rPr>
          <w:rFonts w:ascii="標楷體" w:hAnsi="標楷體" w:cs="標楷體"/>
          <w:noProof/>
          <w:color w:val="000000" w:themeColor="text1"/>
          <w:kern w:val="0"/>
          <w:sz w:val="22"/>
        </w:rPr>
        <mc:AlternateContent>
          <mc:Choice Requires="wpg">
            <w:drawing>
              <wp:anchor distT="0" distB="0" distL="114300" distR="114300" simplePos="0" relativeHeight="251675648" behindDoc="1" locked="0" layoutInCell="1" allowOverlap="1" wp14:anchorId="33566E7F" wp14:editId="15D9C2A0">
                <wp:simplePos x="0" y="0"/>
                <wp:positionH relativeFrom="page">
                  <wp:posOffset>868680</wp:posOffset>
                </wp:positionH>
                <wp:positionV relativeFrom="paragraph">
                  <wp:posOffset>142244</wp:posOffset>
                </wp:positionV>
                <wp:extent cx="1320164" cy="684528"/>
                <wp:effectExtent l="0" t="0" r="0" b="1272"/>
                <wp:wrapNone/>
                <wp:docPr id="32" name="群組 113"/>
                <wp:cNvGraphicFramePr/>
                <a:graphic xmlns:a="http://schemas.openxmlformats.org/drawingml/2006/main">
                  <a:graphicData uri="http://schemas.microsoft.com/office/word/2010/wordprocessingGroup">
                    <wpg:wgp>
                      <wpg:cNvGrpSpPr/>
                      <wpg:grpSpPr>
                        <a:xfrm>
                          <a:off x="0" y="0"/>
                          <a:ext cx="1320164" cy="684528"/>
                          <a:chOff x="0" y="0"/>
                          <a:chExt cx="1320164" cy="684528"/>
                        </a:xfrm>
                      </wpg:grpSpPr>
                      <wps:wsp>
                        <wps:cNvPr id="33" name="Rectangle 23"/>
                        <wps:cNvSpPr/>
                        <wps:spPr>
                          <a:xfrm>
                            <a:off x="16514" y="16504"/>
                            <a:ext cx="1303650" cy="66802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4" name="Picture 24"/>
                          <pic:cNvPicPr>
                            <a:picLocks noChangeAspect="1"/>
                          </pic:cNvPicPr>
                        </pic:nvPicPr>
                        <pic:blipFill>
                          <a:blip r:embed="rId59"/>
                          <a:srcRect/>
                          <a:stretch>
                            <a:fillRect/>
                          </a:stretch>
                        </pic:blipFill>
                        <pic:spPr>
                          <a:xfrm>
                            <a:off x="0" y="0"/>
                            <a:ext cx="1303650" cy="668024"/>
                          </a:xfrm>
                          <a:prstGeom prst="rect">
                            <a:avLst/>
                          </a:prstGeom>
                          <a:noFill/>
                          <a:ln>
                            <a:noFill/>
                            <a:prstDash/>
                          </a:ln>
                        </pic:spPr>
                      </pic:pic>
                    </wpg:wgp>
                  </a:graphicData>
                </a:graphic>
              </wp:anchor>
            </w:drawing>
          </mc:Choice>
          <mc:Fallback>
            <w:pict>
              <v:group id="群組 113" o:spid="_x0000_s1026" style="position:absolute;margin-left:68.4pt;margin-top:11.2pt;width:103.95pt;height:53.9pt;z-index:-251640832;mso-position-horizontal-relative:page" coordsize="13201,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2NQ6wIAACwHAAAOAAAAZHJzL2Uyb0RvYy54bWysVUtu2zAQ3RfoHQju&#10;E8mfGK5gOyjiJggQtEbTHoCmKIkIRRIk/dv3KL1Ct71OrtEZSrKdX1ukhWFpSA4fZ948jibn21qR&#10;tXBeGj2lvdOUEqG5yaUup/Trl8uTMSU+MJ0zZbSY0p3w9Hz29s1kYzPRN5VRuXAEQLTPNnZKqxBs&#10;liSeV6Jm/tRYoWGxMK5mAYauTHLHNoBeq6SfpqNkY1xuneHCe5idN4t0FvGLQvDwqSi8CERNKcQW&#10;4tPF5xKfyWzCstIxW0nehsFeEUXNpIZD91BzFhhZOfkEqpbcGW+KcMpNnZiikFzEHCCbXvoomytn&#10;VjbmUmab0u5pAmof8fRqWP5xvXBE5lM66FOiWQ01uv/5/f7HN9LrDZCejS0z8Lpy9tYuXDtRNiPM&#10;eFu4Gt+QC9lGYnd7YsU2EA6TvQFkNxpSwmFtNB6e9ccN87yC8jzZxqsPv9+YdMcmGN0+mI0FEfkD&#10;T/7feLqtmBWRfo8MdDwNOp4+g7qYLpUg/Zap6LenyWceGHuGo97orAdkABdgpcOGigNX6QBmW65G&#10;47QfHfYps8w6H66EqQkaU+ogjKg9tr7xAQoErp0LHu6NkvmlVCoOXLm8UI6sGVyIizn+mr3KVqyZ&#10;Hb4bpzEfwPGNe8R8gKM0ommDuPEO4Ylz5qsGI/piXoCBrlCnjg20libfAZ3qWkOJ8Fp2huuMZWsg&#10;RFvW2cRKnsG/vQdgPanvn/sF7AorJ2gLUv8VRs3c3cqewJW1LMilVDLsYvsB7jAovV5IjqXGwZFU&#10;oMjNlYJlPJU0tey8mj1QLclvDL/zRJuLChQl3nsLRQV5RAofuic4fHDgUknb1RftNjXoco+6xDPs&#10;NB1obviqFjo0LdUJBVka7StpPSUuE/VSQIdw13kMCGXBUfyx8D44EXiFcihADO08aqdbiBEfgsT4&#10;X7gYIIXnmsd/vhBHqn1RxkfSPcQbE4Fh1GRsyVHg7ecDe/7xOHodPnKz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IkBbnfAAAACgEAAA8AAABkcnMvZG93bnJldi54bWxMj09L&#10;w0AUxO+C32F5gje7+WeVmE0pRT0VwVYQb9vsaxKafRuy2yT99r6e9DjMMPObYjXbTow4+NaRgngR&#10;gUCqnGmpVvC1f3t4BuGDJqM7R6jggh5W5e1NoXPjJvrEcRdqwSXkc62gCaHPpfRVg1b7heuR2Du6&#10;werAcqilGfTE5baTSRQtpdUt8UKje9w0WJ12Z6vgfdLTOo1fx+3puLn87B8/vrcxKnV/N69fQASc&#10;w18YrviMDiUzHdyZjBcd63TJ6EFBkmQgOJBm2ROIw9WJEpBlIf9fKH8BAAD//wMAUEsDBAoAAAAA&#10;AAAAIQDGcpQbEwMAABMDAAAUAAAAZHJzL21lZGlhL2ltYWdlMS5wbmeJUE5HDQoaCgAAAA1JSERS&#10;AAABEQAAAIwIBgAAAFsbnacAAAAGYktHRAD/AP8A/6C9p5MAAAAJcEhZcwAADsQAAA7EAZUrDhsA&#10;AAKzSURBVHic7d3NidxAEAbQti0YtSYL3/Y3fgfiNAyrBWMMXTM+bAb1HRbDexHoVFRXfd368vvn&#10;j/sAaPj77df4+tkfAfzH/rwpIkBf3RQRIDAvr4oI0Ff1NrYxzFWBHscZIKKIAJHdTARI3OptbEYi&#10;QJfBKhCpMhMBAmYiQMR2Bog4zgARnQgQcXcGiNTNihcIlLAZkDBYBSJmIkBEJwJErHiByNKJAIm5&#10;v1rxAn1mIkDETASI6ESAiJwIEPm4O3M3WAV6HGeAiCICROblRREB+up2KiJAn9g7EDl2K14gsPwB&#10;D0jYzgARd2eAyLy8eKgZ6Ks6x6aGAF1WvECkStgMCMz9xYoX6LPiBSJWvEBEJwJE5u4pACCwbGeA&#10;RJU3VoGAnAgQmfuzIgL02c4AEccZIKKIAJG5P7s7A/SJvQMRxxkgIrEKRA45ESCx6vRQM9BXddrO&#10;AH0Sq0DE3RkgYsULRBQRIOLnVUBETgSI1M2KFwgImwEROREgclzMRICAW7xAxGAViAibAZG5Pyki&#10;QJ9OBIgoIkDEcQaI1E0nAgSqzrHd71a8QI+wGRCZFzMRIGA7A0QcZ4CI7QwQ8TwiEFn+gAckvGwG&#10;RGxngMgxnzzUDPStpRMBAlXvBqtAn7AZEDn2R0UE6JNYBSJrvSsiQJ+cCBA5pvdEgIC7M0Ck6pRY&#10;BfrkRICInAgQqbLiBQKOM0BETgSIfLwnYj0DNOlEgIiZCBDxshkQuU45ESCw6n1s426wCvQYrAIR&#10;MxEgcpiJAAl3Z4CInAgQWToRIHGdj+7OAH2OM0BETgSIHPvj2ARWgS6DVSAisQpEdCJAxIoXiFjx&#10;AhErXiBiJgJErvNBEQH6Pp5HNFgFmladY1NDgK5aZiJA4DATARI6ESBixQtEFBEgcp0PVrxAn7sz&#10;QMRxBogc+/fxD3rJYJtuGJsqAAAAAElFTkSuQmCCUEsBAi0AFAAGAAgAAAAhALGCZ7YKAQAAEwIA&#10;ABMAAAAAAAAAAAAAAAAAAAAAAFtDb250ZW50X1R5cGVzXS54bWxQSwECLQAUAAYACAAAACEAOP0h&#10;/9YAAACUAQAACwAAAAAAAAAAAAAAAAA7AQAAX3JlbHMvLnJlbHNQSwECLQAUAAYACAAAACEAAJ9j&#10;UOsCAAAsBwAADgAAAAAAAAAAAAAAAAA6AgAAZHJzL2Uyb0RvYy54bWxQSwECLQAUAAYACAAAACEA&#10;qiYOvrwAAAAhAQAAGQAAAAAAAAAAAAAAAABRBQAAZHJzL19yZWxzL2Uyb0RvYy54bWwucmVsc1BL&#10;AQItABQABgAIAAAAIQAiJAW53wAAAAoBAAAPAAAAAAAAAAAAAAAAAEQGAABkcnMvZG93bnJldi54&#10;bWxQSwECLQAKAAAAAAAAACEAxnKUGxMDAAATAwAAFAAAAAAAAAAAAAAAAABQBwAAZHJzL21lZGlh&#10;L2ltYWdlMS5wbmdQSwUGAAAAAAYABgB8AQAAlQoAAAAA&#10;">
                <v:rect id="Rectangle 23" o:spid="_x0000_s1027" style="position:absolute;left:165;top:165;width:13036;height:6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5X8MA&#10;AADbAAAADwAAAGRycy9kb3ducmV2LnhtbESPT2sCMRDF74V+hzCCt5r1T6VsjVJEYQUvXXvpbdhM&#10;N0s3kyWJ6/rtjSB4fLx5vzdvtRlsK3ryoXGsYDrJQBBXTjdcK/g57d8+QISIrLF1TAquFGCzfn1Z&#10;Ya7dhb+pL2MtEoRDjgpMjF0uZagMWQwT1xEn7895izFJX0vt8ZLgtpWzLFtKiw2nBoMdbQ1V/+XZ&#10;pjeK47szvPvdHXxhTt0C9z2hUuPR8PUJItIQn8ePdKEVzOdw35IA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l5X8MAAADbAAAADwAAAAAAAAAAAAAAAACYAgAAZHJzL2Rv&#10;d25yZXYueG1sUEsFBgAAAAAEAAQA9QAAAIgDAAAAAA==&#10;" fillcolor="#cdcdcd" stroked="f">
                  <v:fill opacity="32639f"/>
                  <v:textbox inset="0,0,0,0"/>
                </v:rect>
                <v:shape id="Picture 24" o:spid="_x0000_s1028" type="#_x0000_t75" style="position:absolute;width:13036;height:6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NbI7EAAAA2wAAAA8AAABkcnMvZG93bnJldi54bWxEj0FrwkAUhO9C/8PyCt50Y7VS02ykKBFP&#10;hdoiPb5mX5Pg7tuQXU38926h4HGYmW+YbD1YIy7U+caxgtk0AUFcOt1wpeDrs5i8gPABWaNxTAqu&#10;5GGdP4wyTLXr+YMuh1CJCGGfooI6hDaV0pc1WfRT1xJH79d1FkOUXSV1h32EWyOfkmQpLTYcF2ps&#10;aVNTeTqcrYJjUYTl5rg1P3uzel/1u1Z/y2elxo/D2yuIQEO4h//be61gvoC/L/EHy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NbI7EAAAA2wAAAA8AAAAAAAAAAAAAAAAA&#10;nwIAAGRycy9kb3ducmV2LnhtbFBLBQYAAAAABAAEAPcAAACQAwAAAAA=&#10;">
                  <v:imagedata r:id="rId60" o:title=""/>
                  <v:path arrowok="t"/>
                </v:shape>
                <w10:wrap anchorx="page"/>
              </v:group>
            </w:pict>
          </mc:Fallback>
        </mc:AlternateContent>
      </w:r>
    </w:p>
    <w:tbl>
      <w:tblPr>
        <w:tblW w:w="7380" w:type="dxa"/>
        <w:tblInd w:w="451" w:type="dxa"/>
        <w:tblLayout w:type="fixed"/>
        <w:tblCellMar>
          <w:left w:w="10" w:type="dxa"/>
          <w:right w:w="10" w:type="dxa"/>
        </w:tblCellMar>
        <w:tblLook w:val="04A0" w:firstRow="1" w:lastRow="0" w:firstColumn="1" w:lastColumn="0" w:noHBand="0" w:noVBand="1"/>
      </w:tblPr>
      <w:tblGrid>
        <w:gridCol w:w="2052"/>
        <w:gridCol w:w="575"/>
        <w:gridCol w:w="2402"/>
        <w:gridCol w:w="650"/>
        <w:gridCol w:w="1701"/>
      </w:tblGrid>
      <w:tr w:rsidR="003970B1" w:rsidRPr="003970B1">
        <w:trPr>
          <w:trHeight w:val="222"/>
        </w:trPr>
        <w:tc>
          <w:tcPr>
            <w:tcW w:w="2052" w:type="dxa"/>
            <w:vMerge w:val="restart"/>
            <w:tcBorders>
              <w:top w:val="dotted" w:sz="2" w:space="0" w:color="404040"/>
              <w:left w:val="dotted" w:sz="2" w:space="0" w:color="404040"/>
              <w:right w:val="dotted" w:sz="2" w:space="0" w:color="404040"/>
            </w:tcBorders>
            <w:shd w:val="clear" w:color="auto" w:fill="auto"/>
            <w:tcMar>
              <w:top w:w="0" w:type="dxa"/>
              <w:left w:w="0" w:type="dxa"/>
              <w:bottom w:w="0" w:type="dxa"/>
              <w:right w:w="0" w:type="dxa"/>
            </w:tcMar>
          </w:tcPr>
          <w:p w:rsidR="00350964" w:rsidRPr="003970B1" w:rsidRDefault="00964AC4">
            <w:pPr>
              <w:suppressAutoHyphens w:val="0"/>
              <w:autoSpaceDE w:val="0"/>
              <w:spacing w:before="30" w:line="214" w:lineRule="exact"/>
              <w:ind w:left="35"/>
              <w:textAlignment w:val="auto"/>
              <w:rPr>
                <w:rFonts w:ascii="標楷體" w:hAnsi="標楷體" w:cs="標楷體"/>
                <w:color w:val="000000" w:themeColor="text1"/>
                <w:kern w:val="0"/>
                <w:sz w:val="19"/>
                <w:lang w:val="zh-TW" w:eastAsia="en-US" w:bidi="zh-TW"/>
              </w:rPr>
            </w:pPr>
            <w:r w:rsidRPr="003970B1">
              <w:rPr>
                <w:rFonts w:ascii="標楷體" w:hAnsi="標楷體" w:cs="標楷體"/>
                <w:color w:val="000000" w:themeColor="text1"/>
                <w:kern w:val="0"/>
                <w:sz w:val="19"/>
                <w:lang w:val="zh-TW" w:eastAsia="en-US" w:bidi="zh-TW"/>
              </w:rPr>
              <w:t>說明事項：</w:t>
            </w:r>
          </w:p>
        </w:tc>
        <w:tc>
          <w:tcPr>
            <w:tcW w:w="5328" w:type="dxa"/>
            <w:gridSpan w:val="4"/>
            <w:tcBorders>
              <w:left w:val="dotted" w:sz="2" w:space="0" w:color="40404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14"/>
                <w:lang w:val="zh-TW" w:eastAsia="en-US" w:bidi="zh-TW"/>
              </w:rPr>
            </w:pPr>
          </w:p>
        </w:tc>
      </w:tr>
      <w:tr w:rsidR="003970B1" w:rsidRPr="003970B1">
        <w:trPr>
          <w:trHeight w:val="41"/>
        </w:trPr>
        <w:tc>
          <w:tcPr>
            <w:tcW w:w="2052" w:type="dxa"/>
            <w:vMerge/>
            <w:tcBorders>
              <w:top w:val="dotted" w:sz="2" w:space="0" w:color="404040"/>
              <w:left w:val="dotted" w:sz="2" w:space="0" w:color="404040"/>
              <w:right w:val="dotted" w:sz="2" w:space="0" w:color="40404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eastAsia="en-US" w:bidi="zh-TW"/>
              </w:rPr>
            </w:pPr>
          </w:p>
        </w:tc>
        <w:tc>
          <w:tcPr>
            <w:tcW w:w="575" w:type="dxa"/>
            <w:vMerge w:val="restart"/>
            <w:tcBorders>
              <w:left w:val="dotted" w:sz="2" w:space="0" w:color="404040"/>
              <w:bottom w:val="dashed" w:sz="8" w:space="0" w:color="40404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0"/>
                <w:lang w:val="zh-TW" w:eastAsia="en-US" w:bidi="zh-TW"/>
              </w:rPr>
            </w:pPr>
          </w:p>
        </w:tc>
        <w:tc>
          <w:tcPr>
            <w:tcW w:w="2402" w:type="dxa"/>
            <w:vMerge w:val="restart"/>
            <w:shd w:val="clear" w:color="auto" w:fill="auto"/>
            <w:tcMar>
              <w:top w:w="0" w:type="dxa"/>
              <w:left w:w="0" w:type="dxa"/>
              <w:bottom w:w="0" w:type="dxa"/>
              <w:right w:w="0" w:type="dxa"/>
            </w:tcMar>
          </w:tcPr>
          <w:p w:rsidR="00350964" w:rsidRPr="003970B1" w:rsidRDefault="00964AC4">
            <w:pPr>
              <w:suppressAutoHyphens w:val="0"/>
              <w:autoSpaceDE w:val="0"/>
              <w:spacing w:before="154"/>
              <w:ind w:left="674"/>
              <w:textAlignment w:val="auto"/>
              <w:rPr>
                <w:rFonts w:ascii="標楷體" w:hAnsi="標楷體" w:cs="標楷體"/>
                <w:color w:val="000000" w:themeColor="text1"/>
                <w:kern w:val="0"/>
                <w:sz w:val="21"/>
                <w:lang w:val="zh-TW" w:eastAsia="en-US" w:bidi="zh-TW"/>
              </w:rPr>
            </w:pPr>
            <w:r w:rsidRPr="003970B1">
              <w:rPr>
                <w:rFonts w:ascii="標楷體" w:hAnsi="標楷體" w:cs="標楷體"/>
                <w:color w:val="000000" w:themeColor="text1"/>
                <w:kern w:val="0"/>
                <w:sz w:val="21"/>
                <w:lang w:val="zh-TW" w:eastAsia="en-US" w:bidi="zh-TW"/>
              </w:rPr>
              <w:t>課程說明會</w:t>
            </w:r>
          </w:p>
        </w:tc>
        <w:tc>
          <w:tcPr>
            <w:tcW w:w="650" w:type="dxa"/>
            <w:vMerge w:val="restart"/>
            <w:tcBorders>
              <w:bottom w:val="dashed" w:sz="8" w:space="0" w:color="404040"/>
              <w:right w:val="dotted" w:sz="2" w:space="0" w:color="40404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0"/>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lang w:val="zh-TW" w:eastAsia="en-US" w:bidi="zh-TW"/>
              </w:rPr>
            </w:pPr>
          </w:p>
        </w:tc>
      </w:tr>
      <w:tr w:rsidR="003970B1" w:rsidRPr="003970B1">
        <w:trPr>
          <w:trHeight w:val="228"/>
        </w:trPr>
        <w:tc>
          <w:tcPr>
            <w:tcW w:w="2052" w:type="dxa"/>
            <w:tcBorders>
              <w:left w:val="dotted" w:sz="2" w:space="0" w:color="404040"/>
              <w:right w:val="dotted" w:sz="2" w:space="0" w:color="404040"/>
            </w:tcBorders>
            <w:shd w:val="clear" w:color="auto" w:fill="auto"/>
            <w:tcMar>
              <w:top w:w="0" w:type="dxa"/>
              <w:left w:w="0" w:type="dxa"/>
              <w:bottom w:w="0" w:type="dxa"/>
              <w:right w:w="0" w:type="dxa"/>
            </w:tcMar>
          </w:tcPr>
          <w:p w:rsidR="00350964" w:rsidRPr="003970B1" w:rsidRDefault="00964AC4">
            <w:pPr>
              <w:suppressAutoHyphens w:val="0"/>
              <w:autoSpaceDE w:val="0"/>
              <w:spacing w:line="209" w:lineRule="exact"/>
              <w:ind w:left="35"/>
              <w:textAlignment w:val="auto"/>
              <w:rPr>
                <w:rFonts w:ascii="標楷體" w:hAnsi="標楷體"/>
                <w:color w:val="000000" w:themeColor="text1"/>
              </w:rPr>
            </w:pPr>
            <w:r w:rsidRPr="003970B1">
              <w:rPr>
                <w:rFonts w:ascii="標楷體" w:hAnsi="標楷體" w:cs="標楷體"/>
                <w:color w:val="000000" w:themeColor="text1"/>
                <w:kern w:val="0"/>
                <w:sz w:val="19"/>
                <w:lang w:val="zh-TW" w:eastAsia="en-US" w:bidi="zh-TW"/>
              </w:rPr>
              <w:t>1. 學校課程地圖</w:t>
            </w:r>
          </w:p>
        </w:tc>
        <w:tc>
          <w:tcPr>
            <w:tcW w:w="575" w:type="dxa"/>
            <w:vMerge/>
            <w:tcBorders>
              <w:left w:val="dotted" w:sz="2" w:space="0" w:color="404040"/>
              <w:bottom w:val="dashed" w:sz="8" w:space="0" w:color="40404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eastAsia="en-US" w:bidi="zh-TW"/>
              </w:rPr>
            </w:pPr>
          </w:p>
        </w:tc>
        <w:tc>
          <w:tcPr>
            <w:tcW w:w="2402" w:type="dxa"/>
            <w:vMerge/>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eastAsia="en-US" w:bidi="zh-TW"/>
              </w:rPr>
            </w:pPr>
          </w:p>
        </w:tc>
        <w:tc>
          <w:tcPr>
            <w:tcW w:w="650" w:type="dxa"/>
            <w:vMerge/>
            <w:tcBorders>
              <w:bottom w:val="dashed" w:sz="8" w:space="0" w:color="404040"/>
              <w:right w:val="dotted" w:sz="2" w:space="0" w:color="40404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350964" w:rsidRPr="003970B1" w:rsidRDefault="00964AC4">
            <w:pPr>
              <w:suppressAutoHyphens w:val="0"/>
              <w:autoSpaceDE w:val="0"/>
              <w:spacing w:line="209" w:lineRule="exact"/>
              <w:ind w:left="36"/>
              <w:textAlignment w:val="auto"/>
              <w:rPr>
                <w:rFonts w:ascii="標楷體" w:hAnsi="標楷體" w:cs="標楷體"/>
                <w:color w:val="000000" w:themeColor="text1"/>
                <w:kern w:val="0"/>
                <w:sz w:val="19"/>
                <w:lang w:val="zh-TW" w:eastAsia="en-US" w:bidi="zh-TW"/>
              </w:rPr>
            </w:pPr>
            <w:r w:rsidRPr="003970B1">
              <w:rPr>
                <w:rFonts w:ascii="標楷體" w:hAnsi="標楷體" w:cs="標楷體"/>
                <w:color w:val="000000" w:themeColor="text1"/>
                <w:kern w:val="0"/>
                <w:sz w:val="19"/>
                <w:lang w:val="zh-TW" w:eastAsia="en-US" w:bidi="zh-TW"/>
              </w:rPr>
              <w:t>參加對象：</w:t>
            </w:r>
          </w:p>
        </w:tc>
      </w:tr>
      <w:tr w:rsidR="003970B1" w:rsidRPr="003970B1">
        <w:trPr>
          <w:trHeight w:val="227"/>
        </w:trPr>
        <w:tc>
          <w:tcPr>
            <w:tcW w:w="2052" w:type="dxa"/>
            <w:tcBorders>
              <w:left w:val="dotted" w:sz="2" w:space="0" w:color="404040"/>
              <w:right w:val="dotted" w:sz="2" w:space="0" w:color="404040"/>
            </w:tcBorders>
            <w:shd w:val="clear" w:color="auto" w:fill="auto"/>
            <w:tcMar>
              <w:top w:w="0" w:type="dxa"/>
              <w:left w:w="0" w:type="dxa"/>
              <w:bottom w:w="0" w:type="dxa"/>
              <w:right w:w="0" w:type="dxa"/>
            </w:tcMar>
          </w:tcPr>
          <w:p w:rsidR="00350964" w:rsidRPr="003970B1" w:rsidRDefault="00964AC4">
            <w:pPr>
              <w:suppressAutoHyphens w:val="0"/>
              <w:autoSpaceDE w:val="0"/>
              <w:spacing w:line="207" w:lineRule="exact"/>
              <w:ind w:left="35"/>
              <w:textAlignment w:val="auto"/>
              <w:rPr>
                <w:rFonts w:ascii="標楷體" w:hAnsi="標楷體"/>
                <w:color w:val="000000" w:themeColor="text1"/>
              </w:rPr>
            </w:pPr>
            <w:r w:rsidRPr="003970B1">
              <w:rPr>
                <w:rFonts w:ascii="標楷體" w:hAnsi="標楷體" w:cs="標楷體"/>
                <w:color w:val="000000" w:themeColor="text1"/>
                <w:kern w:val="0"/>
                <w:sz w:val="19"/>
                <w:lang w:val="zh-TW" w:eastAsia="en-US" w:bidi="zh-TW"/>
              </w:rPr>
              <w:t>2. 課程與升學進路關聯</w:t>
            </w:r>
          </w:p>
        </w:tc>
        <w:tc>
          <w:tcPr>
            <w:tcW w:w="575" w:type="dxa"/>
            <w:vMerge w:val="restart"/>
            <w:tcBorders>
              <w:top w:val="dashed" w:sz="8" w:space="0" w:color="404040"/>
              <w:left w:val="dotted" w:sz="2" w:space="0" w:color="40404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0"/>
                <w:lang w:val="zh-TW" w:eastAsia="en-US" w:bidi="zh-TW"/>
              </w:rPr>
            </w:pPr>
          </w:p>
        </w:tc>
        <w:tc>
          <w:tcPr>
            <w:tcW w:w="2402" w:type="dxa"/>
            <w:vMerge/>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eastAsia="en-US" w:bidi="zh-TW"/>
              </w:rPr>
            </w:pPr>
          </w:p>
        </w:tc>
        <w:tc>
          <w:tcPr>
            <w:tcW w:w="650" w:type="dxa"/>
            <w:vMerge w:val="restart"/>
            <w:tcBorders>
              <w:top w:val="dashed" w:sz="8" w:space="0" w:color="404040"/>
              <w:right w:val="dotted" w:sz="2" w:space="0" w:color="40404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0"/>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350964" w:rsidRPr="003970B1" w:rsidRDefault="00964AC4">
            <w:pPr>
              <w:suppressAutoHyphens w:val="0"/>
              <w:autoSpaceDE w:val="0"/>
              <w:spacing w:line="207" w:lineRule="exact"/>
              <w:ind w:left="36"/>
              <w:textAlignment w:val="auto"/>
              <w:rPr>
                <w:rFonts w:ascii="標楷體" w:hAnsi="標楷體" w:cs="標楷體"/>
                <w:color w:val="000000" w:themeColor="text1"/>
                <w:kern w:val="0"/>
                <w:sz w:val="19"/>
                <w:lang w:val="zh-TW" w:eastAsia="en-US" w:bidi="zh-TW"/>
              </w:rPr>
            </w:pPr>
            <w:r w:rsidRPr="003970B1">
              <w:rPr>
                <w:rFonts w:ascii="標楷體" w:hAnsi="標楷體" w:cs="標楷體"/>
                <w:color w:val="000000" w:themeColor="text1"/>
                <w:kern w:val="0"/>
                <w:sz w:val="19"/>
                <w:lang w:val="zh-TW" w:eastAsia="en-US" w:bidi="zh-TW"/>
              </w:rPr>
              <w:t>學生、家長、 教師</w:t>
            </w:r>
          </w:p>
        </w:tc>
      </w:tr>
      <w:tr w:rsidR="003970B1" w:rsidRPr="003970B1">
        <w:trPr>
          <w:trHeight w:val="60"/>
        </w:trPr>
        <w:tc>
          <w:tcPr>
            <w:tcW w:w="2052" w:type="dxa"/>
            <w:vMerge w:val="restart"/>
            <w:tcBorders>
              <w:left w:val="dotted" w:sz="2" w:space="0" w:color="404040"/>
              <w:bottom w:val="dotted" w:sz="2" w:space="0" w:color="404040"/>
              <w:right w:val="dotted" w:sz="2" w:space="0" w:color="404040"/>
            </w:tcBorders>
            <w:shd w:val="clear" w:color="auto" w:fill="auto"/>
            <w:tcMar>
              <w:top w:w="0" w:type="dxa"/>
              <w:left w:w="0" w:type="dxa"/>
              <w:bottom w:w="0" w:type="dxa"/>
              <w:right w:w="0" w:type="dxa"/>
            </w:tcMar>
          </w:tcPr>
          <w:p w:rsidR="00350964" w:rsidRPr="003970B1" w:rsidRDefault="00964AC4">
            <w:pPr>
              <w:suppressAutoHyphens w:val="0"/>
              <w:autoSpaceDE w:val="0"/>
              <w:spacing w:line="262" w:lineRule="exact"/>
              <w:ind w:left="35"/>
              <w:textAlignment w:val="auto"/>
              <w:rPr>
                <w:rFonts w:ascii="標楷體" w:hAnsi="標楷體"/>
                <w:color w:val="000000" w:themeColor="text1"/>
              </w:rPr>
            </w:pPr>
            <w:r w:rsidRPr="003970B1">
              <w:rPr>
                <w:rFonts w:ascii="標楷體" w:hAnsi="標楷體" w:cs="標楷體"/>
                <w:color w:val="000000" w:themeColor="text1"/>
                <w:kern w:val="0"/>
                <w:sz w:val="19"/>
                <w:lang w:val="zh-TW" w:eastAsia="en-US" w:bidi="zh-TW"/>
              </w:rPr>
              <w:t>3. 選課流程</w:t>
            </w:r>
          </w:p>
        </w:tc>
        <w:tc>
          <w:tcPr>
            <w:tcW w:w="575" w:type="dxa"/>
            <w:vMerge/>
            <w:tcBorders>
              <w:top w:val="dashed" w:sz="8" w:space="0" w:color="404040"/>
              <w:left w:val="dotted" w:sz="2" w:space="0" w:color="40404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eastAsia="en-US" w:bidi="zh-TW"/>
              </w:rPr>
            </w:pPr>
          </w:p>
        </w:tc>
        <w:tc>
          <w:tcPr>
            <w:tcW w:w="2402" w:type="dxa"/>
            <w:vMerge/>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eastAsia="en-US" w:bidi="zh-TW"/>
              </w:rPr>
            </w:pPr>
          </w:p>
        </w:tc>
        <w:tc>
          <w:tcPr>
            <w:tcW w:w="650" w:type="dxa"/>
            <w:vMerge/>
            <w:tcBorders>
              <w:top w:val="dashed" w:sz="8" w:space="0" w:color="404040"/>
              <w:right w:val="dotted" w:sz="2" w:space="0" w:color="40404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lang w:val="zh-TW" w:eastAsia="en-US" w:bidi="zh-TW"/>
              </w:rPr>
            </w:pPr>
          </w:p>
        </w:tc>
      </w:tr>
      <w:tr w:rsidR="003970B1" w:rsidRPr="003970B1">
        <w:trPr>
          <w:trHeight w:val="220"/>
        </w:trPr>
        <w:tc>
          <w:tcPr>
            <w:tcW w:w="2052" w:type="dxa"/>
            <w:vMerge/>
            <w:tcBorders>
              <w:left w:val="dotted" w:sz="2" w:space="0" w:color="404040"/>
              <w:bottom w:val="dotted" w:sz="2" w:space="0" w:color="404040"/>
              <w:right w:val="dotted" w:sz="2" w:space="0" w:color="40404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eastAsia="en-US" w:bidi="zh-TW"/>
              </w:rPr>
            </w:pPr>
          </w:p>
        </w:tc>
        <w:tc>
          <w:tcPr>
            <w:tcW w:w="5328" w:type="dxa"/>
            <w:gridSpan w:val="4"/>
            <w:tcBorders>
              <w:left w:val="dotted" w:sz="2" w:space="0" w:color="40404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14"/>
                <w:lang w:val="zh-TW" w:eastAsia="en-US" w:bidi="zh-TW"/>
              </w:rPr>
            </w:pPr>
          </w:p>
        </w:tc>
      </w:tr>
    </w:tbl>
    <w:p w:rsidR="00350964" w:rsidRPr="003970B1" w:rsidRDefault="00964AC4">
      <w:pPr>
        <w:suppressAutoHyphens w:val="0"/>
        <w:autoSpaceDE w:val="0"/>
        <w:spacing w:before="7"/>
        <w:textAlignment w:val="auto"/>
        <w:rPr>
          <w:rFonts w:ascii="標楷體" w:hAnsi="標楷體"/>
          <w:color w:val="000000" w:themeColor="text1"/>
        </w:rPr>
      </w:pPr>
      <w:r w:rsidRPr="003970B1">
        <w:rPr>
          <w:rFonts w:ascii="標楷體" w:hAnsi="標楷體" w:cs="標楷體"/>
          <w:noProof/>
          <w:color w:val="000000" w:themeColor="text1"/>
          <w:kern w:val="0"/>
          <w:szCs w:val="24"/>
        </w:rPr>
        <mc:AlternateContent>
          <mc:Choice Requires="wpg">
            <w:drawing>
              <wp:anchor distT="0" distB="0" distL="114300" distR="114300" simplePos="0" relativeHeight="251676672" behindDoc="0" locked="0" layoutInCell="1" allowOverlap="1" wp14:anchorId="5E0C2859" wp14:editId="1374CF54">
                <wp:simplePos x="0" y="0"/>
                <wp:positionH relativeFrom="page">
                  <wp:posOffset>1329693</wp:posOffset>
                </wp:positionH>
                <wp:positionV relativeFrom="paragraph">
                  <wp:posOffset>164463</wp:posOffset>
                </wp:positionV>
                <wp:extent cx="5356215" cy="6896103"/>
                <wp:effectExtent l="0" t="0" r="0" b="19047"/>
                <wp:wrapTopAndBottom/>
                <wp:docPr id="35" name="群組 16"/>
                <wp:cNvGraphicFramePr/>
                <a:graphic xmlns:a="http://schemas.openxmlformats.org/drawingml/2006/main">
                  <a:graphicData uri="http://schemas.microsoft.com/office/word/2010/wordprocessingGroup">
                    <wpg:wgp>
                      <wpg:cNvGrpSpPr/>
                      <wpg:grpSpPr>
                        <a:xfrm>
                          <a:off x="0" y="0"/>
                          <a:ext cx="5356215" cy="6896103"/>
                          <a:chOff x="0" y="0"/>
                          <a:chExt cx="5356215" cy="6896103"/>
                        </a:xfrm>
                      </wpg:grpSpPr>
                      <wps:wsp>
                        <wps:cNvPr id="36" name="Line 26"/>
                        <wps:cNvCnPr/>
                        <wps:spPr>
                          <a:xfrm>
                            <a:off x="2959729" y="238759"/>
                            <a:ext cx="143516" cy="0"/>
                          </a:xfrm>
                          <a:prstGeom prst="straightConnector1">
                            <a:avLst/>
                          </a:prstGeom>
                          <a:noFill/>
                          <a:ln w="11219">
                            <a:solidFill>
                              <a:srgbClr val="404040"/>
                            </a:solidFill>
                            <a:prstDash val="solid"/>
                            <a:round/>
                          </a:ln>
                        </wps:spPr>
                        <wps:bodyPr/>
                      </wps:wsp>
                      <pic:pic xmlns:pic="http://schemas.openxmlformats.org/drawingml/2006/picture">
                        <pic:nvPicPr>
                          <pic:cNvPr id="37" name="Picture 27"/>
                          <pic:cNvPicPr>
                            <a:picLocks noChangeAspect="1"/>
                          </pic:cNvPicPr>
                        </pic:nvPicPr>
                        <pic:blipFill>
                          <a:blip r:embed="rId61"/>
                          <a:srcRect/>
                          <a:stretch>
                            <a:fillRect/>
                          </a:stretch>
                        </pic:blipFill>
                        <pic:spPr>
                          <a:xfrm>
                            <a:off x="3083558" y="198754"/>
                            <a:ext cx="79379" cy="79379"/>
                          </a:xfrm>
                          <a:prstGeom prst="rect">
                            <a:avLst/>
                          </a:prstGeom>
                          <a:noFill/>
                          <a:ln>
                            <a:noFill/>
                            <a:prstDash/>
                          </a:ln>
                        </pic:spPr>
                      </pic:pic>
                      <wps:wsp>
                        <wps:cNvPr id="38" name="Rectangle 28"/>
                        <wps:cNvSpPr/>
                        <wps:spPr>
                          <a:xfrm>
                            <a:off x="3178811" y="15874"/>
                            <a:ext cx="1033143" cy="477517"/>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9" name="Picture 29"/>
                          <pic:cNvPicPr>
                            <a:picLocks noChangeAspect="1"/>
                          </pic:cNvPicPr>
                        </pic:nvPicPr>
                        <pic:blipFill>
                          <a:blip r:embed="rId62"/>
                          <a:srcRect/>
                          <a:stretch>
                            <a:fillRect/>
                          </a:stretch>
                        </pic:blipFill>
                        <pic:spPr>
                          <a:xfrm>
                            <a:off x="3162296" y="0"/>
                            <a:ext cx="1033143" cy="477517"/>
                          </a:xfrm>
                          <a:prstGeom prst="rect">
                            <a:avLst/>
                          </a:prstGeom>
                          <a:noFill/>
                          <a:ln>
                            <a:noFill/>
                            <a:prstDash/>
                          </a:ln>
                        </pic:spPr>
                      </pic:pic>
                      <wps:wsp>
                        <wps:cNvPr id="40" name="Rectangle 30"/>
                        <wps:cNvSpPr/>
                        <wps:spPr>
                          <a:xfrm>
                            <a:off x="4434199" y="15874"/>
                            <a:ext cx="922016" cy="477517"/>
                          </a:xfrm>
                          <a:prstGeom prst="rect">
                            <a:avLst/>
                          </a:prstGeom>
                          <a:solidFill>
                            <a:srgbClr val="CDCDCD">
                              <a:alpha val="49803"/>
                            </a:srgbClr>
                          </a:solidFill>
                          <a:ln>
                            <a:noFill/>
                            <a:prstDash val="solid"/>
                          </a:ln>
                        </wps:spPr>
                        <wps:bodyPr lIns="0" tIns="0" rIns="0" bIns="0"/>
                      </wps:wsp>
                      <wps:wsp>
                        <wps:cNvPr id="41" name="Line 31"/>
                        <wps:cNvCnPr/>
                        <wps:spPr>
                          <a:xfrm>
                            <a:off x="4434199" y="493392"/>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42" name="Picture 32"/>
                          <pic:cNvPicPr>
                            <a:picLocks noChangeAspect="1"/>
                          </pic:cNvPicPr>
                        </pic:nvPicPr>
                        <pic:blipFill>
                          <a:blip r:embed="rId63"/>
                          <a:srcRect/>
                          <a:stretch>
                            <a:fillRect/>
                          </a:stretch>
                        </pic:blipFill>
                        <pic:spPr>
                          <a:xfrm>
                            <a:off x="4417695" y="0"/>
                            <a:ext cx="922016" cy="477517"/>
                          </a:xfrm>
                          <a:prstGeom prst="rect">
                            <a:avLst/>
                          </a:prstGeom>
                          <a:noFill/>
                          <a:ln>
                            <a:noFill/>
                            <a:prstDash/>
                          </a:ln>
                        </pic:spPr>
                      </pic:pic>
                      <wps:wsp>
                        <wps:cNvPr id="43" name="Line 33"/>
                        <wps:cNvCnPr/>
                        <wps:spPr>
                          <a:xfrm>
                            <a:off x="4195440" y="238759"/>
                            <a:ext cx="222885" cy="0"/>
                          </a:xfrm>
                          <a:prstGeom prst="straightConnector1">
                            <a:avLst/>
                          </a:prstGeom>
                          <a:noFill/>
                          <a:ln w="11219">
                            <a:solidFill>
                              <a:srgbClr val="404040"/>
                            </a:solidFill>
                            <a:custDash>
                              <a:ds d="299929" sp="299929"/>
                            </a:custDash>
                            <a:round/>
                          </a:ln>
                        </wps:spPr>
                        <wps:bodyPr/>
                      </wps:wsp>
                      <wps:wsp>
                        <wps:cNvPr id="44" name="Line 34"/>
                        <wps:cNvCnPr/>
                        <wps:spPr>
                          <a:xfrm>
                            <a:off x="3679189" y="477518"/>
                            <a:ext cx="0" cy="494032"/>
                          </a:xfrm>
                          <a:prstGeom prst="straightConnector1">
                            <a:avLst/>
                          </a:prstGeom>
                          <a:noFill/>
                          <a:ln w="11210">
                            <a:solidFill>
                              <a:srgbClr val="404040"/>
                            </a:solidFill>
                            <a:prstDash val="solid"/>
                            <a:round/>
                          </a:ln>
                        </wps:spPr>
                        <wps:bodyPr/>
                      </wps:wsp>
                      <wps:wsp>
                        <wps:cNvPr id="45" name="Rectangle 35"/>
                        <wps:cNvSpPr/>
                        <wps:spPr>
                          <a:xfrm>
                            <a:off x="3178811" y="1047116"/>
                            <a:ext cx="1033143"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46" name="Picture 36"/>
                          <pic:cNvPicPr>
                            <a:picLocks noChangeAspect="1"/>
                          </pic:cNvPicPr>
                        </pic:nvPicPr>
                        <pic:blipFill>
                          <a:blip r:embed="rId64"/>
                          <a:srcRect/>
                          <a:stretch>
                            <a:fillRect/>
                          </a:stretch>
                        </pic:blipFill>
                        <pic:spPr>
                          <a:xfrm>
                            <a:off x="3162296" y="1031243"/>
                            <a:ext cx="1033143" cy="572771"/>
                          </a:xfrm>
                          <a:prstGeom prst="rect">
                            <a:avLst/>
                          </a:prstGeom>
                          <a:noFill/>
                          <a:ln>
                            <a:noFill/>
                            <a:prstDash/>
                          </a:ln>
                        </pic:spPr>
                      </pic:pic>
                      <pic:pic xmlns:pic="http://schemas.openxmlformats.org/drawingml/2006/picture">
                        <pic:nvPicPr>
                          <pic:cNvPr id="47" name="Picture 37"/>
                          <pic:cNvPicPr>
                            <a:picLocks noChangeAspect="1"/>
                          </pic:cNvPicPr>
                        </pic:nvPicPr>
                        <pic:blipFill>
                          <a:blip r:embed="rId65"/>
                          <a:srcRect/>
                          <a:stretch>
                            <a:fillRect/>
                          </a:stretch>
                        </pic:blipFill>
                        <pic:spPr>
                          <a:xfrm>
                            <a:off x="3639184" y="951863"/>
                            <a:ext cx="79379" cy="79379"/>
                          </a:xfrm>
                          <a:prstGeom prst="rect">
                            <a:avLst/>
                          </a:prstGeom>
                          <a:noFill/>
                          <a:ln>
                            <a:noFill/>
                            <a:prstDash/>
                          </a:ln>
                        </pic:spPr>
                      </pic:pic>
                      <wps:wsp>
                        <wps:cNvPr id="48" name="Rectangle 38"/>
                        <wps:cNvSpPr/>
                        <wps:spPr>
                          <a:xfrm>
                            <a:off x="4434199" y="1047116"/>
                            <a:ext cx="795015" cy="572771"/>
                          </a:xfrm>
                          <a:prstGeom prst="rect">
                            <a:avLst/>
                          </a:prstGeom>
                          <a:solidFill>
                            <a:srgbClr val="CDCDCD">
                              <a:alpha val="49803"/>
                            </a:srgbClr>
                          </a:solidFill>
                          <a:ln>
                            <a:noFill/>
                            <a:prstDash val="solid"/>
                          </a:ln>
                        </wps:spPr>
                        <wps:bodyPr lIns="0" tIns="0" rIns="0" bIns="0"/>
                      </wps:wsp>
                      <wps:wsp>
                        <wps:cNvPr id="49" name="Line 39"/>
                        <wps:cNvCnPr/>
                        <wps:spPr>
                          <a:xfrm>
                            <a:off x="4434199" y="1619888"/>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50" name="Picture 40"/>
                          <pic:cNvPicPr>
                            <a:picLocks noChangeAspect="1"/>
                          </pic:cNvPicPr>
                        </pic:nvPicPr>
                        <pic:blipFill>
                          <a:blip r:embed="rId66"/>
                          <a:srcRect/>
                          <a:stretch>
                            <a:fillRect/>
                          </a:stretch>
                        </pic:blipFill>
                        <pic:spPr>
                          <a:xfrm>
                            <a:off x="4417695" y="1031243"/>
                            <a:ext cx="795015" cy="572771"/>
                          </a:xfrm>
                          <a:prstGeom prst="rect">
                            <a:avLst/>
                          </a:prstGeom>
                          <a:noFill/>
                          <a:ln>
                            <a:noFill/>
                            <a:prstDash/>
                          </a:ln>
                        </pic:spPr>
                      </pic:pic>
                      <wps:wsp>
                        <wps:cNvPr id="51" name="Line 41"/>
                        <wps:cNvCnPr/>
                        <wps:spPr>
                          <a:xfrm>
                            <a:off x="4195440" y="1317623"/>
                            <a:ext cx="222885" cy="0"/>
                          </a:xfrm>
                          <a:prstGeom prst="straightConnector1">
                            <a:avLst/>
                          </a:prstGeom>
                          <a:noFill/>
                          <a:ln w="11219">
                            <a:solidFill>
                              <a:srgbClr val="404040"/>
                            </a:solidFill>
                            <a:custDash>
                              <a:ds d="299929" sp="299929"/>
                            </a:custDash>
                            <a:round/>
                          </a:ln>
                        </wps:spPr>
                        <wps:bodyPr/>
                      </wps:wsp>
                      <pic:pic xmlns:pic="http://schemas.openxmlformats.org/drawingml/2006/picture">
                        <pic:nvPicPr>
                          <pic:cNvPr id="52" name="Picture 42"/>
                          <pic:cNvPicPr>
                            <a:picLocks noChangeAspect="1"/>
                          </pic:cNvPicPr>
                        </pic:nvPicPr>
                        <pic:blipFill>
                          <a:blip r:embed="rId67"/>
                          <a:srcRect/>
                          <a:stretch>
                            <a:fillRect/>
                          </a:stretch>
                        </pic:blipFill>
                        <pic:spPr>
                          <a:xfrm>
                            <a:off x="1931029" y="950592"/>
                            <a:ext cx="79379" cy="79379"/>
                          </a:xfrm>
                          <a:prstGeom prst="rect">
                            <a:avLst/>
                          </a:prstGeom>
                          <a:noFill/>
                          <a:ln>
                            <a:noFill/>
                            <a:prstDash/>
                          </a:ln>
                        </pic:spPr>
                      </pic:pic>
                      <wps:wsp>
                        <wps:cNvPr id="53" name="Line 43"/>
                        <wps:cNvCnPr/>
                        <wps:spPr>
                          <a:xfrm>
                            <a:off x="1971034" y="875036"/>
                            <a:ext cx="0" cy="95243"/>
                          </a:xfrm>
                          <a:prstGeom prst="straightConnector1">
                            <a:avLst/>
                          </a:prstGeom>
                          <a:noFill/>
                          <a:ln w="11210">
                            <a:solidFill>
                              <a:srgbClr val="404040"/>
                            </a:solidFill>
                            <a:prstDash val="solid"/>
                            <a:round/>
                          </a:ln>
                        </wps:spPr>
                        <wps:bodyPr/>
                      </wps:wsp>
                      <wps:wsp>
                        <wps:cNvPr id="54" name="Rectangle 44"/>
                        <wps:cNvSpPr/>
                        <wps:spPr>
                          <a:xfrm>
                            <a:off x="1367156" y="1047116"/>
                            <a:ext cx="1239524" cy="572771"/>
                          </a:xfrm>
                          <a:prstGeom prst="rect">
                            <a:avLst/>
                          </a:prstGeom>
                          <a:solidFill>
                            <a:srgbClr val="CDCDCD">
                              <a:alpha val="49803"/>
                            </a:srgbClr>
                          </a:solidFill>
                          <a:ln>
                            <a:noFill/>
                            <a:prstDash val="solid"/>
                          </a:ln>
                        </wps:spPr>
                        <wps:bodyPr lIns="0" tIns="0" rIns="0" bIns="0"/>
                      </wps:wsp>
                      <wps:wsp>
                        <wps:cNvPr id="55" name="Line 45"/>
                        <wps:cNvCnPr/>
                        <wps:spPr>
                          <a:xfrm>
                            <a:off x="1367156" y="1619888"/>
                            <a:ext cx="0" cy="0"/>
                          </a:xfrm>
                          <a:prstGeom prst="straightConnector1">
                            <a:avLst/>
                          </a:prstGeom>
                          <a:noFill/>
                          <a:ln w="2807">
                            <a:solidFill>
                              <a:srgbClr val="CDCDCD"/>
                            </a:solidFill>
                            <a:prstDash val="solid"/>
                            <a:round/>
                          </a:ln>
                        </wps:spPr>
                        <wps:bodyPr/>
                      </wps:wsp>
                      <pic:pic xmlns:pic="http://schemas.openxmlformats.org/drawingml/2006/picture">
                        <pic:nvPicPr>
                          <pic:cNvPr id="56" name="Picture 46"/>
                          <pic:cNvPicPr>
                            <a:picLocks noChangeAspect="1"/>
                          </pic:cNvPicPr>
                        </pic:nvPicPr>
                        <pic:blipFill>
                          <a:blip r:embed="rId68"/>
                          <a:srcRect/>
                          <a:stretch>
                            <a:fillRect/>
                          </a:stretch>
                        </pic:blipFill>
                        <pic:spPr>
                          <a:xfrm>
                            <a:off x="1350641" y="1031243"/>
                            <a:ext cx="1239524" cy="572771"/>
                          </a:xfrm>
                          <a:prstGeom prst="rect">
                            <a:avLst/>
                          </a:prstGeom>
                          <a:noFill/>
                          <a:ln>
                            <a:noFill/>
                            <a:prstDash/>
                          </a:ln>
                        </pic:spPr>
                      </pic:pic>
                      <wps:wsp>
                        <wps:cNvPr id="57" name="Line 47"/>
                        <wps:cNvCnPr/>
                        <wps:spPr>
                          <a:xfrm>
                            <a:off x="1971034" y="1604014"/>
                            <a:ext cx="0" cy="387349"/>
                          </a:xfrm>
                          <a:prstGeom prst="straightConnector1">
                            <a:avLst/>
                          </a:prstGeom>
                          <a:noFill/>
                          <a:ln w="11210">
                            <a:solidFill>
                              <a:srgbClr val="404040"/>
                            </a:solidFill>
                            <a:prstDash val="solid"/>
                            <a:round/>
                          </a:ln>
                        </wps:spPr>
                        <wps:bodyPr/>
                      </wps:wsp>
                      <wps:wsp>
                        <wps:cNvPr id="58" name="Rectangle 48"/>
                        <wps:cNvSpPr/>
                        <wps:spPr>
                          <a:xfrm>
                            <a:off x="1446525" y="2066929"/>
                            <a:ext cx="1080765" cy="318138"/>
                          </a:xfrm>
                          <a:prstGeom prst="rect">
                            <a:avLst/>
                          </a:prstGeom>
                          <a:solidFill>
                            <a:srgbClr val="CDCDCD">
                              <a:alpha val="49803"/>
                            </a:srgbClr>
                          </a:solidFill>
                          <a:ln>
                            <a:noFill/>
                            <a:prstDash val="solid"/>
                          </a:ln>
                        </wps:spPr>
                        <wps:bodyPr lIns="0" tIns="0" rIns="0" bIns="0"/>
                      </wps:wsp>
                      <pic:pic xmlns:pic="http://schemas.openxmlformats.org/drawingml/2006/picture">
                        <pic:nvPicPr>
                          <pic:cNvPr id="59" name="Picture 49"/>
                          <pic:cNvPicPr>
                            <a:picLocks noChangeAspect="1"/>
                          </pic:cNvPicPr>
                        </pic:nvPicPr>
                        <pic:blipFill>
                          <a:blip r:embed="rId69"/>
                          <a:srcRect/>
                          <a:stretch>
                            <a:fillRect/>
                          </a:stretch>
                        </pic:blipFill>
                        <pic:spPr>
                          <a:xfrm>
                            <a:off x="1430651" y="2051055"/>
                            <a:ext cx="1080765" cy="318138"/>
                          </a:xfrm>
                          <a:prstGeom prst="rect">
                            <a:avLst/>
                          </a:prstGeom>
                          <a:noFill/>
                          <a:ln>
                            <a:noFill/>
                            <a:prstDash/>
                          </a:ln>
                        </pic:spPr>
                      </pic:pic>
                      <pic:pic xmlns:pic="http://schemas.openxmlformats.org/drawingml/2006/picture">
                        <pic:nvPicPr>
                          <pic:cNvPr id="60" name="Picture 50"/>
                          <pic:cNvPicPr>
                            <a:picLocks noChangeAspect="1"/>
                          </pic:cNvPicPr>
                        </pic:nvPicPr>
                        <pic:blipFill>
                          <a:blip r:embed="rId70"/>
                          <a:srcRect/>
                          <a:stretch>
                            <a:fillRect/>
                          </a:stretch>
                        </pic:blipFill>
                        <pic:spPr>
                          <a:xfrm>
                            <a:off x="1931029" y="1972316"/>
                            <a:ext cx="79379" cy="79379"/>
                          </a:xfrm>
                          <a:prstGeom prst="rect">
                            <a:avLst/>
                          </a:prstGeom>
                          <a:noFill/>
                          <a:ln>
                            <a:noFill/>
                            <a:prstDash/>
                          </a:ln>
                        </pic:spPr>
                      </pic:pic>
                      <pic:pic xmlns:pic="http://schemas.openxmlformats.org/drawingml/2006/picture">
                        <pic:nvPicPr>
                          <pic:cNvPr id="61" name="Picture 51"/>
                          <pic:cNvPicPr>
                            <a:picLocks noChangeAspect="1"/>
                          </pic:cNvPicPr>
                        </pic:nvPicPr>
                        <pic:blipFill>
                          <a:blip r:embed="rId71"/>
                          <a:srcRect/>
                          <a:stretch>
                            <a:fillRect/>
                          </a:stretch>
                        </pic:blipFill>
                        <pic:spPr>
                          <a:xfrm>
                            <a:off x="1931029" y="2369183"/>
                            <a:ext cx="79379" cy="252090"/>
                          </a:xfrm>
                          <a:prstGeom prst="rect">
                            <a:avLst/>
                          </a:prstGeom>
                          <a:noFill/>
                          <a:ln>
                            <a:noFill/>
                            <a:prstDash/>
                          </a:ln>
                        </pic:spPr>
                      </pic:pic>
                      <wps:wsp>
                        <wps:cNvPr id="62" name="Freeform 52"/>
                        <wps:cNvSpPr/>
                        <wps:spPr>
                          <a:xfrm>
                            <a:off x="1191893" y="2637158"/>
                            <a:ext cx="1589400" cy="645164"/>
                          </a:xfrm>
                          <a:custGeom>
                            <a:avLst/>
                            <a:gdLst>
                              <a:gd name="f0" fmla="val 10800000"/>
                              <a:gd name="f1" fmla="val 5400000"/>
                              <a:gd name="f2" fmla="val 180"/>
                              <a:gd name="f3" fmla="val w"/>
                              <a:gd name="f4" fmla="val h"/>
                              <a:gd name="f5" fmla="val 0"/>
                              <a:gd name="f6" fmla="val 2503"/>
                              <a:gd name="f7" fmla="val 1016"/>
                              <a:gd name="f8" fmla="+- 0 5223 0"/>
                              <a:gd name="f9" fmla="+- 0 3972 0"/>
                              <a:gd name="f10" fmla="+- 0 6474 0"/>
                              <a:gd name="f11" fmla="val 1251"/>
                              <a:gd name="f12" fmla="val 507"/>
                              <a:gd name="f13" fmla="val 1015"/>
                              <a:gd name="f14" fmla="val 2502"/>
                              <a:gd name="f15" fmla="+- 0 0 -90"/>
                              <a:gd name="f16" fmla="*/ f3 1 2503"/>
                              <a:gd name="f17" fmla="*/ f4 1 1016"/>
                              <a:gd name="f18" fmla="+- f8 0 3972"/>
                              <a:gd name="f19" fmla="+- f9 0 3972"/>
                              <a:gd name="f20" fmla="+- f10 0 3972"/>
                              <a:gd name="f21" fmla="+- f7 0 f5"/>
                              <a:gd name="f22" fmla="+- f6 0 f5"/>
                              <a:gd name="f23" fmla="*/ f15 f0 1"/>
                              <a:gd name="f24" fmla="*/ f22 1 2503"/>
                              <a:gd name="f25" fmla="*/ f21 1 1016"/>
                              <a:gd name="f26" fmla="*/ f18 f22 1"/>
                              <a:gd name="f27" fmla="*/ 4413 f21 1"/>
                              <a:gd name="f28" fmla="*/ f19 f22 1"/>
                              <a:gd name="f29" fmla="*/ 4920 f21 1"/>
                              <a:gd name="f30" fmla="*/ 5428 f21 1"/>
                              <a:gd name="f31" fmla="*/ f20 f22 1"/>
                              <a:gd name="f32" fmla="*/ f23 1 f2"/>
                              <a:gd name="f33" fmla="*/ f26 1 2503"/>
                              <a:gd name="f34" fmla="*/ f27 1 1016"/>
                              <a:gd name="f35" fmla="*/ f28 1 2503"/>
                              <a:gd name="f36" fmla="*/ f29 1 1016"/>
                              <a:gd name="f37" fmla="*/ f30 1 1016"/>
                              <a:gd name="f38" fmla="*/ f31 1 2503"/>
                              <a:gd name="f39" fmla="*/ 0 1 f24"/>
                              <a:gd name="f40" fmla="*/ f6 1 f24"/>
                              <a:gd name="f41" fmla="*/ 0 1 f25"/>
                              <a:gd name="f42" fmla="*/ f7 1 f25"/>
                              <a:gd name="f43" fmla="+- f32 0 f1"/>
                              <a:gd name="f44" fmla="*/ f33 1 f24"/>
                              <a:gd name="f45" fmla="*/ f34 1 f25"/>
                              <a:gd name="f46" fmla="*/ f35 1 f24"/>
                              <a:gd name="f47" fmla="*/ f36 1 f25"/>
                              <a:gd name="f48" fmla="*/ f37 1 f25"/>
                              <a:gd name="f49" fmla="*/ f38 1 f24"/>
                              <a:gd name="f50" fmla="*/ f39 f16 1"/>
                              <a:gd name="f51" fmla="*/ f40 f16 1"/>
                              <a:gd name="f52" fmla="*/ f42 f17 1"/>
                              <a:gd name="f53" fmla="*/ f41 f17 1"/>
                              <a:gd name="f54" fmla="*/ f44 f16 1"/>
                              <a:gd name="f55" fmla="*/ f45 f17 1"/>
                              <a:gd name="f56" fmla="*/ f46 f16 1"/>
                              <a:gd name="f57" fmla="*/ f47 f17 1"/>
                              <a:gd name="f58" fmla="*/ f48 f17 1"/>
                              <a:gd name="f59" fmla="*/ f49 f16 1"/>
                            </a:gdLst>
                            <a:ahLst/>
                            <a:cxnLst>
                              <a:cxn ang="3cd4">
                                <a:pos x="hc" y="t"/>
                              </a:cxn>
                              <a:cxn ang="0">
                                <a:pos x="r" y="vc"/>
                              </a:cxn>
                              <a:cxn ang="cd4">
                                <a:pos x="hc" y="b"/>
                              </a:cxn>
                              <a:cxn ang="cd2">
                                <a:pos x="l" y="vc"/>
                              </a:cxn>
                              <a:cxn ang="f43">
                                <a:pos x="f54" y="f55"/>
                              </a:cxn>
                              <a:cxn ang="f43">
                                <a:pos x="f56" y="f57"/>
                              </a:cxn>
                              <a:cxn ang="f43">
                                <a:pos x="f54" y="f58"/>
                              </a:cxn>
                              <a:cxn ang="f43">
                                <a:pos x="f59" y="f57"/>
                              </a:cxn>
                              <a:cxn ang="f43">
                                <a:pos x="f54" y="f55"/>
                              </a:cxn>
                            </a:cxnLst>
                            <a:rect l="f50" t="f53" r="f51" b="f52"/>
                            <a:pathLst>
                              <a:path w="2503" h="1016">
                                <a:moveTo>
                                  <a:pt x="f11" y="f5"/>
                                </a:moveTo>
                                <a:lnTo>
                                  <a:pt x="f5" y="f12"/>
                                </a:lnTo>
                                <a:lnTo>
                                  <a:pt x="f11" y="f13"/>
                                </a:lnTo>
                                <a:lnTo>
                                  <a:pt x="f14" y="f12"/>
                                </a:lnTo>
                                <a:lnTo>
                                  <a:pt x="f11" y="f5"/>
                                </a:lnTo>
                                <a:close/>
                              </a:path>
                            </a:pathLst>
                          </a:custGeom>
                          <a:solidFill>
                            <a:srgbClr val="CDCDCD">
                              <a:alpha val="49803"/>
                            </a:srgbClr>
                          </a:solidFill>
                          <a:ln>
                            <a:noFill/>
                            <a:prstDash val="solid"/>
                          </a:ln>
                        </wps:spPr>
                        <wps:bodyPr lIns="0" tIns="0" rIns="0" bIns="0"/>
                      </wps:wsp>
                      <wps:wsp>
                        <wps:cNvPr id="63" name="Line 53"/>
                        <wps:cNvCnPr/>
                        <wps:spPr>
                          <a:xfrm>
                            <a:off x="1192523" y="2959740"/>
                            <a:ext cx="0" cy="0"/>
                          </a:xfrm>
                          <a:prstGeom prst="straightConnector1">
                            <a:avLst/>
                          </a:prstGeom>
                          <a:noFill/>
                          <a:ln w="2807">
                            <a:solidFill>
                              <a:srgbClr val="CDCDCD"/>
                            </a:solidFill>
                            <a:prstDash val="solid"/>
                            <a:round/>
                          </a:ln>
                        </wps:spPr>
                        <wps:bodyPr/>
                      </wps:wsp>
                      <wps:wsp>
                        <wps:cNvPr id="64" name="Freeform 54"/>
                        <wps:cNvSpPr/>
                        <wps:spPr>
                          <a:xfrm>
                            <a:off x="1191893" y="2959740"/>
                            <a:ext cx="795015" cy="322582"/>
                          </a:xfrm>
                          <a:custGeom>
                            <a:avLst/>
                            <a:gdLst>
                              <a:gd name="f0" fmla="val 10800000"/>
                              <a:gd name="f1" fmla="val 5400000"/>
                              <a:gd name="f2" fmla="val 180"/>
                              <a:gd name="f3" fmla="val w"/>
                              <a:gd name="f4" fmla="val h"/>
                              <a:gd name="f5" fmla="val 0"/>
                              <a:gd name="f6" fmla="val 1252"/>
                              <a:gd name="f7" fmla="val 508"/>
                              <a:gd name="f8" fmla="+- 0 5223 0"/>
                              <a:gd name="f9" fmla="+- 0 3972 0"/>
                              <a:gd name="f10" fmla="val 1251"/>
                              <a:gd name="f11" fmla="+- 0 0 -90"/>
                              <a:gd name="f12" fmla="*/ f3 1 1252"/>
                              <a:gd name="f13" fmla="*/ f4 1 508"/>
                              <a:gd name="f14" fmla="+- f8 0 3972"/>
                              <a:gd name="f15" fmla="+- f9 0 3972"/>
                              <a:gd name="f16" fmla="+- f7 0 f5"/>
                              <a:gd name="f17" fmla="+- f6 0 f5"/>
                              <a:gd name="f18" fmla="*/ f11 f0 1"/>
                              <a:gd name="f19" fmla="*/ f17 1 1252"/>
                              <a:gd name="f20" fmla="*/ f16 1 508"/>
                              <a:gd name="f21" fmla="*/ f14 f17 1"/>
                              <a:gd name="f22" fmla="*/ 5428 f16 1"/>
                              <a:gd name="f23" fmla="*/ f15 f17 1"/>
                              <a:gd name="f24" fmla="*/ 4920 f16 1"/>
                              <a:gd name="f25" fmla="*/ f18 1 f2"/>
                              <a:gd name="f26" fmla="*/ f21 1 1252"/>
                              <a:gd name="f27" fmla="*/ f22 1 508"/>
                              <a:gd name="f28" fmla="*/ f23 1 1252"/>
                              <a:gd name="f29" fmla="*/ f24 1 508"/>
                              <a:gd name="f30" fmla="*/ 0 1 f19"/>
                              <a:gd name="f31" fmla="*/ f6 1 f19"/>
                              <a:gd name="f32" fmla="*/ 0 1 f20"/>
                              <a:gd name="f33" fmla="*/ f7 1 f20"/>
                              <a:gd name="f34" fmla="+- f25 0 f1"/>
                              <a:gd name="f35" fmla="*/ f26 1 f19"/>
                              <a:gd name="f36" fmla="*/ f27 1 f20"/>
                              <a:gd name="f37" fmla="*/ f28 1 f19"/>
                              <a:gd name="f38" fmla="*/ f29 1 f20"/>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3" y="f44"/>
                              </a:cxn>
                              <a:cxn ang="f34">
                                <a:pos x="f45" y="f46"/>
                              </a:cxn>
                            </a:cxnLst>
                            <a:rect l="f39" t="f42" r="f40" b="f41"/>
                            <a:pathLst>
                              <a:path w="1252" h="508">
                                <a:moveTo>
                                  <a:pt x="f10" y="f7"/>
                                </a:moveTo>
                                <a:lnTo>
                                  <a:pt x="f10" y="f7"/>
                                </a:lnTo>
                                <a:lnTo>
                                  <a:pt x="f5" y="f5"/>
                                </a:lnTo>
                              </a:path>
                            </a:pathLst>
                          </a:custGeom>
                          <a:noFill/>
                          <a:ln w="2807">
                            <a:solidFill>
                              <a:srgbClr val="CDCDCD"/>
                            </a:solidFill>
                            <a:prstDash val="solid"/>
                            <a:round/>
                          </a:ln>
                        </wps:spPr>
                        <wps:bodyPr lIns="0" tIns="0" rIns="0" bIns="0"/>
                      </wps:wsp>
                      <wps:wsp>
                        <wps:cNvPr id="65" name="Freeform 55"/>
                        <wps:cNvSpPr/>
                        <wps:spPr>
                          <a:xfrm>
                            <a:off x="1986908" y="2959740"/>
                            <a:ext cx="795015" cy="322582"/>
                          </a:xfrm>
                          <a:custGeom>
                            <a:avLst/>
                            <a:gdLst>
                              <a:gd name="f0" fmla="val 10800000"/>
                              <a:gd name="f1" fmla="val 5400000"/>
                              <a:gd name="f2" fmla="val 180"/>
                              <a:gd name="f3" fmla="val w"/>
                              <a:gd name="f4" fmla="val h"/>
                              <a:gd name="f5" fmla="val 0"/>
                              <a:gd name="f6" fmla="val 1252"/>
                              <a:gd name="f7" fmla="val 508"/>
                              <a:gd name="f8" fmla="+- 0 6474 0"/>
                              <a:gd name="f9" fmla="+- 0 5223 0"/>
                              <a:gd name="f10" fmla="val 1251"/>
                              <a:gd name="f11" fmla="+- 0 0 -90"/>
                              <a:gd name="f12" fmla="*/ f3 1 1252"/>
                              <a:gd name="f13" fmla="*/ f4 1 508"/>
                              <a:gd name="f14" fmla="+- f8 0 5223"/>
                              <a:gd name="f15" fmla="+- f9 0 5223"/>
                              <a:gd name="f16" fmla="+- f7 0 f5"/>
                              <a:gd name="f17" fmla="+- f6 0 f5"/>
                              <a:gd name="f18" fmla="*/ f11 f0 1"/>
                              <a:gd name="f19" fmla="*/ f17 1 1252"/>
                              <a:gd name="f20" fmla="*/ f16 1 508"/>
                              <a:gd name="f21" fmla="*/ f14 f17 1"/>
                              <a:gd name="f22" fmla="*/ 4920 f16 1"/>
                              <a:gd name="f23" fmla="*/ f15 f17 1"/>
                              <a:gd name="f24" fmla="*/ 5428 f16 1"/>
                              <a:gd name="f25" fmla="*/ f18 1 f2"/>
                              <a:gd name="f26" fmla="*/ f21 1 1252"/>
                              <a:gd name="f27" fmla="*/ f22 1 508"/>
                              <a:gd name="f28" fmla="*/ f23 1 1252"/>
                              <a:gd name="f29" fmla="*/ f24 1 508"/>
                              <a:gd name="f30" fmla="*/ 0 1 f19"/>
                              <a:gd name="f31" fmla="*/ f6 1 f19"/>
                              <a:gd name="f32" fmla="*/ 0 1 f20"/>
                              <a:gd name="f33" fmla="*/ f7 1 f20"/>
                              <a:gd name="f34" fmla="+- f25 0 f1"/>
                              <a:gd name="f35" fmla="*/ f26 1 f19"/>
                              <a:gd name="f36" fmla="*/ f27 1 f20"/>
                              <a:gd name="f37" fmla="*/ f28 1 f19"/>
                              <a:gd name="f38" fmla="*/ f29 1 f20"/>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3" y="f44"/>
                              </a:cxn>
                              <a:cxn ang="f34">
                                <a:pos x="f45" y="f46"/>
                              </a:cxn>
                            </a:cxnLst>
                            <a:rect l="f39" t="f42" r="f40" b="f41"/>
                            <a:pathLst>
                              <a:path w="1252" h="508">
                                <a:moveTo>
                                  <a:pt x="f10" y="f5"/>
                                </a:moveTo>
                                <a:lnTo>
                                  <a:pt x="f10" y="f5"/>
                                </a:lnTo>
                                <a:lnTo>
                                  <a:pt x="f5" y="f7"/>
                                </a:lnTo>
                              </a:path>
                            </a:pathLst>
                          </a:custGeom>
                          <a:noFill/>
                          <a:ln w="2807">
                            <a:solidFill>
                              <a:srgbClr val="CDCDCD"/>
                            </a:solidFill>
                            <a:prstDash val="solid"/>
                            <a:round/>
                          </a:ln>
                        </wps:spPr>
                        <wps:bodyPr lIns="0" tIns="0" rIns="0" bIns="0"/>
                      </wps:wsp>
                      <pic:pic xmlns:pic="http://schemas.openxmlformats.org/drawingml/2006/picture">
                        <pic:nvPicPr>
                          <pic:cNvPr id="66" name="Picture 56"/>
                          <pic:cNvPicPr>
                            <a:picLocks noChangeAspect="1"/>
                          </pic:cNvPicPr>
                        </pic:nvPicPr>
                        <pic:blipFill>
                          <a:blip r:embed="rId72"/>
                          <a:srcRect/>
                          <a:stretch>
                            <a:fillRect/>
                          </a:stretch>
                        </pic:blipFill>
                        <pic:spPr>
                          <a:xfrm>
                            <a:off x="1176019" y="2621284"/>
                            <a:ext cx="1589400" cy="645164"/>
                          </a:xfrm>
                          <a:prstGeom prst="rect">
                            <a:avLst/>
                          </a:prstGeom>
                          <a:noFill/>
                          <a:ln>
                            <a:noFill/>
                            <a:prstDash/>
                          </a:ln>
                        </pic:spPr>
                      </pic:pic>
                      <wps:wsp>
                        <wps:cNvPr id="67" name="Freeform 57"/>
                        <wps:cNvSpPr/>
                        <wps:spPr>
                          <a:xfrm>
                            <a:off x="1176019" y="2621284"/>
                            <a:ext cx="1589400" cy="645164"/>
                          </a:xfrm>
                          <a:custGeom>
                            <a:avLst/>
                            <a:gdLst>
                              <a:gd name="f0" fmla="val 10800000"/>
                              <a:gd name="f1" fmla="val 5400000"/>
                              <a:gd name="f2" fmla="val 180"/>
                              <a:gd name="f3" fmla="val w"/>
                              <a:gd name="f4" fmla="val h"/>
                              <a:gd name="f5" fmla="val 0"/>
                              <a:gd name="f6" fmla="val 2503"/>
                              <a:gd name="f7" fmla="val 1016"/>
                              <a:gd name="f8" fmla="+- 0 3947 0"/>
                              <a:gd name="f9" fmla="+- 0 5198 0"/>
                              <a:gd name="f10" fmla="+- 0 6449 0"/>
                              <a:gd name="f11" fmla="val 508"/>
                              <a:gd name="f12" fmla="val 1251"/>
                              <a:gd name="f13" fmla="val 2502"/>
                              <a:gd name="f14" fmla="val 1015"/>
                              <a:gd name="f15" fmla="+- 0 0 -90"/>
                              <a:gd name="f16" fmla="*/ f3 1 2503"/>
                              <a:gd name="f17" fmla="*/ f4 1 1016"/>
                              <a:gd name="f18" fmla="+- f8 0 3947"/>
                              <a:gd name="f19" fmla="+- f9 0 3947"/>
                              <a:gd name="f20" fmla="+- f10 0 3947"/>
                              <a:gd name="f21" fmla="+- f7 0 f5"/>
                              <a:gd name="f22" fmla="+- f6 0 f5"/>
                              <a:gd name="f23" fmla="*/ f15 f0 1"/>
                              <a:gd name="f24" fmla="*/ f22 1 2503"/>
                              <a:gd name="f25" fmla="*/ f21 1 1016"/>
                              <a:gd name="f26" fmla="*/ f18 f22 1"/>
                              <a:gd name="f27" fmla="*/ 4895 f21 1"/>
                              <a:gd name="f28" fmla="*/ f19 f22 1"/>
                              <a:gd name="f29" fmla="*/ 4387 f21 1"/>
                              <a:gd name="f30" fmla="*/ f20 f22 1"/>
                              <a:gd name="f31" fmla="*/ 5402 f21 1"/>
                              <a:gd name="f32" fmla="*/ f23 1 f2"/>
                              <a:gd name="f33" fmla="*/ f26 1 2503"/>
                              <a:gd name="f34" fmla="*/ f27 1 1016"/>
                              <a:gd name="f35" fmla="*/ f28 1 2503"/>
                              <a:gd name="f36" fmla="*/ f29 1 1016"/>
                              <a:gd name="f37" fmla="*/ f30 1 2503"/>
                              <a:gd name="f38" fmla="*/ f31 1 1016"/>
                              <a:gd name="f39" fmla="*/ 0 1 f24"/>
                              <a:gd name="f40" fmla="*/ f6 1 f24"/>
                              <a:gd name="f41" fmla="*/ 0 1 f25"/>
                              <a:gd name="f42" fmla="*/ f7 1 f25"/>
                              <a:gd name="f43" fmla="+- f32 0 f1"/>
                              <a:gd name="f44" fmla="*/ f33 1 f24"/>
                              <a:gd name="f45" fmla="*/ f34 1 f25"/>
                              <a:gd name="f46" fmla="*/ f35 1 f24"/>
                              <a:gd name="f47" fmla="*/ f36 1 f25"/>
                              <a:gd name="f48" fmla="*/ f37 1 f24"/>
                              <a:gd name="f49" fmla="*/ f38 1 f25"/>
                              <a:gd name="f50" fmla="*/ f39 f16 1"/>
                              <a:gd name="f51" fmla="*/ f40 f16 1"/>
                              <a:gd name="f52" fmla="*/ f42 f17 1"/>
                              <a:gd name="f53" fmla="*/ f41 f17 1"/>
                              <a:gd name="f54" fmla="*/ f44 f16 1"/>
                              <a:gd name="f55" fmla="*/ f45 f17 1"/>
                              <a:gd name="f56" fmla="*/ f46 f16 1"/>
                              <a:gd name="f57" fmla="*/ f47 f17 1"/>
                              <a:gd name="f58" fmla="*/ f48 f16 1"/>
                              <a:gd name="f59" fmla="*/ f49 f17 1"/>
                            </a:gdLst>
                            <a:ahLst/>
                            <a:cxnLst>
                              <a:cxn ang="3cd4">
                                <a:pos x="hc" y="t"/>
                              </a:cxn>
                              <a:cxn ang="0">
                                <a:pos x="r" y="vc"/>
                              </a:cxn>
                              <a:cxn ang="cd4">
                                <a:pos x="hc" y="b"/>
                              </a:cxn>
                              <a:cxn ang="cd2">
                                <a:pos x="l" y="vc"/>
                              </a:cxn>
                              <a:cxn ang="f43">
                                <a:pos x="f54" y="f55"/>
                              </a:cxn>
                              <a:cxn ang="f43">
                                <a:pos x="f56" y="f57"/>
                              </a:cxn>
                              <a:cxn ang="f43">
                                <a:pos x="f58" y="f55"/>
                              </a:cxn>
                              <a:cxn ang="f43">
                                <a:pos x="f56" y="f59"/>
                              </a:cxn>
                              <a:cxn ang="f43">
                                <a:pos x="f54" y="f55"/>
                              </a:cxn>
                            </a:cxnLst>
                            <a:rect l="f50" t="f53" r="f51" b="f52"/>
                            <a:pathLst>
                              <a:path w="2503" h="1016">
                                <a:moveTo>
                                  <a:pt x="f5" y="f11"/>
                                </a:moveTo>
                                <a:lnTo>
                                  <a:pt x="f12" y="f5"/>
                                </a:lnTo>
                                <a:lnTo>
                                  <a:pt x="f13" y="f11"/>
                                </a:lnTo>
                                <a:lnTo>
                                  <a:pt x="f12" y="f14"/>
                                </a:lnTo>
                                <a:lnTo>
                                  <a:pt x="f5" y="f11"/>
                                </a:lnTo>
                                <a:close/>
                              </a:path>
                            </a:pathLst>
                          </a:custGeom>
                          <a:noFill/>
                          <a:ln w="2807">
                            <a:solidFill>
                              <a:srgbClr val="404040"/>
                            </a:solidFill>
                            <a:prstDash val="solid"/>
                            <a:round/>
                          </a:ln>
                        </wps:spPr>
                        <wps:bodyPr lIns="0" tIns="0" rIns="0" bIns="0"/>
                      </wps:wsp>
                      <wps:wsp>
                        <wps:cNvPr id="68" name="Line 58"/>
                        <wps:cNvCnPr/>
                        <wps:spPr>
                          <a:xfrm>
                            <a:off x="1971034" y="3265808"/>
                            <a:ext cx="0" cy="168277"/>
                          </a:xfrm>
                          <a:prstGeom prst="straightConnector1">
                            <a:avLst/>
                          </a:prstGeom>
                          <a:noFill/>
                          <a:ln w="11210">
                            <a:solidFill>
                              <a:srgbClr val="404040"/>
                            </a:solidFill>
                            <a:prstDash val="solid"/>
                            <a:round/>
                          </a:ln>
                        </wps:spPr>
                        <wps:bodyPr/>
                      </wps:wsp>
                      <wps:wsp>
                        <wps:cNvPr id="69" name="Rectangle 59"/>
                        <wps:cNvSpPr/>
                        <wps:spPr>
                          <a:xfrm>
                            <a:off x="16504" y="1047116"/>
                            <a:ext cx="834389"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0" name="Picture 60"/>
                          <pic:cNvPicPr>
                            <a:picLocks noChangeAspect="1"/>
                          </pic:cNvPicPr>
                        </pic:nvPicPr>
                        <pic:blipFill>
                          <a:blip r:embed="rId73"/>
                          <a:srcRect/>
                          <a:stretch>
                            <a:fillRect/>
                          </a:stretch>
                        </pic:blipFill>
                        <pic:spPr>
                          <a:xfrm>
                            <a:off x="0" y="1031243"/>
                            <a:ext cx="834389" cy="572771"/>
                          </a:xfrm>
                          <a:prstGeom prst="rect">
                            <a:avLst/>
                          </a:prstGeom>
                          <a:noFill/>
                          <a:ln>
                            <a:noFill/>
                            <a:prstDash/>
                          </a:ln>
                        </pic:spPr>
                      </pic:pic>
                      <wps:wsp>
                        <wps:cNvPr id="71" name="Line 61"/>
                        <wps:cNvCnPr/>
                        <wps:spPr>
                          <a:xfrm>
                            <a:off x="835020" y="1317623"/>
                            <a:ext cx="516252" cy="0"/>
                          </a:xfrm>
                          <a:prstGeom prst="straightConnector1">
                            <a:avLst/>
                          </a:prstGeom>
                          <a:noFill/>
                          <a:ln w="11219">
                            <a:solidFill>
                              <a:srgbClr val="404040"/>
                            </a:solidFill>
                            <a:custDash>
                              <a:ds d="299929" sp="299929"/>
                            </a:custDash>
                            <a:round/>
                          </a:ln>
                        </wps:spPr>
                        <wps:bodyPr/>
                      </wps:wsp>
                      <wps:wsp>
                        <wps:cNvPr id="72" name="Line 62"/>
                        <wps:cNvCnPr/>
                        <wps:spPr>
                          <a:xfrm>
                            <a:off x="2759704" y="2941324"/>
                            <a:ext cx="200666" cy="0"/>
                          </a:xfrm>
                          <a:prstGeom prst="straightConnector1">
                            <a:avLst/>
                          </a:prstGeom>
                          <a:noFill/>
                          <a:ln w="18288">
                            <a:solidFill>
                              <a:srgbClr val="404040"/>
                            </a:solidFill>
                            <a:prstDash val="solid"/>
                            <a:round/>
                          </a:ln>
                        </wps:spPr>
                        <wps:bodyPr/>
                      </wps:wsp>
                      <wps:wsp>
                        <wps:cNvPr id="73" name="Rectangle 63"/>
                        <wps:cNvSpPr/>
                        <wps:spPr>
                          <a:xfrm>
                            <a:off x="1446525" y="4304036"/>
                            <a:ext cx="1080765" cy="30226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4" name="Picture 64"/>
                          <pic:cNvPicPr>
                            <a:picLocks noChangeAspect="1"/>
                          </pic:cNvPicPr>
                        </pic:nvPicPr>
                        <pic:blipFill>
                          <a:blip r:embed="rId74"/>
                          <a:srcRect/>
                          <a:stretch>
                            <a:fillRect/>
                          </a:stretch>
                        </pic:blipFill>
                        <pic:spPr>
                          <a:xfrm>
                            <a:off x="1430651" y="4288152"/>
                            <a:ext cx="1080765" cy="302264"/>
                          </a:xfrm>
                          <a:prstGeom prst="rect">
                            <a:avLst/>
                          </a:prstGeom>
                          <a:noFill/>
                          <a:ln>
                            <a:noFill/>
                            <a:prstDash/>
                          </a:ln>
                        </pic:spPr>
                      </pic:pic>
                      <wps:wsp>
                        <wps:cNvPr id="75" name="Rectangle 65"/>
                        <wps:cNvSpPr/>
                        <wps:spPr>
                          <a:xfrm>
                            <a:off x="1112513" y="4799329"/>
                            <a:ext cx="1748159" cy="509265"/>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6" name="Picture 66"/>
                          <pic:cNvPicPr>
                            <a:picLocks noChangeAspect="1"/>
                          </pic:cNvPicPr>
                        </pic:nvPicPr>
                        <pic:blipFill>
                          <a:blip r:embed="rId75"/>
                          <a:srcRect/>
                          <a:stretch>
                            <a:fillRect/>
                          </a:stretch>
                        </pic:blipFill>
                        <pic:spPr>
                          <a:xfrm>
                            <a:off x="1096639" y="4783455"/>
                            <a:ext cx="1748159" cy="509265"/>
                          </a:xfrm>
                          <a:prstGeom prst="rect">
                            <a:avLst/>
                          </a:prstGeom>
                          <a:noFill/>
                          <a:ln>
                            <a:noFill/>
                            <a:prstDash/>
                          </a:ln>
                        </pic:spPr>
                      </pic:pic>
                      <pic:pic xmlns:pic="http://schemas.openxmlformats.org/drawingml/2006/picture">
                        <pic:nvPicPr>
                          <pic:cNvPr id="77" name="Picture 67"/>
                          <pic:cNvPicPr>
                            <a:picLocks noChangeAspect="1"/>
                          </pic:cNvPicPr>
                        </pic:nvPicPr>
                        <pic:blipFill>
                          <a:blip r:embed="rId76"/>
                          <a:srcRect/>
                          <a:stretch>
                            <a:fillRect/>
                          </a:stretch>
                        </pic:blipFill>
                        <pic:spPr>
                          <a:xfrm>
                            <a:off x="1931029" y="4589786"/>
                            <a:ext cx="79379" cy="193679"/>
                          </a:xfrm>
                          <a:prstGeom prst="rect">
                            <a:avLst/>
                          </a:prstGeom>
                          <a:noFill/>
                          <a:ln>
                            <a:noFill/>
                            <a:prstDash/>
                          </a:ln>
                        </pic:spPr>
                      </pic:pic>
                      <pic:pic xmlns:pic="http://schemas.openxmlformats.org/drawingml/2006/picture">
                        <pic:nvPicPr>
                          <pic:cNvPr id="78" name="Picture 68"/>
                          <pic:cNvPicPr>
                            <a:picLocks noChangeAspect="1"/>
                          </pic:cNvPicPr>
                        </pic:nvPicPr>
                        <pic:blipFill>
                          <a:blip r:embed="rId77"/>
                          <a:srcRect/>
                          <a:stretch>
                            <a:fillRect/>
                          </a:stretch>
                        </pic:blipFill>
                        <pic:spPr>
                          <a:xfrm>
                            <a:off x="1931029" y="5289548"/>
                            <a:ext cx="79379" cy="220342"/>
                          </a:xfrm>
                          <a:prstGeom prst="rect">
                            <a:avLst/>
                          </a:prstGeom>
                          <a:noFill/>
                          <a:ln>
                            <a:noFill/>
                            <a:prstDash/>
                          </a:ln>
                        </pic:spPr>
                      </pic:pic>
                      <wps:wsp>
                        <wps:cNvPr id="79" name="Rectangle 69"/>
                        <wps:cNvSpPr/>
                        <wps:spPr>
                          <a:xfrm>
                            <a:off x="1446525" y="5525775"/>
                            <a:ext cx="1080765" cy="31369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80" name="Picture 70"/>
                          <pic:cNvPicPr>
                            <a:picLocks noChangeAspect="1"/>
                          </pic:cNvPicPr>
                        </pic:nvPicPr>
                        <pic:blipFill>
                          <a:blip r:embed="rId78"/>
                          <a:srcRect/>
                          <a:stretch>
                            <a:fillRect/>
                          </a:stretch>
                        </pic:blipFill>
                        <pic:spPr>
                          <a:xfrm>
                            <a:off x="1430651" y="5509901"/>
                            <a:ext cx="1080765" cy="313694"/>
                          </a:xfrm>
                          <a:prstGeom prst="rect">
                            <a:avLst/>
                          </a:prstGeom>
                          <a:noFill/>
                          <a:ln>
                            <a:noFill/>
                            <a:prstDash/>
                          </a:ln>
                        </pic:spPr>
                      </pic:pic>
                      <wps:wsp>
                        <wps:cNvPr id="81" name="Rectangle 71"/>
                        <wps:cNvSpPr/>
                        <wps:spPr>
                          <a:xfrm>
                            <a:off x="1446525" y="6079489"/>
                            <a:ext cx="1080765" cy="297810"/>
                          </a:xfrm>
                          <a:prstGeom prst="rect">
                            <a:avLst/>
                          </a:prstGeom>
                          <a:solidFill>
                            <a:srgbClr val="CDCDCD">
                              <a:alpha val="49803"/>
                            </a:srgbClr>
                          </a:solidFill>
                          <a:ln>
                            <a:noFill/>
                            <a:prstDash val="solid"/>
                          </a:ln>
                        </wps:spPr>
                        <wps:bodyPr lIns="0" tIns="0" rIns="0" bIns="0"/>
                      </wps:wsp>
                      <pic:pic xmlns:pic="http://schemas.openxmlformats.org/drawingml/2006/picture">
                        <pic:nvPicPr>
                          <pic:cNvPr id="82" name="Picture 72"/>
                          <pic:cNvPicPr>
                            <a:picLocks noChangeAspect="1"/>
                          </pic:cNvPicPr>
                        </pic:nvPicPr>
                        <pic:blipFill>
                          <a:blip r:embed="rId79"/>
                          <a:srcRect/>
                          <a:stretch>
                            <a:fillRect/>
                          </a:stretch>
                        </pic:blipFill>
                        <pic:spPr>
                          <a:xfrm>
                            <a:off x="1430651" y="6062985"/>
                            <a:ext cx="1080765" cy="297810"/>
                          </a:xfrm>
                          <a:prstGeom prst="rect">
                            <a:avLst/>
                          </a:prstGeom>
                          <a:noFill/>
                          <a:ln>
                            <a:noFill/>
                            <a:prstDash/>
                          </a:ln>
                        </pic:spPr>
                      </pic:pic>
                      <pic:pic xmlns:pic="http://schemas.openxmlformats.org/drawingml/2006/picture">
                        <pic:nvPicPr>
                          <pic:cNvPr id="83" name="Picture 73"/>
                          <pic:cNvPicPr>
                            <a:picLocks noChangeAspect="1"/>
                          </pic:cNvPicPr>
                        </pic:nvPicPr>
                        <pic:blipFill>
                          <a:blip r:embed="rId80"/>
                          <a:srcRect/>
                          <a:stretch>
                            <a:fillRect/>
                          </a:stretch>
                        </pic:blipFill>
                        <pic:spPr>
                          <a:xfrm>
                            <a:off x="1931029" y="5822955"/>
                            <a:ext cx="79379" cy="240660"/>
                          </a:xfrm>
                          <a:prstGeom prst="rect">
                            <a:avLst/>
                          </a:prstGeom>
                          <a:noFill/>
                          <a:ln>
                            <a:noFill/>
                            <a:prstDash/>
                          </a:ln>
                        </pic:spPr>
                      </pic:pic>
                      <wps:wsp>
                        <wps:cNvPr id="84" name="AutoShape 74"/>
                        <wps:cNvSpPr/>
                        <wps:spPr>
                          <a:xfrm>
                            <a:off x="1446525" y="6577965"/>
                            <a:ext cx="1080765" cy="318138"/>
                          </a:xfrm>
                          <a:custGeom>
                            <a:avLst/>
                            <a:gdLst>
                              <a:gd name="f0" fmla="val 10800000"/>
                              <a:gd name="f1" fmla="val 5400000"/>
                              <a:gd name="f2" fmla="val 180"/>
                              <a:gd name="f3" fmla="val w"/>
                              <a:gd name="f4" fmla="val h"/>
                              <a:gd name="f5" fmla="val 0"/>
                              <a:gd name="f6" fmla="val 1702"/>
                              <a:gd name="f7" fmla="val 501"/>
                              <a:gd name="f8" fmla="+- 0 5824 0"/>
                              <a:gd name="f9" fmla="+- 0 4623 0"/>
                              <a:gd name="f10" fmla="+- 0 4544 0"/>
                              <a:gd name="f11" fmla="+- 0 4475 0"/>
                              <a:gd name="f12" fmla="+- 0 4421 0"/>
                              <a:gd name="f13" fmla="+- 0 4385 0"/>
                              <a:gd name="f14" fmla="+- 0 4372 0"/>
                              <a:gd name="f15" fmla="+- 0 5903 0"/>
                              <a:gd name="f16" fmla="+- 0 5972 0"/>
                              <a:gd name="f17" fmla="+- 0 6026 0"/>
                              <a:gd name="f18" fmla="+- 0 6061 0"/>
                              <a:gd name="f19" fmla="+- 0 6074 0"/>
                              <a:gd name="f20" fmla="val 1452"/>
                              <a:gd name="f21" fmla="val 251"/>
                              <a:gd name="f22" fmla="val 172"/>
                              <a:gd name="f23" fmla="val 13"/>
                              <a:gd name="f24" fmla="val 103"/>
                              <a:gd name="f25" fmla="val 49"/>
                              <a:gd name="f26" fmla="val 171"/>
                              <a:gd name="f27" fmla="val 330"/>
                              <a:gd name="f28" fmla="val 398"/>
                              <a:gd name="f29" fmla="val 453"/>
                              <a:gd name="f30" fmla="val 488"/>
                              <a:gd name="f31" fmla="val 1531"/>
                              <a:gd name="f32" fmla="val 1600"/>
                              <a:gd name="f33" fmla="val 1654"/>
                              <a:gd name="f34" fmla="val 1689"/>
                              <a:gd name="f35" fmla="+- 0 0 -90"/>
                              <a:gd name="f36" fmla="*/ f3 1 1702"/>
                              <a:gd name="f37" fmla="*/ f4 1 501"/>
                              <a:gd name="f38" fmla="+- f8 0 4372"/>
                              <a:gd name="f39" fmla="+- f9 0 4372"/>
                              <a:gd name="f40" fmla="+- f10 0 4372"/>
                              <a:gd name="f41" fmla="+- f11 0 4372"/>
                              <a:gd name="f42" fmla="+- f12 0 4372"/>
                              <a:gd name="f43" fmla="+- f13 0 4372"/>
                              <a:gd name="f44" fmla="+- f14 0 4372"/>
                              <a:gd name="f45" fmla="+- f15 0 4372"/>
                              <a:gd name="f46" fmla="+- f16 0 4372"/>
                              <a:gd name="f47" fmla="+- f17 0 4372"/>
                              <a:gd name="f48" fmla="+- f18 0 4372"/>
                              <a:gd name="f49" fmla="+- f19 0 4372"/>
                              <a:gd name="f50" fmla="+- f7 0 f5"/>
                              <a:gd name="f51" fmla="+- f6 0 f5"/>
                              <a:gd name="f52" fmla="*/ f35 f0 1"/>
                              <a:gd name="f53" fmla="*/ f51 1 1702"/>
                              <a:gd name="f54" fmla="*/ f50 1 501"/>
                              <a:gd name="f55" fmla="*/ f38 f51 1"/>
                              <a:gd name="f56" fmla="*/ 10618 f50 1"/>
                              <a:gd name="f57" fmla="*/ f39 f51 1"/>
                              <a:gd name="f58" fmla="*/ f40 f51 1"/>
                              <a:gd name="f59" fmla="*/ 10631 f50 1"/>
                              <a:gd name="f60" fmla="*/ f41 f51 1"/>
                              <a:gd name="f61" fmla="*/ 10667 f50 1"/>
                              <a:gd name="f62" fmla="*/ f42 f51 1"/>
                              <a:gd name="f63" fmla="*/ 10721 f50 1"/>
                              <a:gd name="f64" fmla="*/ f43 f51 1"/>
                              <a:gd name="f65" fmla="*/ 10789 f50 1"/>
                              <a:gd name="f66" fmla="*/ f44 f51 1"/>
                              <a:gd name="f67" fmla="*/ 10869 f50 1"/>
                              <a:gd name="f68" fmla="*/ 10948 f50 1"/>
                              <a:gd name="f69" fmla="*/ 11016 f50 1"/>
                              <a:gd name="f70" fmla="*/ 11071 f50 1"/>
                              <a:gd name="f71" fmla="*/ 11106 f50 1"/>
                              <a:gd name="f72" fmla="*/ 11119 f50 1"/>
                              <a:gd name="f73" fmla="*/ f45 f51 1"/>
                              <a:gd name="f74" fmla="*/ f46 f51 1"/>
                              <a:gd name="f75" fmla="*/ f47 f51 1"/>
                              <a:gd name="f76" fmla="*/ f48 f51 1"/>
                              <a:gd name="f77" fmla="*/ f49 f51 1"/>
                              <a:gd name="f78" fmla="*/ f52 1 f2"/>
                              <a:gd name="f79" fmla="*/ f55 1 1702"/>
                              <a:gd name="f80" fmla="*/ f56 1 501"/>
                              <a:gd name="f81" fmla="*/ f57 1 1702"/>
                              <a:gd name="f82" fmla="*/ f58 1 1702"/>
                              <a:gd name="f83" fmla="*/ f59 1 501"/>
                              <a:gd name="f84" fmla="*/ f60 1 1702"/>
                              <a:gd name="f85" fmla="*/ f61 1 501"/>
                              <a:gd name="f86" fmla="*/ f62 1 1702"/>
                              <a:gd name="f87" fmla="*/ f63 1 501"/>
                              <a:gd name="f88" fmla="*/ f64 1 1702"/>
                              <a:gd name="f89" fmla="*/ f65 1 501"/>
                              <a:gd name="f90" fmla="*/ f66 1 1702"/>
                              <a:gd name="f91" fmla="*/ f67 1 501"/>
                              <a:gd name="f92" fmla="*/ f68 1 501"/>
                              <a:gd name="f93" fmla="*/ f69 1 501"/>
                              <a:gd name="f94" fmla="*/ f70 1 501"/>
                              <a:gd name="f95" fmla="*/ f71 1 501"/>
                              <a:gd name="f96" fmla="*/ f72 1 501"/>
                              <a:gd name="f97" fmla="*/ f73 1 1702"/>
                              <a:gd name="f98" fmla="*/ f74 1 1702"/>
                              <a:gd name="f99" fmla="*/ f75 1 1702"/>
                              <a:gd name="f100" fmla="*/ f76 1 1702"/>
                              <a:gd name="f101" fmla="*/ f77 1 1702"/>
                              <a:gd name="f102" fmla="*/ 0 1 f53"/>
                              <a:gd name="f103" fmla="*/ f6 1 f53"/>
                              <a:gd name="f104" fmla="*/ 0 1 f54"/>
                              <a:gd name="f105" fmla="*/ f7 1 f54"/>
                              <a:gd name="f106" fmla="+- f78 0 f1"/>
                              <a:gd name="f107" fmla="*/ f79 1 f53"/>
                              <a:gd name="f108" fmla="*/ f80 1 f54"/>
                              <a:gd name="f109" fmla="*/ f81 1 f53"/>
                              <a:gd name="f110" fmla="*/ f82 1 f53"/>
                              <a:gd name="f111" fmla="*/ f83 1 f54"/>
                              <a:gd name="f112" fmla="*/ f84 1 f53"/>
                              <a:gd name="f113" fmla="*/ f85 1 f54"/>
                              <a:gd name="f114" fmla="*/ f86 1 f53"/>
                              <a:gd name="f115" fmla="*/ f87 1 f54"/>
                              <a:gd name="f116" fmla="*/ f88 1 f53"/>
                              <a:gd name="f117" fmla="*/ f89 1 f54"/>
                              <a:gd name="f118" fmla="*/ f90 1 f53"/>
                              <a:gd name="f119" fmla="*/ f91 1 f54"/>
                              <a:gd name="f120" fmla="*/ f92 1 f54"/>
                              <a:gd name="f121" fmla="*/ f93 1 f54"/>
                              <a:gd name="f122" fmla="*/ f94 1 f54"/>
                              <a:gd name="f123" fmla="*/ f95 1 f54"/>
                              <a:gd name="f124" fmla="*/ f96 1 f54"/>
                              <a:gd name="f125" fmla="*/ f97 1 f53"/>
                              <a:gd name="f126" fmla="*/ f98 1 f53"/>
                              <a:gd name="f127" fmla="*/ f99 1 f53"/>
                              <a:gd name="f128" fmla="*/ f100 1 f53"/>
                              <a:gd name="f129" fmla="*/ f101 1 f53"/>
                              <a:gd name="f130" fmla="*/ f102 f36 1"/>
                              <a:gd name="f131" fmla="*/ f103 f36 1"/>
                              <a:gd name="f132" fmla="*/ f105 f37 1"/>
                              <a:gd name="f133" fmla="*/ f104 f37 1"/>
                              <a:gd name="f134" fmla="*/ f107 f36 1"/>
                              <a:gd name="f135" fmla="*/ f108 f37 1"/>
                              <a:gd name="f136" fmla="*/ f109 f36 1"/>
                              <a:gd name="f137" fmla="*/ f110 f36 1"/>
                              <a:gd name="f138" fmla="*/ f111 f37 1"/>
                              <a:gd name="f139" fmla="*/ f112 f36 1"/>
                              <a:gd name="f140" fmla="*/ f113 f37 1"/>
                              <a:gd name="f141" fmla="*/ f114 f36 1"/>
                              <a:gd name="f142" fmla="*/ f115 f37 1"/>
                              <a:gd name="f143" fmla="*/ f116 f36 1"/>
                              <a:gd name="f144" fmla="*/ f117 f37 1"/>
                              <a:gd name="f145" fmla="*/ f118 f36 1"/>
                              <a:gd name="f146" fmla="*/ f119 f37 1"/>
                              <a:gd name="f147" fmla="*/ f120 f37 1"/>
                              <a:gd name="f148" fmla="*/ f121 f37 1"/>
                              <a:gd name="f149" fmla="*/ f122 f37 1"/>
                              <a:gd name="f150" fmla="*/ f123 f37 1"/>
                              <a:gd name="f151" fmla="*/ f124 f37 1"/>
                              <a:gd name="f152" fmla="*/ f125 f36 1"/>
                              <a:gd name="f153" fmla="*/ f126 f36 1"/>
                              <a:gd name="f154" fmla="*/ f127 f36 1"/>
                              <a:gd name="f155" fmla="*/ f128 f36 1"/>
                              <a:gd name="f156" fmla="*/ f129 f36 1"/>
                            </a:gdLst>
                            <a:ahLst/>
                            <a:cxnLst>
                              <a:cxn ang="3cd4">
                                <a:pos x="hc" y="t"/>
                              </a:cxn>
                              <a:cxn ang="0">
                                <a:pos x="r" y="vc"/>
                              </a:cxn>
                              <a:cxn ang="cd4">
                                <a:pos x="hc" y="b"/>
                              </a:cxn>
                              <a:cxn ang="cd2">
                                <a:pos x="l" y="vc"/>
                              </a:cxn>
                              <a:cxn ang="f106">
                                <a:pos x="f134" y="f135"/>
                              </a:cxn>
                              <a:cxn ang="f106">
                                <a:pos x="f136" y="f135"/>
                              </a:cxn>
                              <a:cxn ang="f106">
                                <a:pos x="f137" y="f138"/>
                              </a:cxn>
                              <a:cxn ang="f106">
                                <a:pos x="f139" y="f140"/>
                              </a:cxn>
                              <a:cxn ang="f106">
                                <a:pos x="f141" y="f142"/>
                              </a:cxn>
                              <a:cxn ang="f106">
                                <a:pos x="f143" y="f144"/>
                              </a:cxn>
                              <a:cxn ang="f106">
                                <a:pos x="f145" y="f146"/>
                              </a:cxn>
                              <a:cxn ang="f106">
                                <a:pos x="f143" y="f147"/>
                              </a:cxn>
                              <a:cxn ang="f106">
                                <a:pos x="f141" y="f148"/>
                              </a:cxn>
                              <a:cxn ang="f106">
                                <a:pos x="f139" y="f149"/>
                              </a:cxn>
                              <a:cxn ang="f106">
                                <a:pos x="f137" y="f150"/>
                              </a:cxn>
                              <a:cxn ang="f106">
                                <a:pos x="f136" y="f151"/>
                              </a:cxn>
                              <a:cxn ang="f106">
                                <a:pos x="f134" y="f151"/>
                              </a:cxn>
                              <a:cxn ang="f106">
                                <a:pos x="f152" y="f150"/>
                              </a:cxn>
                              <a:cxn ang="f106">
                                <a:pos x="f153" y="f149"/>
                              </a:cxn>
                              <a:cxn ang="f106">
                                <a:pos x="f154" y="f148"/>
                              </a:cxn>
                              <a:cxn ang="f106">
                                <a:pos x="f155" y="f147"/>
                              </a:cxn>
                              <a:cxn ang="f106">
                                <a:pos x="f156" y="f146"/>
                              </a:cxn>
                              <a:cxn ang="f106">
                                <a:pos x="f155" y="f144"/>
                              </a:cxn>
                              <a:cxn ang="f106">
                                <a:pos x="f154" y="f142"/>
                              </a:cxn>
                              <a:cxn ang="f106">
                                <a:pos x="f153" y="f140"/>
                              </a:cxn>
                              <a:cxn ang="f106">
                                <a:pos x="f152" y="f138"/>
                              </a:cxn>
                              <a:cxn ang="f106">
                                <a:pos x="f134" y="f135"/>
                              </a:cxn>
                              <a:cxn ang="f106">
                                <a:pos x="f134" y="f135"/>
                              </a:cxn>
                              <a:cxn ang="f106">
                                <a:pos x="f134" y="f135"/>
                              </a:cxn>
                              <a:cxn ang="f106">
                                <a:pos x="f134" y="f135"/>
                              </a:cxn>
                              <a:cxn ang="f106">
                                <a:pos x="f134" y="f135"/>
                              </a:cxn>
                            </a:cxnLst>
                            <a:rect l="f130" t="f133" r="f131" b="f132"/>
                            <a:pathLst>
                              <a:path w="1702" h="501">
                                <a:moveTo>
                                  <a:pt x="f20" y="f5"/>
                                </a:moveTo>
                                <a:lnTo>
                                  <a:pt x="f21" y="f5"/>
                                </a:lnTo>
                                <a:lnTo>
                                  <a:pt x="f22" y="f23"/>
                                </a:lnTo>
                                <a:lnTo>
                                  <a:pt x="f24" y="f25"/>
                                </a:lnTo>
                                <a:lnTo>
                                  <a:pt x="f25" y="f24"/>
                                </a:lnTo>
                                <a:lnTo>
                                  <a:pt x="f23" y="f26"/>
                                </a:lnTo>
                                <a:lnTo>
                                  <a:pt x="f5" y="f21"/>
                                </a:lnTo>
                                <a:lnTo>
                                  <a:pt x="f23" y="f27"/>
                                </a:lnTo>
                                <a:lnTo>
                                  <a:pt x="f25" y="f28"/>
                                </a:lnTo>
                                <a:lnTo>
                                  <a:pt x="f24" y="f29"/>
                                </a:lnTo>
                                <a:lnTo>
                                  <a:pt x="f22" y="f30"/>
                                </a:lnTo>
                                <a:lnTo>
                                  <a:pt x="f21" y="f7"/>
                                </a:lnTo>
                                <a:lnTo>
                                  <a:pt x="f20" y="f7"/>
                                </a:lnTo>
                                <a:lnTo>
                                  <a:pt x="f31" y="f30"/>
                                </a:lnTo>
                                <a:lnTo>
                                  <a:pt x="f32" y="f29"/>
                                </a:lnTo>
                                <a:lnTo>
                                  <a:pt x="f33" y="f28"/>
                                </a:lnTo>
                                <a:lnTo>
                                  <a:pt x="f34" y="f27"/>
                                </a:lnTo>
                                <a:lnTo>
                                  <a:pt x="f6" y="f21"/>
                                </a:lnTo>
                                <a:lnTo>
                                  <a:pt x="f34" y="f26"/>
                                </a:lnTo>
                                <a:lnTo>
                                  <a:pt x="f33" y="f24"/>
                                </a:lnTo>
                                <a:lnTo>
                                  <a:pt x="f32" y="f25"/>
                                </a:lnTo>
                                <a:lnTo>
                                  <a:pt x="f31" y="f23"/>
                                </a:lnTo>
                                <a:lnTo>
                                  <a:pt x="f20" y="f5"/>
                                </a:lnTo>
                                <a:close/>
                                <a:moveTo>
                                  <a:pt x="f20" y="f5"/>
                                </a:moveTo>
                                <a:lnTo>
                                  <a:pt x="f20" y="f5"/>
                                </a:lnTo>
                                <a:close/>
                              </a:path>
                            </a:pathLst>
                          </a:custGeom>
                          <a:solidFill>
                            <a:srgbClr val="CDCDCD">
                              <a:alpha val="49803"/>
                            </a:srgbClr>
                          </a:solidFill>
                          <a:ln>
                            <a:noFill/>
                            <a:prstDash val="solid"/>
                          </a:ln>
                        </wps:spPr>
                        <wps:bodyPr lIns="0" tIns="0" rIns="0" bIns="0"/>
                      </wps:wsp>
                      <wps:wsp>
                        <wps:cNvPr id="85" name="Freeform 75"/>
                        <wps:cNvSpPr/>
                        <wps:spPr>
                          <a:xfrm>
                            <a:off x="2367912" y="6577965"/>
                            <a:ext cx="1271" cy="1271"/>
                          </a:xfrm>
                          <a:custGeom>
                            <a:avLst/>
                            <a:gdLst>
                              <a:gd name="f0" fmla="val 10800000"/>
                              <a:gd name="f1" fmla="val 5400000"/>
                              <a:gd name="f2" fmla="val 180"/>
                              <a:gd name="f3" fmla="val w"/>
                              <a:gd name="f4" fmla="val h"/>
                              <a:gd name="f5" fmla="val 0"/>
                              <a:gd name="f6" fmla="val 1270"/>
                              <a:gd name="f7" fmla="+- 0 0 -90"/>
                              <a:gd name="f8" fmla="*/ f3 1 1270"/>
                              <a:gd name="f9" fmla="*/ f4 1 1270"/>
                              <a:gd name="f10" fmla="+- f6 0 f5"/>
                              <a:gd name="f11" fmla="*/ f7 f0 1"/>
                              <a:gd name="f12" fmla="*/ f10 1 1270"/>
                              <a:gd name="f13" fmla="*/ f11 1 f2"/>
                              <a:gd name="f14" fmla="*/ 0 1 f12"/>
                              <a:gd name="f15" fmla="*/ 1270 1 f12"/>
                              <a:gd name="f16" fmla="+- f13 0 f1"/>
                              <a:gd name="f17" fmla="*/ f14 f8 1"/>
                              <a:gd name="f18" fmla="*/ f15 f8 1"/>
                              <a:gd name="f19" fmla="*/ f15 f9 1"/>
                              <a:gd name="f20" fmla="*/ f14 f9 1"/>
                            </a:gdLst>
                            <a:ahLst/>
                            <a:cxnLst>
                              <a:cxn ang="3cd4">
                                <a:pos x="hc" y="t"/>
                              </a:cxn>
                              <a:cxn ang="0">
                                <a:pos x="r" y="vc"/>
                              </a:cxn>
                              <a:cxn ang="cd4">
                                <a:pos x="hc" y="b"/>
                              </a:cxn>
                              <a:cxn ang="cd2">
                                <a:pos x="l" y="vc"/>
                              </a:cxn>
                              <a:cxn ang="f16">
                                <a:pos x="f17" y="f20"/>
                              </a:cxn>
                              <a:cxn ang="f16">
                                <a:pos x="f17" y="f20"/>
                              </a:cxn>
                              <a:cxn ang="f16">
                                <a:pos x="f17" y="f20"/>
                              </a:cxn>
                            </a:cxnLst>
                            <a:rect l="f17" t="f20" r="f18" b="f19"/>
                            <a:pathLst>
                              <a:path w="1270" h="1270">
                                <a:moveTo>
                                  <a:pt x="f5" y="f5"/>
                                </a:moveTo>
                                <a:lnTo>
                                  <a:pt x="f5" y="f5"/>
                                </a:lnTo>
                              </a:path>
                            </a:pathLst>
                          </a:custGeom>
                          <a:noFill/>
                          <a:ln w="2807">
                            <a:solidFill>
                              <a:srgbClr val="CDCDCD"/>
                            </a:solidFill>
                            <a:prstDash val="solid"/>
                            <a:round/>
                          </a:ln>
                        </wps:spPr>
                        <wps:bodyPr lIns="0" tIns="0" rIns="0" bIns="0"/>
                      </wps:wsp>
                      <wps:wsp>
                        <wps:cNvPr id="86" name="Freeform 76"/>
                        <wps:cNvSpPr/>
                        <wps:spPr>
                          <a:xfrm>
                            <a:off x="1605274" y="6577965"/>
                            <a:ext cx="763267" cy="1271"/>
                          </a:xfrm>
                          <a:custGeom>
                            <a:avLst/>
                            <a:gdLst>
                              <a:gd name="f0" fmla="val 10800000"/>
                              <a:gd name="f1" fmla="val 5400000"/>
                              <a:gd name="f2" fmla="val 180"/>
                              <a:gd name="f3" fmla="val w"/>
                              <a:gd name="f4" fmla="val h"/>
                              <a:gd name="f5" fmla="val 0"/>
                              <a:gd name="f6" fmla="val 763270"/>
                              <a:gd name="f7" fmla="val 1270"/>
                              <a:gd name="f8" fmla="val 762635"/>
                              <a:gd name="f9" fmla="+- 0 0 -90"/>
                              <a:gd name="f10" fmla="*/ f3 1 763270"/>
                              <a:gd name="f11" fmla="*/ f4 1 1270"/>
                              <a:gd name="f12" fmla="+- f7 0 f5"/>
                              <a:gd name="f13" fmla="+- f6 0 f5"/>
                              <a:gd name="f14" fmla="*/ f9 f0 1"/>
                              <a:gd name="f15" fmla="*/ f13 1 763270"/>
                              <a:gd name="f16" fmla="*/ f12 1 1270"/>
                              <a:gd name="f17" fmla="*/ f14 1 f2"/>
                              <a:gd name="f18" fmla="*/ 762635 1 f15"/>
                              <a:gd name="f19" fmla="*/ 0 1 f16"/>
                              <a:gd name="f20" fmla="*/ 0 1 f15"/>
                              <a:gd name="f21" fmla="*/ 763270 1 f15"/>
                              <a:gd name="f22" fmla="*/ 1270 1 f16"/>
                              <a:gd name="f23" fmla="+- f17 0 f1"/>
                              <a:gd name="f24" fmla="*/ f20 f10 1"/>
                              <a:gd name="f25" fmla="*/ f21 f10 1"/>
                              <a:gd name="f26" fmla="*/ f22 f11 1"/>
                              <a:gd name="f27" fmla="*/ f19 f11 1"/>
                              <a:gd name="f28" fmla="*/ f18 f10 1"/>
                            </a:gdLst>
                            <a:ahLst/>
                            <a:cxnLst>
                              <a:cxn ang="3cd4">
                                <a:pos x="hc" y="t"/>
                              </a:cxn>
                              <a:cxn ang="0">
                                <a:pos x="r" y="vc"/>
                              </a:cxn>
                              <a:cxn ang="cd4">
                                <a:pos x="hc" y="b"/>
                              </a:cxn>
                              <a:cxn ang="cd2">
                                <a:pos x="l" y="vc"/>
                              </a:cxn>
                              <a:cxn ang="f23">
                                <a:pos x="f28" y="f27"/>
                              </a:cxn>
                              <a:cxn ang="f23">
                                <a:pos x="f24" y="f27"/>
                              </a:cxn>
                              <a:cxn ang="f23">
                                <a:pos x="f24" y="f27"/>
                              </a:cxn>
                            </a:cxnLst>
                            <a:rect l="f24" t="f27" r="f25" b="f26"/>
                            <a:pathLst>
                              <a:path w="763270" h="1270">
                                <a:moveTo>
                                  <a:pt x="f8" y="f5"/>
                                </a:moveTo>
                                <a:lnTo>
                                  <a:pt x="f5" y="f5"/>
                                </a:lnTo>
                              </a:path>
                            </a:pathLst>
                          </a:custGeom>
                          <a:noFill/>
                          <a:ln w="2807">
                            <a:solidFill>
                              <a:srgbClr val="CDCDCD"/>
                            </a:solidFill>
                            <a:prstDash val="solid"/>
                            <a:round/>
                          </a:ln>
                        </wps:spPr>
                        <wps:bodyPr lIns="0" tIns="0" rIns="0" bIns="0"/>
                      </wps:wsp>
                      <pic:pic xmlns:pic="http://schemas.openxmlformats.org/drawingml/2006/picture">
                        <pic:nvPicPr>
                          <pic:cNvPr id="87" name="Picture 77"/>
                          <pic:cNvPicPr>
                            <a:picLocks noChangeAspect="1"/>
                          </pic:cNvPicPr>
                        </pic:nvPicPr>
                        <pic:blipFill>
                          <a:blip r:embed="rId81"/>
                          <a:srcRect/>
                          <a:stretch>
                            <a:fillRect/>
                          </a:stretch>
                        </pic:blipFill>
                        <pic:spPr>
                          <a:xfrm>
                            <a:off x="1458596" y="6584321"/>
                            <a:ext cx="97785" cy="92711"/>
                          </a:xfrm>
                          <a:prstGeom prst="rect">
                            <a:avLst/>
                          </a:prstGeom>
                          <a:noFill/>
                          <a:ln>
                            <a:noFill/>
                            <a:prstDash/>
                          </a:ln>
                        </pic:spPr>
                      </pic:pic>
                      <wps:wsp>
                        <wps:cNvPr id="88" name="Freeform 78"/>
                        <wps:cNvSpPr/>
                        <wps:spPr>
                          <a:xfrm>
                            <a:off x="1459857" y="6796406"/>
                            <a:ext cx="119384" cy="95253"/>
                          </a:xfrm>
                          <a:custGeom>
                            <a:avLst/>
                            <a:gdLst>
                              <a:gd name="f0" fmla="val 10800000"/>
                              <a:gd name="f1" fmla="val 5400000"/>
                              <a:gd name="f2" fmla="val 180"/>
                              <a:gd name="f3" fmla="val w"/>
                              <a:gd name="f4" fmla="val h"/>
                              <a:gd name="f5" fmla="val 0"/>
                              <a:gd name="f6" fmla="val 188"/>
                              <a:gd name="f7" fmla="val 150"/>
                              <a:gd name="f8" fmla="+- 0 4393 0"/>
                              <a:gd name="f9" fmla="+- 0 4421 0"/>
                              <a:gd name="f10" fmla="+- 0 4475 0"/>
                              <a:gd name="f11" fmla="+- 0 4544 0"/>
                              <a:gd name="f12" fmla="+- 0 4580 0"/>
                              <a:gd name="f13" fmla="val 28"/>
                              <a:gd name="f14" fmla="val 53"/>
                              <a:gd name="f15" fmla="val 82"/>
                              <a:gd name="f16" fmla="val 108"/>
                              <a:gd name="f17" fmla="val 151"/>
                              <a:gd name="f18" fmla="val 143"/>
                              <a:gd name="f19" fmla="val 187"/>
                              <a:gd name="f20" fmla="val 149"/>
                              <a:gd name="f21" fmla="+- 0 0 -90"/>
                              <a:gd name="f22" fmla="*/ f3 1 188"/>
                              <a:gd name="f23" fmla="*/ f4 1 150"/>
                              <a:gd name="f24" fmla="+- f8 0 4393"/>
                              <a:gd name="f25" fmla="+- f9 0 4393"/>
                              <a:gd name="f26" fmla="+- f10 0 4393"/>
                              <a:gd name="f27" fmla="+- f11 0 4393"/>
                              <a:gd name="f28" fmla="+- f12 0 4393"/>
                              <a:gd name="f29" fmla="+- f7 0 f5"/>
                              <a:gd name="f30" fmla="+- f6 0 f5"/>
                              <a:gd name="f31" fmla="*/ f21 f0 1"/>
                              <a:gd name="f32" fmla="*/ f30 1 188"/>
                              <a:gd name="f33" fmla="*/ f29 1 150"/>
                              <a:gd name="f34" fmla="*/ f24 f30 1"/>
                              <a:gd name="f35" fmla="*/ 10963 f29 1"/>
                              <a:gd name="f36" fmla="*/ f25 f30 1"/>
                              <a:gd name="f37" fmla="*/ 11016 f29 1"/>
                              <a:gd name="f38" fmla="*/ f26 f30 1"/>
                              <a:gd name="f39" fmla="*/ 11071 f29 1"/>
                              <a:gd name="f40" fmla="*/ f27 f30 1"/>
                              <a:gd name="f41" fmla="*/ 11106 f29 1"/>
                              <a:gd name="f42" fmla="*/ f28 f30 1"/>
                              <a:gd name="f43" fmla="*/ 11112 f29 1"/>
                              <a:gd name="f44" fmla="*/ f31 1 f2"/>
                              <a:gd name="f45" fmla="*/ f34 1 188"/>
                              <a:gd name="f46" fmla="*/ f35 1 150"/>
                              <a:gd name="f47" fmla="*/ f36 1 188"/>
                              <a:gd name="f48" fmla="*/ f37 1 150"/>
                              <a:gd name="f49" fmla="*/ f38 1 188"/>
                              <a:gd name="f50" fmla="*/ f39 1 150"/>
                              <a:gd name="f51" fmla="*/ f40 1 188"/>
                              <a:gd name="f52" fmla="*/ f41 1 150"/>
                              <a:gd name="f53" fmla="*/ f42 1 188"/>
                              <a:gd name="f54" fmla="*/ f43 1 150"/>
                              <a:gd name="f55" fmla="*/ 0 1 f32"/>
                              <a:gd name="f56" fmla="*/ f6 1 f32"/>
                              <a:gd name="f57" fmla="*/ 0 1 f33"/>
                              <a:gd name="f58" fmla="*/ f7 1 f33"/>
                              <a:gd name="f59" fmla="+- f44 0 f1"/>
                              <a:gd name="f60" fmla="*/ f45 1 f32"/>
                              <a:gd name="f61" fmla="*/ f46 1 f33"/>
                              <a:gd name="f62" fmla="*/ f47 1 f32"/>
                              <a:gd name="f63" fmla="*/ f48 1 f33"/>
                              <a:gd name="f64" fmla="*/ f49 1 f32"/>
                              <a:gd name="f65" fmla="*/ f50 1 f33"/>
                              <a:gd name="f66" fmla="*/ f51 1 f32"/>
                              <a:gd name="f67" fmla="*/ f52 1 f33"/>
                              <a:gd name="f68" fmla="*/ f53 1 f32"/>
                              <a:gd name="f69" fmla="*/ f54 1 f33"/>
                              <a:gd name="f70" fmla="*/ f55 f22 1"/>
                              <a:gd name="f71" fmla="*/ f56 f22 1"/>
                              <a:gd name="f72" fmla="*/ f58 f23 1"/>
                              <a:gd name="f73" fmla="*/ f57 f23 1"/>
                              <a:gd name="f74" fmla="*/ f60 f22 1"/>
                              <a:gd name="f75" fmla="*/ f61 f23 1"/>
                              <a:gd name="f76" fmla="*/ f62 f22 1"/>
                              <a:gd name="f77" fmla="*/ f63 f23 1"/>
                              <a:gd name="f78" fmla="*/ f64 f22 1"/>
                              <a:gd name="f79" fmla="*/ f65 f23 1"/>
                              <a:gd name="f80" fmla="*/ f66 f22 1"/>
                              <a:gd name="f81" fmla="*/ f67 f23 1"/>
                              <a:gd name="f82" fmla="*/ f68 f22 1"/>
                              <a:gd name="f83" fmla="*/ f69 f23 1"/>
                            </a:gdLst>
                            <a:ahLst/>
                            <a:cxnLst>
                              <a:cxn ang="3cd4">
                                <a:pos x="hc" y="t"/>
                              </a:cxn>
                              <a:cxn ang="0">
                                <a:pos x="r" y="vc"/>
                              </a:cxn>
                              <a:cxn ang="cd4">
                                <a:pos x="hc" y="b"/>
                              </a:cxn>
                              <a:cxn ang="cd2">
                                <a:pos x="l" y="vc"/>
                              </a:cxn>
                              <a:cxn ang="f59">
                                <a:pos x="f74" y="f75"/>
                              </a:cxn>
                              <a:cxn ang="f59">
                                <a:pos x="f76" y="f77"/>
                              </a:cxn>
                              <a:cxn ang="f59">
                                <a:pos x="f78" y="f79"/>
                              </a:cxn>
                              <a:cxn ang="f59">
                                <a:pos x="f80" y="f81"/>
                              </a:cxn>
                              <a:cxn ang="f59">
                                <a:pos x="f82" y="f83"/>
                              </a:cxn>
                            </a:cxnLst>
                            <a:rect l="f70" t="f73" r="f71" b="f72"/>
                            <a:pathLst>
                              <a:path w="188" h="150">
                                <a:moveTo>
                                  <a:pt x="f5" y="f5"/>
                                </a:moveTo>
                                <a:lnTo>
                                  <a:pt x="f13" y="f14"/>
                                </a:lnTo>
                                <a:lnTo>
                                  <a:pt x="f15" y="f16"/>
                                </a:lnTo>
                                <a:lnTo>
                                  <a:pt x="f17" y="f18"/>
                                </a:lnTo>
                                <a:lnTo>
                                  <a:pt x="f19" y="f20"/>
                                </a:lnTo>
                              </a:path>
                            </a:pathLst>
                          </a:custGeom>
                          <a:noFill/>
                          <a:ln w="2807">
                            <a:solidFill>
                              <a:srgbClr val="CDCDCD"/>
                            </a:solidFill>
                            <a:prstDash val="solid"/>
                            <a:round/>
                          </a:ln>
                        </wps:spPr>
                        <wps:bodyPr lIns="0" tIns="0" rIns="0" bIns="0"/>
                      </wps:wsp>
                      <wps:wsp>
                        <wps:cNvPr id="89" name="Freeform 79"/>
                        <wps:cNvSpPr/>
                        <wps:spPr>
                          <a:xfrm>
                            <a:off x="2367912" y="6577965"/>
                            <a:ext cx="159389" cy="318138"/>
                          </a:xfrm>
                          <a:custGeom>
                            <a:avLst/>
                            <a:gdLst>
                              <a:gd name="f0" fmla="val 10800000"/>
                              <a:gd name="f1" fmla="val 5400000"/>
                              <a:gd name="f2" fmla="val 180"/>
                              <a:gd name="f3" fmla="val w"/>
                              <a:gd name="f4" fmla="val h"/>
                              <a:gd name="f5" fmla="val 0"/>
                              <a:gd name="f6" fmla="val 251"/>
                              <a:gd name="f7" fmla="val 501"/>
                              <a:gd name="f8" fmla="+- 0 5824 0"/>
                              <a:gd name="f9" fmla="+- 0 5903 0"/>
                              <a:gd name="f10" fmla="+- 0 5972 0"/>
                              <a:gd name="f11" fmla="+- 0 6026 0"/>
                              <a:gd name="f12" fmla="+- 0 6061 0"/>
                              <a:gd name="f13" fmla="+- 0 6074 0"/>
                              <a:gd name="f14" fmla="val 79"/>
                              <a:gd name="f15" fmla="val 488"/>
                              <a:gd name="f16" fmla="val 148"/>
                              <a:gd name="f17" fmla="val 453"/>
                              <a:gd name="f18" fmla="val 202"/>
                              <a:gd name="f19" fmla="val 398"/>
                              <a:gd name="f20" fmla="val 237"/>
                              <a:gd name="f21" fmla="val 330"/>
                              <a:gd name="f22" fmla="val 250"/>
                              <a:gd name="f23" fmla="val 171"/>
                              <a:gd name="f24" fmla="val 103"/>
                              <a:gd name="f25" fmla="val 49"/>
                              <a:gd name="f26" fmla="val 13"/>
                              <a:gd name="f27" fmla="+- 0 0 -90"/>
                              <a:gd name="f28" fmla="*/ f3 1 251"/>
                              <a:gd name="f29" fmla="*/ f4 1 501"/>
                              <a:gd name="f30" fmla="+- f8 0 5824"/>
                              <a:gd name="f31" fmla="+- f9 0 5824"/>
                              <a:gd name="f32" fmla="+- f10 0 5824"/>
                              <a:gd name="f33" fmla="+- f11 0 5824"/>
                              <a:gd name="f34" fmla="+- f12 0 5824"/>
                              <a:gd name="f35" fmla="+- f13 0 5824"/>
                              <a:gd name="f36" fmla="+- f7 0 f5"/>
                              <a:gd name="f37" fmla="+- f6 0 f5"/>
                              <a:gd name="f38" fmla="*/ f27 f0 1"/>
                              <a:gd name="f39" fmla="*/ f37 1 251"/>
                              <a:gd name="f40" fmla="*/ f36 1 501"/>
                              <a:gd name="f41" fmla="*/ f30 f37 1"/>
                              <a:gd name="f42" fmla="*/ 11119 f36 1"/>
                              <a:gd name="f43" fmla="*/ f31 f37 1"/>
                              <a:gd name="f44" fmla="*/ 11106 f36 1"/>
                              <a:gd name="f45" fmla="*/ f32 f37 1"/>
                              <a:gd name="f46" fmla="*/ 11071 f36 1"/>
                              <a:gd name="f47" fmla="*/ f33 f37 1"/>
                              <a:gd name="f48" fmla="*/ 11016 f36 1"/>
                              <a:gd name="f49" fmla="*/ f34 f37 1"/>
                              <a:gd name="f50" fmla="*/ 10948 f36 1"/>
                              <a:gd name="f51" fmla="*/ f35 f37 1"/>
                              <a:gd name="f52" fmla="*/ 10869 f36 1"/>
                              <a:gd name="f53" fmla="*/ 10789 f36 1"/>
                              <a:gd name="f54" fmla="*/ 10721 f36 1"/>
                              <a:gd name="f55" fmla="*/ 10667 f36 1"/>
                              <a:gd name="f56" fmla="*/ 10631 f36 1"/>
                              <a:gd name="f57" fmla="*/ 10618 f36 1"/>
                              <a:gd name="f58" fmla="*/ f38 1 f2"/>
                              <a:gd name="f59" fmla="*/ f41 1 251"/>
                              <a:gd name="f60" fmla="*/ f42 1 501"/>
                              <a:gd name="f61" fmla="*/ f43 1 251"/>
                              <a:gd name="f62" fmla="*/ f44 1 501"/>
                              <a:gd name="f63" fmla="*/ f45 1 251"/>
                              <a:gd name="f64" fmla="*/ f46 1 501"/>
                              <a:gd name="f65" fmla="*/ f47 1 251"/>
                              <a:gd name="f66" fmla="*/ f48 1 501"/>
                              <a:gd name="f67" fmla="*/ f49 1 251"/>
                              <a:gd name="f68" fmla="*/ f50 1 501"/>
                              <a:gd name="f69" fmla="*/ f51 1 251"/>
                              <a:gd name="f70" fmla="*/ f52 1 501"/>
                              <a:gd name="f71" fmla="*/ f53 1 501"/>
                              <a:gd name="f72" fmla="*/ f54 1 501"/>
                              <a:gd name="f73" fmla="*/ f55 1 501"/>
                              <a:gd name="f74" fmla="*/ f56 1 501"/>
                              <a:gd name="f75" fmla="*/ f57 1 501"/>
                              <a:gd name="f76" fmla="*/ 0 1 f39"/>
                              <a:gd name="f77" fmla="*/ f6 1 f39"/>
                              <a:gd name="f78" fmla="*/ 0 1 f40"/>
                              <a:gd name="f79" fmla="*/ f7 1 f40"/>
                              <a:gd name="f80" fmla="+- f58 0 f1"/>
                              <a:gd name="f81" fmla="*/ f59 1 f39"/>
                              <a:gd name="f82" fmla="*/ f60 1 f40"/>
                              <a:gd name="f83" fmla="*/ f61 1 f39"/>
                              <a:gd name="f84" fmla="*/ f62 1 f40"/>
                              <a:gd name="f85" fmla="*/ f63 1 f39"/>
                              <a:gd name="f86" fmla="*/ f64 1 f40"/>
                              <a:gd name="f87" fmla="*/ f65 1 f39"/>
                              <a:gd name="f88" fmla="*/ f66 1 f40"/>
                              <a:gd name="f89" fmla="*/ f67 1 f39"/>
                              <a:gd name="f90" fmla="*/ f68 1 f40"/>
                              <a:gd name="f91" fmla="*/ f69 1 f39"/>
                              <a:gd name="f92" fmla="*/ f70 1 f40"/>
                              <a:gd name="f93" fmla="*/ f71 1 f40"/>
                              <a:gd name="f94" fmla="*/ f72 1 f40"/>
                              <a:gd name="f95" fmla="*/ f73 1 f40"/>
                              <a:gd name="f96" fmla="*/ f74 1 f40"/>
                              <a:gd name="f97" fmla="*/ f75 1 f40"/>
                              <a:gd name="f98" fmla="*/ f76 f28 1"/>
                              <a:gd name="f99" fmla="*/ f77 f28 1"/>
                              <a:gd name="f100" fmla="*/ f79 f29 1"/>
                              <a:gd name="f101" fmla="*/ f78 f29 1"/>
                              <a:gd name="f102" fmla="*/ f81 f28 1"/>
                              <a:gd name="f103" fmla="*/ f82 f29 1"/>
                              <a:gd name="f104" fmla="*/ f83 f28 1"/>
                              <a:gd name="f105" fmla="*/ f84 f29 1"/>
                              <a:gd name="f106" fmla="*/ f85 f28 1"/>
                              <a:gd name="f107" fmla="*/ f86 f29 1"/>
                              <a:gd name="f108" fmla="*/ f87 f28 1"/>
                              <a:gd name="f109" fmla="*/ f88 f29 1"/>
                              <a:gd name="f110" fmla="*/ f89 f28 1"/>
                              <a:gd name="f111" fmla="*/ f90 f29 1"/>
                              <a:gd name="f112" fmla="*/ f91 f28 1"/>
                              <a:gd name="f113" fmla="*/ f92 f29 1"/>
                              <a:gd name="f114" fmla="*/ f93 f29 1"/>
                              <a:gd name="f115" fmla="*/ f94 f29 1"/>
                              <a:gd name="f116" fmla="*/ f95 f29 1"/>
                              <a:gd name="f117" fmla="*/ f96 f29 1"/>
                              <a:gd name="f118" fmla="*/ f97 f29 1"/>
                            </a:gdLst>
                            <a:ahLst/>
                            <a:cxnLst>
                              <a:cxn ang="3cd4">
                                <a:pos x="hc" y="t"/>
                              </a:cxn>
                              <a:cxn ang="0">
                                <a:pos x="r" y="vc"/>
                              </a:cxn>
                              <a:cxn ang="cd4">
                                <a:pos x="hc" y="b"/>
                              </a:cxn>
                              <a:cxn ang="cd2">
                                <a:pos x="l" y="vc"/>
                              </a:cxn>
                              <a:cxn ang="f80">
                                <a:pos x="f102" y="f103"/>
                              </a:cxn>
                              <a:cxn ang="f80">
                                <a:pos x="f104" y="f105"/>
                              </a:cxn>
                              <a:cxn ang="f80">
                                <a:pos x="f106" y="f107"/>
                              </a:cxn>
                              <a:cxn ang="f80">
                                <a:pos x="f108" y="f109"/>
                              </a:cxn>
                              <a:cxn ang="f80">
                                <a:pos x="f110" y="f111"/>
                              </a:cxn>
                              <a:cxn ang="f80">
                                <a:pos x="f112" y="f113"/>
                              </a:cxn>
                              <a:cxn ang="f80">
                                <a:pos x="f110" y="f114"/>
                              </a:cxn>
                              <a:cxn ang="f80">
                                <a:pos x="f108" y="f115"/>
                              </a:cxn>
                              <a:cxn ang="f80">
                                <a:pos x="f106" y="f116"/>
                              </a:cxn>
                              <a:cxn ang="f80">
                                <a:pos x="f104" y="f117"/>
                              </a:cxn>
                              <a:cxn ang="f80">
                                <a:pos x="f102" y="f118"/>
                              </a:cxn>
                            </a:cxnLst>
                            <a:rect l="f98" t="f101" r="f99" b="f100"/>
                            <a:pathLst>
                              <a:path w="251" h="501">
                                <a:moveTo>
                                  <a:pt x="f5" y="f7"/>
                                </a:moveTo>
                                <a:lnTo>
                                  <a:pt x="f14" y="f15"/>
                                </a:lnTo>
                                <a:lnTo>
                                  <a:pt x="f16" y="f17"/>
                                </a:lnTo>
                                <a:lnTo>
                                  <a:pt x="f18" y="f19"/>
                                </a:lnTo>
                                <a:lnTo>
                                  <a:pt x="f20" y="f21"/>
                                </a:lnTo>
                                <a:lnTo>
                                  <a:pt x="f22" y="f6"/>
                                </a:lnTo>
                                <a:lnTo>
                                  <a:pt x="f20" y="f23"/>
                                </a:lnTo>
                                <a:lnTo>
                                  <a:pt x="f18" y="f24"/>
                                </a:lnTo>
                                <a:lnTo>
                                  <a:pt x="f16" y="f25"/>
                                </a:lnTo>
                                <a:lnTo>
                                  <a:pt x="f14" y="f26"/>
                                </a:lnTo>
                                <a:lnTo>
                                  <a:pt x="f5" y="f5"/>
                                </a:lnTo>
                              </a:path>
                            </a:pathLst>
                          </a:custGeom>
                          <a:noFill/>
                          <a:ln w="2807">
                            <a:solidFill>
                              <a:srgbClr val="CDCDCD"/>
                            </a:solidFill>
                            <a:prstDash val="solid"/>
                            <a:round/>
                          </a:ln>
                        </wps:spPr>
                        <wps:bodyPr lIns="0" tIns="0" rIns="0" bIns="0"/>
                      </wps:wsp>
                      <wps:wsp>
                        <wps:cNvPr id="90" name="Line 80"/>
                        <wps:cNvCnPr/>
                        <wps:spPr>
                          <a:xfrm>
                            <a:off x="2368542" y="6577965"/>
                            <a:ext cx="0" cy="0"/>
                          </a:xfrm>
                          <a:prstGeom prst="straightConnector1">
                            <a:avLst/>
                          </a:prstGeom>
                          <a:noFill/>
                          <a:ln w="2807">
                            <a:solidFill>
                              <a:srgbClr val="CDCDCD"/>
                            </a:solidFill>
                            <a:prstDash val="solid"/>
                            <a:round/>
                          </a:ln>
                        </wps:spPr>
                        <wps:bodyPr/>
                      </wps:wsp>
                      <pic:pic xmlns:pic="http://schemas.openxmlformats.org/drawingml/2006/picture">
                        <pic:nvPicPr>
                          <pic:cNvPr id="91" name="Picture 81"/>
                          <pic:cNvPicPr>
                            <a:picLocks noChangeAspect="1"/>
                          </pic:cNvPicPr>
                        </pic:nvPicPr>
                        <pic:blipFill>
                          <a:blip r:embed="rId82"/>
                          <a:srcRect/>
                          <a:stretch>
                            <a:fillRect/>
                          </a:stretch>
                        </pic:blipFill>
                        <pic:spPr>
                          <a:xfrm>
                            <a:off x="1430651" y="6561461"/>
                            <a:ext cx="1080765" cy="318138"/>
                          </a:xfrm>
                          <a:prstGeom prst="rect">
                            <a:avLst/>
                          </a:prstGeom>
                          <a:noFill/>
                          <a:ln>
                            <a:noFill/>
                            <a:prstDash/>
                          </a:ln>
                        </pic:spPr>
                      </pic:pic>
                      <wps:wsp>
                        <wps:cNvPr id="92" name="Freeform 82"/>
                        <wps:cNvSpPr/>
                        <wps:spPr>
                          <a:xfrm>
                            <a:off x="1430651" y="6561461"/>
                            <a:ext cx="1080765" cy="318138"/>
                          </a:xfrm>
                          <a:custGeom>
                            <a:avLst/>
                            <a:gdLst>
                              <a:gd name="f0" fmla="val 10800000"/>
                              <a:gd name="f1" fmla="val 5400000"/>
                              <a:gd name="f2" fmla="val 180"/>
                              <a:gd name="f3" fmla="val w"/>
                              <a:gd name="f4" fmla="val h"/>
                              <a:gd name="f5" fmla="val 0"/>
                              <a:gd name="f6" fmla="val 1702"/>
                              <a:gd name="f7" fmla="val 501"/>
                              <a:gd name="f8" fmla="+- 0 4597 0"/>
                              <a:gd name="f9" fmla="+- 0 5798 0"/>
                              <a:gd name="f10" fmla="+- 0 5878 0"/>
                              <a:gd name="f11" fmla="+- 0 5946 0"/>
                              <a:gd name="f12" fmla="+- 0 6000 0"/>
                              <a:gd name="f13" fmla="+- 0 6036 0"/>
                              <a:gd name="f14" fmla="+- 0 6049 0"/>
                              <a:gd name="f15" fmla="+- 0 4518 0"/>
                              <a:gd name="f16" fmla="+- 0 4449 0"/>
                              <a:gd name="f17" fmla="+- 0 4395 0"/>
                              <a:gd name="f18" fmla="+- 0 4360 0"/>
                              <a:gd name="f19" fmla="+- 0 4347 0"/>
                              <a:gd name="f20" fmla="val 250"/>
                              <a:gd name="f21" fmla="val 1451"/>
                              <a:gd name="f22" fmla="val 1531"/>
                              <a:gd name="f23" fmla="val 488"/>
                              <a:gd name="f24" fmla="val 1599"/>
                              <a:gd name="f25" fmla="val 452"/>
                              <a:gd name="f26" fmla="val 1653"/>
                              <a:gd name="f27" fmla="val 398"/>
                              <a:gd name="f28" fmla="val 1689"/>
                              <a:gd name="f29" fmla="val 329"/>
                              <a:gd name="f30" fmla="val 171"/>
                              <a:gd name="f31" fmla="val 102"/>
                              <a:gd name="f32" fmla="val 48"/>
                              <a:gd name="f33" fmla="val 13"/>
                              <a:gd name="f34" fmla="+- 0 0 -90"/>
                              <a:gd name="f35" fmla="*/ f3 1 1702"/>
                              <a:gd name="f36" fmla="*/ f4 1 501"/>
                              <a:gd name="f37" fmla="+- f8 0 4347"/>
                              <a:gd name="f38" fmla="+- f9 0 4347"/>
                              <a:gd name="f39" fmla="+- f10 0 4347"/>
                              <a:gd name="f40" fmla="+- f11 0 4347"/>
                              <a:gd name="f41" fmla="+- f12 0 4347"/>
                              <a:gd name="f42" fmla="+- f13 0 4347"/>
                              <a:gd name="f43" fmla="+- f14 0 4347"/>
                              <a:gd name="f44" fmla="+- f15 0 4347"/>
                              <a:gd name="f45" fmla="+- f16 0 4347"/>
                              <a:gd name="f46" fmla="+- f17 0 4347"/>
                              <a:gd name="f47" fmla="+- f18 0 4347"/>
                              <a:gd name="f48" fmla="+- f19 0 4347"/>
                              <a:gd name="f49" fmla="+- f7 0 f5"/>
                              <a:gd name="f50" fmla="+- f6 0 f5"/>
                              <a:gd name="f51" fmla="*/ f34 f0 1"/>
                              <a:gd name="f52" fmla="*/ f50 1 1702"/>
                              <a:gd name="f53" fmla="*/ f49 1 501"/>
                              <a:gd name="f54" fmla="*/ f37 f50 1"/>
                              <a:gd name="f55" fmla="*/ 11094 f49 1"/>
                              <a:gd name="f56" fmla="*/ f38 f50 1"/>
                              <a:gd name="f57" fmla="*/ f39 f50 1"/>
                              <a:gd name="f58" fmla="*/ 11081 f49 1"/>
                              <a:gd name="f59" fmla="*/ f40 f50 1"/>
                              <a:gd name="f60" fmla="*/ 11045 f49 1"/>
                              <a:gd name="f61" fmla="*/ f41 f50 1"/>
                              <a:gd name="f62" fmla="*/ 10991 f49 1"/>
                              <a:gd name="f63" fmla="*/ f42 f50 1"/>
                              <a:gd name="f64" fmla="*/ 10922 f49 1"/>
                              <a:gd name="f65" fmla="*/ f43 f50 1"/>
                              <a:gd name="f66" fmla="*/ 10843 f49 1"/>
                              <a:gd name="f67" fmla="*/ 10764 f49 1"/>
                              <a:gd name="f68" fmla="*/ 10695 f49 1"/>
                              <a:gd name="f69" fmla="*/ 10641 f49 1"/>
                              <a:gd name="f70" fmla="*/ 10606 f49 1"/>
                              <a:gd name="f71" fmla="*/ 10593 f49 1"/>
                              <a:gd name="f72" fmla="*/ f44 f50 1"/>
                              <a:gd name="f73" fmla="*/ f45 f50 1"/>
                              <a:gd name="f74" fmla="*/ f46 f50 1"/>
                              <a:gd name="f75" fmla="*/ f47 f50 1"/>
                              <a:gd name="f76" fmla="*/ f48 f50 1"/>
                              <a:gd name="f77" fmla="*/ f51 1 f2"/>
                              <a:gd name="f78" fmla="*/ f54 1 1702"/>
                              <a:gd name="f79" fmla="*/ f55 1 501"/>
                              <a:gd name="f80" fmla="*/ f56 1 1702"/>
                              <a:gd name="f81" fmla="*/ f57 1 1702"/>
                              <a:gd name="f82" fmla="*/ f58 1 501"/>
                              <a:gd name="f83" fmla="*/ f59 1 1702"/>
                              <a:gd name="f84" fmla="*/ f60 1 501"/>
                              <a:gd name="f85" fmla="*/ f61 1 1702"/>
                              <a:gd name="f86" fmla="*/ f62 1 501"/>
                              <a:gd name="f87" fmla="*/ f63 1 1702"/>
                              <a:gd name="f88" fmla="*/ f64 1 501"/>
                              <a:gd name="f89" fmla="*/ f65 1 1702"/>
                              <a:gd name="f90" fmla="*/ f66 1 501"/>
                              <a:gd name="f91" fmla="*/ f67 1 501"/>
                              <a:gd name="f92" fmla="*/ f68 1 501"/>
                              <a:gd name="f93" fmla="*/ f69 1 501"/>
                              <a:gd name="f94" fmla="*/ f70 1 501"/>
                              <a:gd name="f95" fmla="*/ f71 1 501"/>
                              <a:gd name="f96" fmla="*/ f72 1 1702"/>
                              <a:gd name="f97" fmla="*/ f73 1 1702"/>
                              <a:gd name="f98" fmla="*/ f74 1 1702"/>
                              <a:gd name="f99" fmla="*/ f75 1 1702"/>
                              <a:gd name="f100" fmla="*/ f76 1 1702"/>
                              <a:gd name="f101" fmla="*/ 0 1 f52"/>
                              <a:gd name="f102" fmla="*/ f6 1 f52"/>
                              <a:gd name="f103" fmla="*/ 0 1 f53"/>
                              <a:gd name="f104" fmla="*/ f7 1 f53"/>
                              <a:gd name="f105" fmla="+- f77 0 f1"/>
                              <a:gd name="f106" fmla="*/ f78 1 f52"/>
                              <a:gd name="f107" fmla="*/ f79 1 f53"/>
                              <a:gd name="f108" fmla="*/ f80 1 f52"/>
                              <a:gd name="f109" fmla="*/ f81 1 f52"/>
                              <a:gd name="f110" fmla="*/ f82 1 f53"/>
                              <a:gd name="f111" fmla="*/ f83 1 f52"/>
                              <a:gd name="f112" fmla="*/ f84 1 f53"/>
                              <a:gd name="f113" fmla="*/ f85 1 f52"/>
                              <a:gd name="f114" fmla="*/ f86 1 f53"/>
                              <a:gd name="f115" fmla="*/ f87 1 f52"/>
                              <a:gd name="f116" fmla="*/ f88 1 f53"/>
                              <a:gd name="f117" fmla="*/ f89 1 f52"/>
                              <a:gd name="f118" fmla="*/ f90 1 f53"/>
                              <a:gd name="f119" fmla="*/ f91 1 f53"/>
                              <a:gd name="f120" fmla="*/ f92 1 f53"/>
                              <a:gd name="f121" fmla="*/ f93 1 f53"/>
                              <a:gd name="f122" fmla="*/ f94 1 f53"/>
                              <a:gd name="f123" fmla="*/ f95 1 f53"/>
                              <a:gd name="f124" fmla="*/ f96 1 f52"/>
                              <a:gd name="f125" fmla="*/ f97 1 f52"/>
                              <a:gd name="f126" fmla="*/ f98 1 f52"/>
                              <a:gd name="f127" fmla="*/ f99 1 f52"/>
                              <a:gd name="f128" fmla="*/ f100 1 f52"/>
                              <a:gd name="f129" fmla="*/ f101 f35 1"/>
                              <a:gd name="f130" fmla="*/ f102 f35 1"/>
                              <a:gd name="f131" fmla="*/ f104 f36 1"/>
                              <a:gd name="f132" fmla="*/ f103 f36 1"/>
                              <a:gd name="f133" fmla="*/ f106 f35 1"/>
                              <a:gd name="f134" fmla="*/ f107 f36 1"/>
                              <a:gd name="f135" fmla="*/ f108 f35 1"/>
                              <a:gd name="f136" fmla="*/ f109 f35 1"/>
                              <a:gd name="f137" fmla="*/ f110 f36 1"/>
                              <a:gd name="f138" fmla="*/ f111 f35 1"/>
                              <a:gd name="f139" fmla="*/ f112 f36 1"/>
                              <a:gd name="f140" fmla="*/ f113 f35 1"/>
                              <a:gd name="f141" fmla="*/ f114 f36 1"/>
                              <a:gd name="f142" fmla="*/ f115 f35 1"/>
                              <a:gd name="f143" fmla="*/ f116 f36 1"/>
                              <a:gd name="f144" fmla="*/ f117 f35 1"/>
                              <a:gd name="f145" fmla="*/ f118 f36 1"/>
                              <a:gd name="f146" fmla="*/ f119 f36 1"/>
                              <a:gd name="f147" fmla="*/ f120 f36 1"/>
                              <a:gd name="f148" fmla="*/ f121 f36 1"/>
                              <a:gd name="f149" fmla="*/ f122 f36 1"/>
                              <a:gd name="f150" fmla="*/ f123 f36 1"/>
                              <a:gd name="f151" fmla="*/ f124 f35 1"/>
                              <a:gd name="f152" fmla="*/ f125 f35 1"/>
                              <a:gd name="f153" fmla="*/ f126 f35 1"/>
                              <a:gd name="f154" fmla="*/ f127 f35 1"/>
                              <a:gd name="f155" fmla="*/ f128 f35 1"/>
                            </a:gdLst>
                            <a:ahLst/>
                            <a:cxnLst>
                              <a:cxn ang="3cd4">
                                <a:pos x="hc" y="t"/>
                              </a:cxn>
                              <a:cxn ang="0">
                                <a:pos x="r" y="vc"/>
                              </a:cxn>
                              <a:cxn ang="cd4">
                                <a:pos x="hc" y="b"/>
                              </a:cxn>
                              <a:cxn ang="cd2">
                                <a:pos x="l" y="vc"/>
                              </a:cxn>
                              <a:cxn ang="f105">
                                <a:pos x="f133" y="f134"/>
                              </a:cxn>
                              <a:cxn ang="f105">
                                <a:pos x="f135" y="f134"/>
                              </a:cxn>
                              <a:cxn ang="f105">
                                <a:pos x="f136" y="f137"/>
                              </a:cxn>
                              <a:cxn ang="f105">
                                <a:pos x="f138" y="f139"/>
                              </a:cxn>
                              <a:cxn ang="f105">
                                <a:pos x="f140" y="f141"/>
                              </a:cxn>
                              <a:cxn ang="f105">
                                <a:pos x="f142" y="f143"/>
                              </a:cxn>
                              <a:cxn ang="f105">
                                <a:pos x="f144" y="f145"/>
                              </a:cxn>
                              <a:cxn ang="f105">
                                <a:pos x="f142" y="f146"/>
                              </a:cxn>
                              <a:cxn ang="f105">
                                <a:pos x="f140" y="f147"/>
                              </a:cxn>
                              <a:cxn ang="f105">
                                <a:pos x="f138" y="f148"/>
                              </a:cxn>
                              <a:cxn ang="f105">
                                <a:pos x="f136" y="f149"/>
                              </a:cxn>
                              <a:cxn ang="f105">
                                <a:pos x="f135" y="f150"/>
                              </a:cxn>
                              <a:cxn ang="f105">
                                <a:pos x="f133" y="f150"/>
                              </a:cxn>
                              <a:cxn ang="f105">
                                <a:pos x="f151" y="f149"/>
                              </a:cxn>
                              <a:cxn ang="f105">
                                <a:pos x="f152" y="f148"/>
                              </a:cxn>
                              <a:cxn ang="f105">
                                <a:pos x="f153" y="f147"/>
                              </a:cxn>
                              <a:cxn ang="f105">
                                <a:pos x="f154" y="f146"/>
                              </a:cxn>
                              <a:cxn ang="f105">
                                <a:pos x="f155" y="f145"/>
                              </a:cxn>
                              <a:cxn ang="f105">
                                <a:pos x="f154" y="f143"/>
                              </a:cxn>
                              <a:cxn ang="f105">
                                <a:pos x="f153" y="f141"/>
                              </a:cxn>
                              <a:cxn ang="f105">
                                <a:pos x="f152" y="f139"/>
                              </a:cxn>
                              <a:cxn ang="f105">
                                <a:pos x="f151" y="f137"/>
                              </a:cxn>
                              <a:cxn ang="f105">
                                <a:pos x="f133" y="f134"/>
                              </a:cxn>
                            </a:cxnLst>
                            <a:rect l="f129" t="f132" r="f130" b="f131"/>
                            <a:pathLst>
                              <a:path w="1702" h="501">
                                <a:moveTo>
                                  <a:pt x="f20" y="f7"/>
                                </a:moveTo>
                                <a:lnTo>
                                  <a:pt x="f21" y="f7"/>
                                </a:lnTo>
                                <a:lnTo>
                                  <a:pt x="f22" y="f23"/>
                                </a:lnTo>
                                <a:lnTo>
                                  <a:pt x="f24" y="f25"/>
                                </a:lnTo>
                                <a:lnTo>
                                  <a:pt x="f26" y="f27"/>
                                </a:lnTo>
                                <a:lnTo>
                                  <a:pt x="f28" y="f29"/>
                                </a:lnTo>
                                <a:lnTo>
                                  <a:pt x="f6" y="f20"/>
                                </a:lnTo>
                                <a:lnTo>
                                  <a:pt x="f28" y="f30"/>
                                </a:lnTo>
                                <a:lnTo>
                                  <a:pt x="f26" y="f31"/>
                                </a:lnTo>
                                <a:lnTo>
                                  <a:pt x="f24" y="f32"/>
                                </a:lnTo>
                                <a:lnTo>
                                  <a:pt x="f22" y="f33"/>
                                </a:lnTo>
                                <a:lnTo>
                                  <a:pt x="f21" y="f5"/>
                                </a:lnTo>
                                <a:lnTo>
                                  <a:pt x="f20" y="f5"/>
                                </a:lnTo>
                                <a:lnTo>
                                  <a:pt x="f30" y="f33"/>
                                </a:lnTo>
                                <a:lnTo>
                                  <a:pt x="f31" y="f32"/>
                                </a:lnTo>
                                <a:lnTo>
                                  <a:pt x="f32" y="f31"/>
                                </a:lnTo>
                                <a:lnTo>
                                  <a:pt x="f33" y="f30"/>
                                </a:lnTo>
                                <a:lnTo>
                                  <a:pt x="f5" y="f20"/>
                                </a:lnTo>
                                <a:lnTo>
                                  <a:pt x="f33" y="f29"/>
                                </a:lnTo>
                                <a:lnTo>
                                  <a:pt x="f32" y="f27"/>
                                </a:lnTo>
                                <a:lnTo>
                                  <a:pt x="f31" y="f25"/>
                                </a:lnTo>
                                <a:lnTo>
                                  <a:pt x="f30" y="f23"/>
                                </a:lnTo>
                                <a:lnTo>
                                  <a:pt x="f20" y="f7"/>
                                </a:lnTo>
                                <a:close/>
                              </a:path>
                            </a:pathLst>
                          </a:custGeom>
                          <a:noFill/>
                          <a:ln w="2807">
                            <a:solidFill>
                              <a:srgbClr val="404040"/>
                            </a:solidFill>
                            <a:prstDash val="solid"/>
                            <a:round/>
                          </a:ln>
                        </wps:spPr>
                        <wps:bodyPr lIns="0" tIns="0" rIns="0" bIns="0"/>
                      </wps:wsp>
                      <pic:pic xmlns:pic="http://schemas.openxmlformats.org/drawingml/2006/picture">
                        <pic:nvPicPr>
                          <pic:cNvPr id="93" name="Picture 83"/>
                          <pic:cNvPicPr>
                            <a:picLocks noChangeAspect="1"/>
                          </pic:cNvPicPr>
                        </pic:nvPicPr>
                        <pic:blipFill>
                          <a:blip r:embed="rId83"/>
                          <a:srcRect/>
                          <a:stretch>
                            <a:fillRect/>
                          </a:stretch>
                        </pic:blipFill>
                        <pic:spPr>
                          <a:xfrm>
                            <a:off x="1931029" y="6360795"/>
                            <a:ext cx="79379" cy="201296"/>
                          </a:xfrm>
                          <a:prstGeom prst="rect">
                            <a:avLst/>
                          </a:prstGeom>
                          <a:noFill/>
                          <a:ln>
                            <a:noFill/>
                            <a:prstDash/>
                          </a:ln>
                        </pic:spPr>
                      </pic:pic>
                      <wps:wsp>
                        <wps:cNvPr id="94" name="Rectangle 84"/>
                        <wps:cNvSpPr/>
                        <wps:spPr>
                          <a:xfrm>
                            <a:off x="1446525" y="3779517"/>
                            <a:ext cx="1080765" cy="318138"/>
                          </a:xfrm>
                          <a:prstGeom prst="rect">
                            <a:avLst/>
                          </a:prstGeom>
                          <a:solidFill>
                            <a:srgbClr val="CDCDCD">
                              <a:alpha val="49803"/>
                            </a:srgbClr>
                          </a:solidFill>
                          <a:ln>
                            <a:noFill/>
                            <a:prstDash val="solid"/>
                          </a:ln>
                        </wps:spPr>
                        <wps:bodyPr lIns="0" tIns="0" rIns="0" bIns="0"/>
                      </wps:wsp>
                      <pic:pic xmlns:pic="http://schemas.openxmlformats.org/drawingml/2006/picture">
                        <pic:nvPicPr>
                          <pic:cNvPr id="95" name="Picture 85"/>
                          <pic:cNvPicPr>
                            <a:picLocks noChangeAspect="1"/>
                          </pic:cNvPicPr>
                        </pic:nvPicPr>
                        <pic:blipFill>
                          <a:blip r:embed="rId84"/>
                          <a:srcRect/>
                          <a:stretch>
                            <a:fillRect/>
                          </a:stretch>
                        </pic:blipFill>
                        <pic:spPr>
                          <a:xfrm>
                            <a:off x="1430651" y="3763643"/>
                            <a:ext cx="1080765" cy="318138"/>
                          </a:xfrm>
                          <a:prstGeom prst="rect">
                            <a:avLst/>
                          </a:prstGeom>
                          <a:noFill/>
                          <a:ln>
                            <a:noFill/>
                            <a:prstDash/>
                          </a:ln>
                        </pic:spPr>
                      </pic:pic>
                      <pic:pic xmlns:pic="http://schemas.openxmlformats.org/drawingml/2006/picture">
                        <pic:nvPicPr>
                          <pic:cNvPr id="96" name="Picture 86"/>
                          <pic:cNvPicPr>
                            <a:picLocks noChangeAspect="1"/>
                          </pic:cNvPicPr>
                        </pic:nvPicPr>
                        <pic:blipFill>
                          <a:blip r:embed="rId85"/>
                          <a:srcRect/>
                          <a:stretch>
                            <a:fillRect/>
                          </a:stretch>
                        </pic:blipFill>
                        <pic:spPr>
                          <a:xfrm>
                            <a:off x="1931029" y="4081151"/>
                            <a:ext cx="79379" cy="207011"/>
                          </a:xfrm>
                          <a:prstGeom prst="rect">
                            <a:avLst/>
                          </a:prstGeom>
                          <a:noFill/>
                          <a:ln>
                            <a:noFill/>
                            <a:prstDash/>
                          </a:ln>
                        </pic:spPr>
                      </pic:pic>
                      <pic:pic xmlns:pic="http://schemas.openxmlformats.org/drawingml/2006/picture">
                        <pic:nvPicPr>
                          <pic:cNvPr id="97" name="Picture 87"/>
                          <pic:cNvPicPr>
                            <a:picLocks noChangeAspect="1"/>
                          </pic:cNvPicPr>
                        </pic:nvPicPr>
                        <pic:blipFill>
                          <a:blip r:embed="rId67"/>
                          <a:srcRect/>
                          <a:stretch>
                            <a:fillRect/>
                          </a:stretch>
                        </pic:blipFill>
                        <pic:spPr>
                          <a:xfrm>
                            <a:off x="1931029" y="3684274"/>
                            <a:ext cx="79379" cy="79379"/>
                          </a:xfrm>
                          <a:prstGeom prst="rect">
                            <a:avLst/>
                          </a:prstGeom>
                          <a:noFill/>
                          <a:ln>
                            <a:noFill/>
                            <a:prstDash/>
                          </a:ln>
                        </pic:spPr>
                      </pic:pic>
                      <wps:wsp>
                        <wps:cNvPr id="98" name="Line 88"/>
                        <wps:cNvCnPr/>
                        <wps:spPr>
                          <a:xfrm>
                            <a:off x="1971034" y="3595376"/>
                            <a:ext cx="0" cy="108585"/>
                          </a:xfrm>
                          <a:prstGeom prst="straightConnector1">
                            <a:avLst/>
                          </a:prstGeom>
                          <a:noFill/>
                          <a:ln w="11210">
                            <a:solidFill>
                              <a:srgbClr val="404040"/>
                            </a:solidFill>
                            <a:prstDash val="solid"/>
                            <a:round/>
                          </a:ln>
                        </wps:spPr>
                        <wps:bodyPr/>
                      </wps:wsp>
                      <wps:wsp>
                        <wps:cNvPr id="99" name="Rectangle 89"/>
                        <wps:cNvSpPr/>
                        <wps:spPr>
                          <a:xfrm>
                            <a:off x="3305802" y="2666363"/>
                            <a:ext cx="1033143"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100" name="Picture 90"/>
                          <pic:cNvPicPr>
                            <a:picLocks noChangeAspect="1"/>
                          </pic:cNvPicPr>
                        </pic:nvPicPr>
                        <pic:blipFill>
                          <a:blip r:embed="rId86"/>
                          <a:srcRect/>
                          <a:stretch>
                            <a:fillRect/>
                          </a:stretch>
                        </pic:blipFill>
                        <pic:spPr>
                          <a:xfrm>
                            <a:off x="3289298" y="2650489"/>
                            <a:ext cx="1033143" cy="572771"/>
                          </a:xfrm>
                          <a:prstGeom prst="rect">
                            <a:avLst/>
                          </a:prstGeom>
                          <a:noFill/>
                          <a:ln>
                            <a:noFill/>
                            <a:prstDash/>
                          </a:ln>
                        </pic:spPr>
                      </pic:pic>
                      <wps:wsp>
                        <wps:cNvPr id="101" name="Rectangle 91"/>
                        <wps:cNvSpPr/>
                        <wps:spPr>
                          <a:xfrm>
                            <a:off x="4561200" y="2666363"/>
                            <a:ext cx="795015" cy="572771"/>
                          </a:xfrm>
                          <a:prstGeom prst="rect">
                            <a:avLst/>
                          </a:prstGeom>
                          <a:solidFill>
                            <a:srgbClr val="CDCDCD">
                              <a:alpha val="49803"/>
                            </a:srgbClr>
                          </a:solidFill>
                          <a:ln>
                            <a:noFill/>
                            <a:prstDash val="solid"/>
                          </a:ln>
                        </wps:spPr>
                        <wps:bodyPr lIns="0" tIns="0" rIns="0" bIns="0"/>
                      </wps:wsp>
                      <wps:wsp>
                        <wps:cNvPr id="102" name="Line 92"/>
                        <wps:cNvCnPr/>
                        <wps:spPr>
                          <a:xfrm>
                            <a:off x="4561200" y="3239134"/>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103" name="Picture 93"/>
                          <pic:cNvPicPr>
                            <a:picLocks noChangeAspect="1"/>
                          </pic:cNvPicPr>
                        </pic:nvPicPr>
                        <pic:blipFill>
                          <a:blip r:embed="rId87"/>
                          <a:srcRect/>
                          <a:stretch>
                            <a:fillRect/>
                          </a:stretch>
                        </pic:blipFill>
                        <pic:spPr>
                          <a:xfrm>
                            <a:off x="4544696" y="2650489"/>
                            <a:ext cx="795015" cy="572771"/>
                          </a:xfrm>
                          <a:prstGeom prst="rect">
                            <a:avLst/>
                          </a:prstGeom>
                          <a:noFill/>
                          <a:ln>
                            <a:noFill/>
                            <a:prstDash/>
                          </a:ln>
                        </pic:spPr>
                      </pic:pic>
                      <wps:wsp>
                        <wps:cNvPr id="104" name="Line 94"/>
                        <wps:cNvCnPr/>
                        <wps:spPr>
                          <a:xfrm>
                            <a:off x="4323072" y="2936880"/>
                            <a:ext cx="222254" cy="0"/>
                          </a:xfrm>
                          <a:prstGeom prst="straightConnector1">
                            <a:avLst/>
                          </a:prstGeom>
                          <a:noFill/>
                          <a:ln w="11219">
                            <a:solidFill>
                              <a:srgbClr val="404040"/>
                            </a:solidFill>
                            <a:custDash>
                              <a:ds d="299929" sp="299929"/>
                            </a:custDash>
                            <a:round/>
                          </a:ln>
                        </wps:spPr>
                        <wps:bodyPr/>
                      </wps:wsp>
                      <wps:wsp>
                        <wps:cNvPr id="105" name="Line 95"/>
                        <wps:cNvCnPr/>
                        <wps:spPr>
                          <a:xfrm>
                            <a:off x="3094988" y="2941324"/>
                            <a:ext cx="140973" cy="0"/>
                          </a:xfrm>
                          <a:prstGeom prst="straightConnector1">
                            <a:avLst/>
                          </a:prstGeom>
                          <a:noFill/>
                          <a:ln w="18288">
                            <a:solidFill>
                              <a:srgbClr val="404040"/>
                            </a:solidFill>
                            <a:prstDash val="solid"/>
                            <a:round/>
                          </a:ln>
                        </wps:spPr>
                        <wps:bodyPr/>
                      </wps:wsp>
                      <pic:pic xmlns:pic="http://schemas.openxmlformats.org/drawingml/2006/picture">
                        <pic:nvPicPr>
                          <pic:cNvPr id="106" name="Picture 96"/>
                          <pic:cNvPicPr>
                            <a:picLocks noChangeAspect="1"/>
                          </pic:cNvPicPr>
                        </pic:nvPicPr>
                        <pic:blipFill>
                          <a:blip r:embed="rId88"/>
                          <a:srcRect/>
                          <a:stretch>
                            <a:fillRect/>
                          </a:stretch>
                        </pic:blipFill>
                        <pic:spPr>
                          <a:xfrm>
                            <a:off x="3209918" y="2898146"/>
                            <a:ext cx="80010" cy="79379"/>
                          </a:xfrm>
                          <a:prstGeom prst="rect">
                            <a:avLst/>
                          </a:prstGeom>
                          <a:noFill/>
                          <a:ln>
                            <a:noFill/>
                            <a:prstDash/>
                          </a:ln>
                        </pic:spPr>
                      </pic:pic>
                      <wps:wsp>
                        <wps:cNvPr id="107" name="Freeform 97"/>
                        <wps:cNvSpPr/>
                        <wps:spPr>
                          <a:xfrm>
                            <a:off x="2030096" y="3222630"/>
                            <a:ext cx="1776093" cy="413381"/>
                          </a:xfrm>
                          <a:custGeom>
                            <a:avLst/>
                            <a:gdLst>
                              <a:gd name="f0" fmla="val 10800000"/>
                              <a:gd name="f1" fmla="val 5400000"/>
                              <a:gd name="f2" fmla="val 180"/>
                              <a:gd name="f3" fmla="val w"/>
                              <a:gd name="f4" fmla="val h"/>
                              <a:gd name="f5" fmla="val 0"/>
                              <a:gd name="f6" fmla="val 2797"/>
                              <a:gd name="f7" fmla="val 651"/>
                              <a:gd name="f8" fmla="+- 0 8088 0"/>
                              <a:gd name="f9" fmla="+- 0 5292 0"/>
                              <a:gd name="f10" fmla="val 2796"/>
                              <a:gd name="f11" fmla="+- 0 0 -90"/>
                              <a:gd name="f12" fmla="*/ f3 1 2797"/>
                              <a:gd name="f13" fmla="*/ f4 1 651"/>
                              <a:gd name="f14" fmla="+- f8 0 5292"/>
                              <a:gd name="f15" fmla="+- f9 0 5292"/>
                              <a:gd name="f16" fmla="+- f7 0 f5"/>
                              <a:gd name="f17" fmla="+- f6 0 f5"/>
                              <a:gd name="f18" fmla="*/ f11 f0 1"/>
                              <a:gd name="f19" fmla="*/ f17 1 2797"/>
                              <a:gd name="f20" fmla="*/ f16 1 651"/>
                              <a:gd name="f21" fmla="*/ f14 f17 1"/>
                              <a:gd name="f22" fmla="*/ 5335 f16 1"/>
                              <a:gd name="f23" fmla="*/ 5986 f16 1"/>
                              <a:gd name="f24" fmla="*/ f15 f17 1"/>
                              <a:gd name="f25" fmla="*/ f18 1 f2"/>
                              <a:gd name="f26" fmla="*/ f21 1 2797"/>
                              <a:gd name="f27" fmla="*/ f22 1 651"/>
                              <a:gd name="f28" fmla="*/ f23 1 651"/>
                              <a:gd name="f29" fmla="*/ f24 1 2797"/>
                              <a:gd name="f30" fmla="*/ 0 1 f19"/>
                              <a:gd name="f31" fmla="*/ f6 1 f19"/>
                              <a:gd name="f32" fmla="*/ 0 1 f20"/>
                              <a:gd name="f33" fmla="*/ f7 1 f20"/>
                              <a:gd name="f34" fmla="+- f25 0 f1"/>
                              <a:gd name="f35" fmla="*/ f26 1 f19"/>
                              <a:gd name="f36" fmla="*/ f27 1 f20"/>
                              <a:gd name="f37" fmla="*/ f28 1 f20"/>
                              <a:gd name="f38" fmla="*/ f29 1 f19"/>
                              <a:gd name="f39" fmla="*/ f30 f12 1"/>
                              <a:gd name="f40" fmla="*/ f31 f12 1"/>
                              <a:gd name="f41" fmla="*/ f33 f13 1"/>
                              <a:gd name="f42" fmla="*/ f32 f13 1"/>
                              <a:gd name="f43" fmla="*/ f35 f12 1"/>
                              <a:gd name="f44" fmla="*/ f36 f13 1"/>
                              <a:gd name="f45" fmla="*/ f37 f13 1"/>
                              <a:gd name="f46" fmla="*/ f38 f12 1"/>
                            </a:gdLst>
                            <a:ahLst/>
                            <a:cxnLst>
                              <a:cxn ang="3cd4">
                                <a:pos x="hc" y="t"/>
                              </a:cxn>
                              <a:cxn ang="0">
                                <a:pos x="r" y="vc"/>
                              </a:cxn>
                              <a:cxn ang="cd4">
                                <a:pos x="hc" y="b"/>
                              </a:cxn>
                              <a:cxn ang="cd2">
                                <a:pos x="l" y="vc"/>
                              </a:cxn>
                              <a:cxn ang="f34">
                                <a:pos x="f43" y="f44"/>
                              </a:cxn>
                              <a:cxn ang="f34">
                                <a:pos x="f43" y="f45"/>
                              </a:cxn>
                              <a:cxn ang="f34">
                                <a:pos x="f46" y="f45"/>
                              </a:cxn>
                            </a:cxnLst>
                            <a:rect l="f39" t="f42" r="f40" b="f41"/>
                            <a:pathLst>
                              <a:path w="2797" h="651">
                                <a:moveTo>
                                  <a:pt x="f10" y="f5"/>
                                </a:moveTo>
                                <a:lnTo>
                                  <a:pt x="f10" y="f7"/>
                                </a:lnTo>
                                <a:lnTo>
                                  <a:pt x="f5" y="f7"/>
                                </a:lnTo>
                              </a:path>
                            </a:pathLst>
                          </a:custGeom>
                          <a:noFill/>
                          <a:ln w="11219">
                            <a:solidFill>
                              <a:srgbClr val="404040"/>
                            </a:solidFill>
                            <a:prstDash val="solid"/>
                            <a:round/>
                          </a:ln>
                        </wps:spPr>
                        <wps:bodyPr lIns="0" tIns="0" rIns="0" bIns="0"/>
                      </wps:wsp>
                      <pic:pic xmlns:pic="http://schemas.openxmlformats.org/drawingml/2006/picture">
                        <pic:nvPicPr>
                          <pic:cNvPr id="108" name="Picture 98"/>
                          <pic:cNvPicPr>
                            <a:picLocks noChangeAspect="1"/>
                          </pic:cNvPicPr>
                        </pic:nvPicPr>
                        <pic:blipFill>
                          <a:blip r:embed="rId89"/>
                          <a:srcRect/>
                          <a:stretch>
                            <a:fillRect/>
                          </a:stretch>
                        </pic:blipFill>
                        <pic:spPr>
                          <a:xfrm>
                            <a:off x="1970404" y="3596637"/>
                            <a:ext cx="79379" cy="79379"/>
                          </a:xfrm>
                          <a:prstGeom prst="rect">
                            <a:avLst/>
                          </a:prstGeom>
                          <a:noFill/>
                          <a:ln>
                            <a:noFill/>
                            <a:prstDash/>
                          </a:ln>
                        </pic:spPr>
                      </pic:pic>
                      <wps:wsp>
                        <wps:cNvPr id="109" name="Freeform 99"/>
                        <wps:cNvSpPr/>
                        <wps:spPr>
                          <a:xfrm>
                            <a:off x="2030096" y="1603373"/>
                            <a:ext cx="1649092" cy="254632"/>
                          </a:xfrm>
                          <a:custGeom>
                            <a:avLst/>
                            <a:gdLst>
                              <a:gd name="f0" fmla="val 10800000"/>
                              <a:gd name="f1" fmla="val 5400000"/>
                              <a:gd name="f2" fmla="val 180"/>
                              <a:gd name="f3" fmla="val w"/>
                              <a:gd name="f4" fmla="val h"/>
                              <a:gd name="f5" fmla="val 0"/>
                              <a:gd name="f6" fmla="val 2597"/>
                              <a:gd name="f7" fmla="val 401"/>
                              <a:gd name="f8" fmla="+- 0 7888 0"/>
                              <a:gd name="f9" fmla="+- 0 5292 0"/>
                              <a:gd name="f10" fmla="val 2596"/>
                              <a:gd name="f11" fmla="val 400"/>
                              <a:gd name="f12" fmla="+- 0 0 -90"/>
                              <a:gd name="f13" fmla="*/ f3 1 2597"/>
                              <a:gd name="f14" fmla="*/ f4 1 401"/>
                              <a:gd name="f15" fmla="+- f8 0 5292"/>
                              <a:gd name="f16" fmla="+- f9 0 5292"/>
                              <a:gd name="f17" fmla="+- f7 0 f5"/>
                              <a:gd name="f18" fmla="+- f6 0 f5"/>
                              <a:gd name="f19" fmla="*/ f12 f0 1"/>
                              <a:gd name="f20" fmla="*/ f18 1 2597"/>
                              <a:gd name="f21" fmla="*/ f17 1 401"/>
                              <a:gd name="f22" fmla="*/ f15 f18 1"/>
                              <a:gd name="f23" fmla="*/ 2785 f17 1"/>
                              <a:gd name="f24" fmla="*/ 3185 f17 1"/>
                              <a:gd name="f25" fmla="*/ f16 f18 1"/>
                              <a:gd name="f26" fmla="*/ f19 1 f2"/>
                              <a:gd name="f27" fmla="*/ f22 1 2597"/>
                              <a:gd name="f28" fmla="*/ f23 1 401"/>
                              <a:gd name="f29" fmla="*/ f24 1 401"/>
                              <a:gd name="f30" fmla="*/ f25 1 2597"/>
                              <a:gd name="f31" fmla="*/ 0 1 f20"/>
                              <a:gd name="f32" fmla="*/ f6 1 f20"/>
                              <a:gd name="f33" fmla="*/ 0 1 f21"/>
                              <a:gd name="f34" fmla="*/ f7 1 f21"/>
                              <a:gd name="f35" fmla="+- f26 0 f1"/>
                              <a:gd name="f36" fmla="*/ f27 1 f20"/>
                              <a:gd name="f37" fmla="*/ f28 1 f21"/>
                              <a:gd name="f38" fmla="*/ f29 1 f21"/>
                              <a:gd name="f39" fmla="*/ f30 1 f20"/>
                              <a:gd name="f40" fmla="*/ f31 f13 1"/>
                              <a:gd name="f41" fmla="*/ f32 f13 1"/>
                              <a:gd name="f42" fmla="*/ f34 f14 1"/>
                              <a:gd name="f43" fmla="*/ f33 f14 1"/>
                              <a:gd name="f44" fmla="*/ f36 f13 1"/>
                              <a:gd name="f45" fmla="*/ f37 f14 1"/>
                              <a:gd name="f46" fmla="*/ f38 f14 1"/>
                              <a:gd name="f47" fmla="*/ f39 f13 1"/>
                            </a:gdLst>
                            <a:ahLst/>
                            <a:cxnLst>
                              <a:cxn ang="3cd4">
                                <a:pos x="hc" y="t"/>
                              </a:cxn>
                              <a:cxn ang="0">
                                <a:pos x="r" y="vc"/>
                              </a:cxn>
                              <a:cxn ang="cd4">
                                <a:pos x="hc" y="b"/>
                              </a:cxn>
                              <a:cxn ang="cd2">
                                <a:pos x="l" y="vc"/>
                              </a:cxn>
                              <a:cxn ang="f35">
                                <a:pos x="f44" y="f45"/>
                              </a:cxn>
                              <a:cxn ang="f35">
                                <a:pos x="f44" y="f46"/>
                              </a:cxn>
                              <a:cxn ang="f35">
                                <a:pos x="f47" y="f46"/>
                              </a:cxn>
                            </a:cxnLst>
                            <a:rect l="f40" t="f43" r="f41" b="f42"/>
                            <a:pathLst>
                              <a:path w="2597" h="401">
                                <a:moveTo>
                                  <a:pt x="f10" y="f5"/>
                                </a:moveTo>
                                <a:lnTo>
                                  <a:pt x="f10" y="f11"/>
                                </a:lnTo>
                                <a:lnTo>
                                  <a:pt x="f5" y="f11"/>
                                </a:lnTo>
                              </a:path>
                            </a:pathLst>
                          </a:custGeom>
                          <a:noFill/>
                          <a:ln w="11219">
                            <a:solidFill>
                              <a:srgbClr val="404040"/>
                            </a:solidFill>
                            <a:prstDash val="solid"/>
                            <a:round/>
                          </a:ln>
                        </wps:spPr>
                        <wps:bodyPr lIns="0" tIns="0" rIns="0" bIns="0"/>
                      </wps:wsp>
                      <pic:pic xmlns:pic="http://schemas.openxmlformats.org/drawingml/2006/picture">
                        <pic:nvPicPr>
                          <pic:cNvPr id="110" name="Picture 100"/>
                          <pic:cNvPicPr>
                            <a:picLocks noChangeAspect="1"/>
                          </pic:cNvPicPr>
                        </pic:nvPicPr>
                        <pic:blipFill>
                          <a:blip r:embed="rId90"/>
                          <a:srcRect/>
                          <a:stretch>
                            <a:fillRect/>
                          </a:stretch>
                        </pic:blipFill>
                        <pic:spPr>
                          <a:xfrm>
                            <a:off x="1970404" y="1818642"/>
                            <a:ext cx="79379" cy="79379"/>
                          </a:xfrm>
                          <a:prstGeom prst="rect">
                            <a:avLst/>
                          </a:prstGeom>
                          <a:noFill/>
                          <a:ln>
                            <a:noFill/>
                            <a:prstDash/>
                          </a:ln>
                        </pic:spPr>
                      </pic:pic>
                      <wps:wsp>
                        <wps:cNvPr id="111" name="Text Box 101"/>
                        <wps:cNvSpPr txBox="1"/>
                        <wps:spPr>
                          <a:xfrm>
                            <a:off x="2825112" y="170820"/>
                            <a:ext cx="147318" cy="134617"/>
                          </a:xfrm>
                          <a:prstGeom prst="rect">
                            <a:avLst/>
                          </a:prstGeom>
                        </wps:spPr>
                        <wps:txbx>
                          <w:txbxContent>
                            <w:p w:rsidR="00350964" w:rsidRDefault="00964AC4">
                              <w:pPr>
                                <w:spacing w:line="212" w:lineRule="exact"/>
                                <w:rPr>
                                  <w:sz w:val="21"/>
                                </w:rPr>
                              </w:pPr>
                              <w:r>
                                <w:rPr>
                                  <w:sz w:val="21"/>
                                </w:rPr>
                                <w:t>否</w:t>
                              </w:r>
                            </w:p>
                          </w:txbxContent>
                        </wps:txbx>
                        <wps:bodyPr vert="horz" wrap="square" lIns="0" tIns="0" rIns="0" bIns="0" anchor="t" anchorCtr="0" compatLnSpc="0"/>
                      </wps:wsp>
                      <wps:wsp>
                        <wps:cNvPr id="112" name="Text Box 102"/>
                        <wps:cNvSpPr txBox="1"/>
                        <wps:spPr>
                          <a:xfrm>
                            <a:off x="1903095" y="725175"/>
                            <a:ext cx="147318" cy="134617"/>
                          </a:xfrm>
                          <a:prstGeom prst="rect">
                            <a:avLst/>
                          </a:prstGeom>
                        </wps:spPr>
                        <wps:txbx>
                          <w:txbxContent>
                            <w:p w:rsidR="00350964" w:rsidRDefault="00964AC4">
                              <w:pPr>
                                <w:spacing w:line="212" w:lineRule="exact"/>
                                <w:rPr>
                                  <w:sz w:val="21"/>
                                </w:rPr>
                              </w:pPr>
                              <w:r>
                                <w:rPr>
                                  <w:sz w:val="21"/>
                                </w:rPr>
                                <w:t>是</w:t>
                              </w:r>
                            </w:p>
                          </w:txbxContent>
                        </wps:txbx>
                        <wps:bodyPr vert="horz" wrap="square" lIns="0" tIns="0" rIns="0" bIns="0" anchor="t" anchorCtr="0" compatLnSpc="0"/>
                      </wps:wsp>
                      <wps:wsp>
                        <wps:cNvPr id="113" name="Text Box 103"/>
                        <wps:cNvSpPr txBox="1"/>
                        <wps:spPr>
                          <a:xfrm>
                            <a:off x="1567181" y="2795276"/>
                            <a:ext cx="820417" cy="296549"/>
                          </a:xfrm>
                          <a:prstGeom prst="rect">
                            <a:avLst/>
                          </a:prstGeom>
                        </wps:spPr>
                        <wps:txbx>
                          <w:txbxContent>
                            <w:p w:rsidR="00350964" w:rsidRDefault="00964AC4">
                              <w:pPr>
                                <w:spacing w:line="234" w:lineRule="exact"/>
                                <w:ind w:left="105"/>
                                <w:rPr>
                                  <w:sz w:val="21"/>
                                </w:rPr>
                              </w:pPr>
                              <w:r>
                                <w:rPr>
                                  <w:sz w:val="21"/>
                                </w:rPr>
                                <w:t>選課後是否</w:t>
                              </w:r>
                            </w:p>
                            <w:p w:rsidR="00350964" w:rsidRDefault="00964AC4">
                              <w:pPr>
                                <w:spacing w:line="233" w:lineRule="exact"/>
                                <w:rPr>
                                  <w:sz w:val="21"/>
                                </w:rPr>
                              </w:pPr>
                              <w:r>
                                <w:rPr>
                                  <w:sz w:val="21"/>
                                </w:rPr>
                                <w:t>需要課程諮詢</w:t>
                              </w:r>
                            </w:p>
                          </w:txbxContent>
                        </wps:txbx>
                        <wps:bodyPr vert="horz" wrap="square" lIns="0" tIns="0" rIns="0" bIns="0" anchor="t" anchorCtr="0" compatLnSpc="0"/>
                      </wps:wsp>
                      <wps:wsp>
                        <wps:cNvPr id="114" name="Text Box 104"/>
                        <wps:cNvSpPr txBox="1"/>
                        <wps:spPr>
                          <a:xfrm>
                            <a:off x="2960370" y="2873374"/>
                            <a:ext cx="147318" cy="134617"/>
                          </a:xfrm>
                          <a:prstGeom prst="rect">
                            <a:avLst/>
                          </a:prstGeom>
                        </wps:spPr>
                        <wps:txbx>
                          <w:txbxContent>
                            <w:p w:rsidR="00350964" w:rsidRDefault="00964AC4">
                              <w:pPr>
                                <w:spacing w:line="212" w:lineRule="exact"/>
                                <w:rPr>
                                  <w:sz w:val="21"/>
                                </w:rPr>
                              </w:pPr>
                              <w:r>
                                <w:rPr>
                                  <w:sz w:val="21"/>
                                </w:rPr>
                                <w:t>是</w:t>
                              </w:r>
                            </w:p>
                          </w:txbxContent>
                        </wps:txbx>
                        <wps:bodyPr vert="horz" wrap="square" lIns="0" tIns="0" rIns="0" bIns="0" anchor="t" anchorCtr="0" compatLnSpc="0"/>
                      </wps:wsp>
                      <wps:wsp>
                        <wps:cNvPr id="115" name="Text Box 105"/>
                        <wps:cNvSpPr txBox="1"/>
                        <wps:spPr>
                          <a:xfrm>
                            <a:off x="1903095" y="3447416"/>
                            <a:ext cx="147318" cy="134617"/>
                          </a:xfrm>
                          <a:prstGeom prst="rect">
                            <a:avLst/>
                          </a:prstGeom>
                        </wps:spPr>
                        <wps:txbx>
                          <w:txbxContent>
                            <w:p w:rsidR="00350964" w:rsidRDefault="00964AC4">
                              <w:pPr>
                                <w:spacing w:line="212" w:lineRule="exact"/>
                                <w:rPr>
                                  <w:sz w:val="21"/>
                                </w:rPr>
                              </w:pPr>
                              <w:r>
                                <w:rPr>
                                  <w:sz w:val="21"/>
                                </w:rPr>
                                <w:t>否</w:t>
                              </w:r>
                            </w:p>
                          </w:txbxContent>
                        </wps:txbx>
                        <wps:bodyPr vert="horz" wrap="square" lIns="0" tIns="0" rIns="0" bIns="0" anchor="t" anchorCtr="0" compatLnSpc="0"/>
                      </wps:wsp>
                      <wps:wsp>
                        <wps:cNvPr id="116" name="Text Box 106"/>
                        <wps:cNvSpPr txBox="1"/>
                        <wps:spPr>
                          <a:xfrm>
                            <a:off x="1836416" y="6653532"/>
                            <a:ext cx="281936" cy="134617"/>
                          </a:xfrm>
                          <a:prstGeom prst="rect">
                            <a:avLst/>
                          </a:prstGeom>
                        </wps:spPr>
                        <wps:txbx>
                          <w:txbxContent>
                            <w:p w:rsidR="00350964" w:rsidRDefault="00964AC4">
                              <w:pPr>
                                <w:spacing w:line="212" w:lineRule="exact"/>
                                <w:rPr>
                                  <w:sz w:val="21"/>
                                </w:rPr>
                              </w:pPr>
                              <w:r>
                                <w:rPr>
                                  <w:sz w:val="21"/>
                                </w:rPr>
                                <w:t>結束</w:t>
                              </w:r>
                            </w:p>
                          </w:txbxContent>
                        </wps:txbx>
                        <wps:bodyPr vert="horz" wrap="square" lIns="0" tIns="0" rIns="0" bIns="0" anchor="t" anchorCtr="0" compatLnSpc="0"/>
                      </wps:wsp>
                      <wps:wsp>
                        <wps:cNvPr id="117" name="Text Box 107"/>
                        <wps:cNvSpPr txBox="1"/>
                        <wps:spPr>
                          <a:xfrm>
                            <a:off x="4544696" y="2650489"/>
                            <a:ext cx="795015" cy="572771"/>
                          </a:xfrm>
                          <a:prstGeom prst="rect">
                            <a:avLst/>
                          </a:prstGeom>
                        </wps:spPr>
                        <wps:txbx>
                          <w:txbxContent>
                            <w:p w:rsidR="00350964" w:rsidRDefault="00350964">
                              <w:pPr>
                                <w:spacing w:before="13"/>
                                <w:rPr>
                                  <w:sz w:val="15"/>
                                </w:rPr>
                              </w:pPr>
                            </w:p>
                            <w:p w:rsidR="00350964" w:rsidRDefault="00964AC4">
                              <w:pPr>
                                <w:spacing w:line="204" w:lineRule="auto"/>
                                <w:ind w:left="234" w:right="38" w:hanging="195"/>
                                <w:rPr>
                                  <w:sz w:val="19"/>
                                </w:rPr>
                              </w:pPr>
                              <w:r>
                                <w:rPr>
                                  <w:sz w:val="19"/>
                                </w:rPr>
                                <w:t>參考學生學習歷程檔案</w:t>
                              </w:r>
                            </w:p>
                          </w:txbxContent>
                        </wps:txbx>
                        <wps:bodyPr vert="horz" wrap="square" lIns="0" tIns="0" rIns="0" bIns="0" anchor="t" anchorCtr="0" compatLnSpc="0"/>
                      </wps:wsp>
                      <wps:wsp>
                        <wps:cNvPr id="118" name="Text Box 108"/>
                        <wps:cNvSpPr txBox="1"/>
                        <wps:spPr>
                          <a:xfrm>
                            <a:off x="3289298" y="2650489"/>
                            <a:ext cx="1033143" cy="572771"/>
                          </a:xfrm>
                          <a:prstGeom prst="rect">
                            <a:avLst/>
                          </a:prstGeom>
                        </wps:spPr>
                        <wps:txbx>
                          <w:txbxContent>
                            <w:p w:rsidR="00350964" w:rsidRDefault="00964AC4">
                              <w:pPr>
                                <w:spacing w:before="75" w:line="204" w:lineRule="auto"/>
                                <w:ind w:left="281" w:right="173" w:hanging="106"/>
                                <w:rPr>
                                  <w:sz w:val="21"/>
                                </w:rPr>
                              </w:pPr>
                              <w:r>
                                <w:rPr>
                                  <w:sz w:val="21"/>
                                </w:rPr>
                                <w:t>課程諮詢教師進行個別或</w:t>
                              </w:r>
                            </w:p>
                            <w:p w:rsidR="00350964" w:rsidRDefault="00964AC4">
                              <w:pPr>
                                <w:spacing w:line="264" w:lineRule="exact"/>
                                <w:ind w:left="69"/>
                                <w:rPr>
                                  <w:sz w:val="21"/>
                                </w:rPr>
                              </w:pPr>
                              <w:r>
                                <w:rPr>
                                  <w:sz w:val="21"/>
                                </w:rPr>
                                <w:t>小團體課程諮詢</w:t>
                              </w:r>
                            </w:p>
                          </w:txbxContent>
                        </wps:txbx>
                        <wps:bodyPr vert="horz" wrap="square" lIns="0" tIns="0" rIns="0" bIns="0" anchor="t" anchorCtr="0" compatLnSpc="0"/>
                      </wps:wsp>
                      <wps:wsp>
                        <wps:cNvPr id="119" name="Text Box 109"/>
                        <wps:cNvSpPr txBox="1"/>
                        <wps:spPr>
                          <a:xfrm>
                            <a:off x="4417695" y="1031243"/>
                            <a:ext cx="795015" cy="572771"/>
                          </a:xfrm>
                          <a:prstGeom prst="rect">
                            <a:avLst/>
                          </a:prstGeom>
                        </wps:spPr>
                        <wps:txbx>
                          <w:txbxContent>
                            <w:p w:rsidR="00350964" w:rsidRDefault="00350964">
                              <w:pPr>
                                <w:spacing w:before="13"/>
                                <w:rPr>
                                  <w:sz w:val="15"/>
                                </w:rPr>
                              </w:pPr>
                            </w:p>
                            <w:p w:rsidR="00350964" w:rsidRDefault="00964AC4">
                              <w:pPr>
                                <w:spacing w:line="204" w:lineRule="auto"/>
                                <w:ind w:left="235" w:right="38" w:hanging="195"/>
                                <w:rPr>
                                  <w:sz w:val="19"/>
                                </w:rPr>
                              </w:pPr>
                              <w:r>
                                <w:rPr>
                                  <w:sz w:val="19"/>
                                </w:rPr>
                                <w:t>參考學生學習歷程檔案</w:t>
                              </w:r>
                            </w:p>
                          </w:txbxContent>
                        </wps:txbx>
                        <wps:bodyPr vert="horz" wrap="square" lIns="0" tIns="0" rIns="0" bIns="0" anchor="t" anchorCtr="0" compatLnSpc="0"/>
                      </wps:wsp>
                      <wps:wsp>
                        <wps:cNvPr id="120" name="Text Box 110"/>
                        <wps:cNvSpPr txBox="1"/>
                        <wps:spPr>
                          <a:xfrm>
                            <a:off x="3162296" y="1031243"/>
                            <a:ext cx="1033143" cy="572771"/>
                          </a:xfrm>
                          <a:prstGeom prst="rect">
                            <a:avLst/>
                          </a:prstGeom>
                        </wps:spPr>
                        <wps:txbx>
                          <w:txbxContent>
                            <w:p w:rsidR="00350964" w:rsidRDefault="00964AC4">
                              <w:pPr>
                                <w:spacing w:before="75" w:line="204" w:lineRule="auto"/>
                                <w:ind w:left="281" w:right="173" w:hanging="106"/>
                                <w:rPr>
                                  <w:sz w:val="21"/>
                                </w:rPr>
                              </w:pPr>
                              <w:r>
                                <w:rPr>
                                  <w:sz w:val="21"/>
                                </w:rPr>
                                <w:t>課程諮詢教師進行個別或</w:t>
                              </w:r>
                            </w:p>
                            <w:p w:rsidR="00350964" w:rsidRDefault="00964AC4">
                              <w:pPr>
                                <w:spacing w:line="264" w:lineRule="exact"/>
                                <w:ind w:left="69"/>
                                <w:rPr>
                                  <w:sz w:val="21"/>
                                </w:rPr>
                              </w:pPr>
                              <w:r>
                                <w:rPr>
                                  <w:sz w:val="21"/>
                                </w:rPr>
                                <w:t>小團體課程諮詢</w:t>
                              </w:r>
                            </w:p>
                          </w:txbxContent>
                        </wps:txbx>
                        <wps:bodyPr vert="horz" wrap="square" lIns="0" tIns="0" rIns="0" bIns="0" anchor="t" anchorCtr="0" compatLnSpc="0"/>
                      </wps:wsp>
                      <wps:wsp>
                        <wps:cNvPr id="121" name="Text Box 111"/>
                        <wps:cNvSpPr txBox="1"/>
                        <wps:spPr>
                          <a:xfrm>
                            <a:off x="1350641" y="1031243"/>
                            <a:ext cx="1239524" cy="572771"/>
                          </a:xfrm>
                          <a:prstGeom prst="rect">
                            <a:avLst/>
                          </a:prstGeom>
                        </wps:spPr>
                        <wps:txbx>
                          <w:txbxContent>
                            <w:p w:rsidR="00350964" w:rsidRDefault="00350964">
                              <w:pPr>
                                <w:spacing w:before="6"/>
                                <w:rPr>
                                  <w:sz w:val="14"/>
                                </w:rPr>
                              </w:pPr>
                            </w:p>
                            <w:p w:rsidR="00350964" w:rsidRDefault="00964AC4">
                              <w:pPr>
                                <w:spacing w:line="204" w:lineRule="auto"/>
                                <w:ind w:left="338" w:right="124" w:hanging="213"/>
                                <w:rPr>
                                  <w:sz w:val="21"/>
                                </w:rPr>
                              </w:pPr>
                              <w:r>
                                <w:rPr>
                                  <w:sz w:val="21"/>
                                </w:rPr>
                                <w:t>課程諮詢教師進行團體課程諮詢</w:t>
                              </w:r>
                            </w:p>
                          </w:txbxContent>
                        </wps:txbx>
                        <wps:bodyPr vert="horz" wrap="square" lIns="0" tIns="0" rIns="0" bIns="0" anchor="t" anchorCtr="0" compatLnSpc="0"/>
                      </wps:wsp>
                      <wps:wsp>
                        <wps:cNvPr id="122" name="Text Box 112"/>
                        <wps:cNvSpPr txBox="1"/>
                        <wps:spPr>
                          <a:xfrm>
                            <a:off x="0" y="1031243"/>
                            <a:ext cx="834389" cy="572771"/>
                          </a:xfrm>
                          <a:prstGeom prst="rect">
                            <a:avLst/>
                          </a:prstGeom>
                        </wps:spPr>
                        <wps:txbx>
                          <w:txbxContent>
                            <w:p w:rsidR="00350964" w:rsidRDefault="00350964">
                              <w:pPr>
                                <w:spacing w:before="13"/>
                                <w:rPr>
                                  <w:sz w:val="15"/>
                                </w:rPr>
                              </w:pPr>
                            </w:p>
                            <w:p w:rsidR="00350964" w:rsidRDefault="00964AC4">
                              <w:pPr>
                                <w:spacing w:line="204" w:lineRule="auto"/>
                                <w:ind w:left="266" w:right="70" w:hanging="195"/>
                                <w:rPr>
                                  <w:sz w:val="19"/>
                                </w:rPr>
                              </w:pPr>
                              <w:r>
                                <w:rPr>
                                  <w:sz w:val="19"/>
                                </w:rPr>
                                <w:t>參考學生學習歷程檔案</w:t>
                              </w:r>
                            </w:p>
                          </w:txbxContent>
                        </wps:txbx>
                        <wps:bodyPr vert="horz" wrap="square" lIns="0" tIns="0" rIns="0" bIns="0" anchor="t" anchorCtr="0" compatLnSpc="0"/>
                      </wps:wsp>
                      <wps:wsp>
                        <wps:cNvPr id="123" name="Text Box 113"/>
                        <wps:cNvSpPr txBox="1"/>
                        <wps:spPr>
                          <a:xfrm>
                            <a:off x="4417695" y="0"/>
                            <a:ext cx="922016" cy="477517"/>
                          </a:xfrm>
                          <a:prstGeom prst="rect">
                            <a:avLst/>
                          </a:prstGeom>
                        </wps:spPr>
                        <wps:txbx>
                          <w:txbxContent>
                            <w:p w:rsidR="00350964" w:rsidRDefault="00964AC4">
                              <w:pPr>
                                <w:spacing w:before="148" w:line="204" w:lineRule="auto"/>
                                <w:ind w:left="140" w:right="41" w:hanging="98"/>
                                <w:rPr>
                                  <w:sz w:val="19"/>
                                </w:rPr>
                              </w:pPr>
                              <w:r>
                                <w:rPr>
                                  <w:sz w:val="19"/>
                                </w:rPr>
                                <w:t>依其性向及興趣測驗結果輔導</w:t>
                              </w:r>
                            </w:p>
                          </w:txbxContent>
                        </wps:txbx>
                        <wps:bodyPr vert="horz" wrap="square" lIns="0" tIns="0" rIns="0" bIns="0" anchor="t" anchorCtr="0" compatLnSpc="0"/>
                      </wps:wsp>
                      <wps:wsp>
                        <wps:cNvPr id="124" name="Text Box 114"/>
                        <wps:cNvSpPr txBox="1"/>
                        <wps:spPr>
                          <a:xfrm>
                            <a:off x="3162296" y="0"/>
                            <a:ext cx="1033143" cy="477517"/>
                          </a:xfrm>
                          <a:prstGeom prst="rect">
                            <a:avLst/>
                          </a:prstGeom>
                        </wps:spPr>
                        <wps:txbx>
                          <w:txbxContent>
                            <w:p w:rsidR="00350964" w:rsidRDefault="00964AC4">
                              <w:pPr>
                                <w:spacing w:before="118" w:line="216" w:lineRule="auto"/>
                                <w:ind w:left="175" w:right="67" w:hanging="106"/>
                                <w:rPr>
                                  <w:sz w:val="21"/>
                                </w:rPr>
                              </w:pPr>
                              <w:r>
                                <w:rPr>
                                  <w:sz w:val="21"/>
                                </w:rPr>
                                <w:t>輔導教師或導師進行生涯輔導</w:t>
                              </w:r>
                            </w:p>
                          </w:txbxContent>
                        </wps:txbx>
                        <wps:bodyPr vert="horz" wrap="square" lIns="0" tIns="0" rIns="0" bIns="0" anchor="t" anchorCtr="0" compatLnSpc="0"/>
                      </wps:wsp>
                      <wps:wsp>
                        <wps:cNvPr id="125" name="Text Box 115"/>
                        <wps:cNvSpPr txBox="1"/>
                        <wps:spPr>
                          <a:xfrm>
                            <a:off x="1430651" y="6062985"/>
                            <a:ext cx="1080765" cy="297810"/>
                          </a:xfrm>
                          <a:prstGeom prst="rect">
                            <a:avLst/>
                          </a:prstGeom>
                        </wps:spPr>
                        <wps:txbx>
                          <w:txbxContent>
                            <w:p w:rsidR="00350964" w:rsidRDefault="00964AC4">
                              <w:pPr>
                                <w:spacing w:before="85"/>
                                <w:ind w:left="424"/>
                                <w:rPr>
                                  <w:sz w:val="21"/>
                                </w:rPr>
                              </w:pPr>
                              <w:r>
                                <w:rPr>
                                  <w:sz w:val="21"/>
                                </w:rPr>
                                <w:t>課表確定</w:t>
                              </w:r>
                            </w:p>
                          </w:txbxContent>
                        </wps:txbx>
                        <wps:bodyPr vert="horz" wrap="square" lIns="0" tIns="0" rIns="0" bIns="0" anchor="t" anchorCtr="0" compatLnSpc="0"/>
                      </wps:wsp>
                      <wps:wsp>
                        <wps:cNvPr id="126" name="Text Box 116"/>
                        <wps:cNvSpPr txBox="1"/>
                        <wps:spPr>
                          <a:xfrm>
                            <a:off x="1430651" y="5509901"/>
                            <a:ext cx="1080765" cy="313694"/>
                          </a:xfrm>
                          <a:prstGeom prst="rect">
                            <a:avLst/>
                          </a:prstGeom>
                        </wps:spPr>
                        <wps:txbx>
                          <w:txbxContent>
                            <w:p w:rsidR="00350964" w:rsidRDefault="00964AC4">
                              <w:pPr>
                                <w:spacing w:before="98"/>
                                <w:ind w:left="318"/>
                                <w:rPr>
                                  <w:sz w:val="21"/>
                                </w:rPr>
                              </w:pPr>
                              <w:r>
                                <w:rPr>
                                  <w:sz w:val="21"/>
                                </w:rPr>
                                <w:t>選課確認單</w:t>
                              </w:r>
                            </w:p>
                          </w:txbxContent>
                        </wps:txbx>
                        <wps:bodyPr vert="horz" wrap="square" lIns="0" tIns="0" rIns="0" bIns="0" anchor="t" anchorCtr="0" compatLnSpc="0"/>
                      </wps:wsp>
                      <wps:wsp>
                        <wps:cNvPr id="127" name="Text Box 117"/>
                        <wps:cNvSpPr txBox="1"/>
                        <wps:spPr>
                          <a:xfrm>
                            <a:off x="1096639" y="4783455"/>
                            <a:ext cx="1748159" cy="509265"/>
                          </a:xfrm>
                          <a:prstGeom prst="rect">
                            <a:avLst/>
                          </a:prstGeom>
                        </wps:spPr>
                        <wps:txbx>
                          <w:txbxContent>
                            <w:p w:rsidR="00350964" w:rsidRDefault="00964AC4">
                              <w:pPr>
                                <w:spacing w:before="17" w:line="282" w:lineRule="exact"/>
                                <w:ind w:left="194" w:right="194"/>
                                <w:jc w:val="center"/>
                                <w:rPr>
                                  <w:sz w:val="21"/>
                                </w:rPr>
                              </w:pPr>
                              <w:r>
                                <w:rPr>
                                  <w:sz w:val="21"/>
                                </w:rPr>
                                <w:t>第二次加退選</w:t>
                              </w:r>
                            </w:p>
                            <w:p w:rsidR="00350964" w:rsidRDefault="00964AC4">
                              <w:pPr>
                                <w:spacing w:line="226" w:lineRule="exact"/>
                                <w:ind w:left="194" w:right="194"/>
                                <w:jc w:val="center"/>
                              </w:pPr>
                              <w:r>
                                <w:rPr>
                                  <w:w w:val="105"/>
                                  <w:sz w:val="17"/>
                                </w:rPr>
                                <w:t>（人數達上限的課不能加選、</w:t>
                              </w:r>
                            </w:p>
                            <w:p w:rsidR="00350964" w:rsidRDefault="00964AC4">
                              <w:pPr>
                                <w:spacing w:before="8"/>
                                <w:ind w:left="194" w:right="194"/>
                                <w:jc w:val="center"/>
                              </w:pPr>
                              <w:r>
                                <w:rPr>
                                  <w:w w:val="105"/>
                                  <w:sz w:val="17"/>
                                </w:rPr>
                                <w:t>人數僅達下限的課不能退選</w:t>
                              </w:r>
                              <w:r>
                                <w:rPr>
                                  <w:rFonts w:eastAsia="Times New Roman"/>
                                  <w:w w:val="105"/>
                                  <w:sz w:val="17"/>
                                </w:rPr>
                                <w:t>)</w:t>
                              </w:r>
                            </w:p>
                          </w:txbxContent>
                        </wps:txbx>
                        <wps:bodyPr vert="horz" wrap="square" lIns="0" tIns="0" rIns="0" bIns="0" anchor="t" anchorCtr="0" compatLnSpc="0"/>
                      </wps:wsp>
                      <wps:wsp>
                        <wps:cNvPr id="128" name="Text Box 118"/>
                        <wps:cNvSpPr txBox="1"/>
                        <wps:spPr>
                          <a:xfrm>
                            <a:off x="1430651" y="4288152"/>
                            <a:ext cx="1080765" cy="302264"/>
                          </a:xfrm>
                          <a:prstGeom prst="rect">
                            <a:avLst/>
                          </a:prstGeom>
                        </wps:spPr>
                        <wps:txbx>
                          <w:txbxContent>
                            <w:p w:rsidR="00350964" w:rsidRDefault="00964AC4">
                              <w:pPr>
                                <w:spacing w:before="92"/>
                                <w:ind w:left="618" w:right="618"/>
                                <w:jc w:val="center"/>
                                <w:rPr>
                                  <w:sz w:val="21"/>
                                </w:rPr>
                              </w:pPr>
                              <w:r>
                                <w:rPr>
                                  <w:sz w:val="21"/>
                                </w:rPr>
                                <w:t>上課</w:t>
                              </w:r>
                            </w:p>
                          </w:txbxContent>
                        </wps:txbx>
                        <wps:bodyPr vert="horz" wrap="square" lIns="0" tIns="0" rIns="0" bIns="0" anchor="t" anchorCtr="0" compatLnSpc="0"/>
                      </wps:wsp>
                      <wps:wsp>
                        <wps:cNvPr id="129" name="Text Box 119"/>
                        <wps:cNvSpPr txBox="1"/>
                        <wps:spPr>
                          <a:xfrm>
                            <a:off x="1430651" y="3763643"/>
                            <a:ext cx="1080765" cy="318138"/>
                          </a:xfrm>
                          <a:prstGeom prst="rect">
                            <a:avLst/>
                          </a:prstGeom>
                        </wps:spPr>
                        <wps:txbx>
                          <w:txbxContent>
                            <w:p w:rsidR="00350964" w:rsidRDefault="00964AC4">
                              <w:pPr>
                                <w:spacing w:before="104"/>
                                <w:ind w:left="213"/>
                                <w:rPr>
                                  <w:sz w:val="21"/>
                                </w:rPr>
                              </w:pPr>
                              <w:r>
                                <w:rPr>
                                  <w:sz w:val="21"/>
                                </w:rPr>
                                <w:t>第一次加退選</w:t>
                              </w:r>
                            </w:p>
                          </w:txbxContent>
                        </wps:txbx>
                        <wps:bodyPr vert="horz" wrap="square" lIns="0" tIns="0" rIns="0" bIns="0" anchor="t" anchorCtr="0" compatLnSpc="0"/>
                      </wps:wsp>
                      <wps:wsp>
                        <wps:cNvPr id="130" name="Text Box 120"/>
                        <wps:cNvSpPr txBox="1"/>
                        <wps:spPr>
                          <a:xfrm>
                            <a:off x="1430651" y="2051055"/>
                            <a:ext cx="1080765" cy="318138"/>
                          </a:xfrm>
                          <a:prstGeom prst="rect">
                            <a:avLst/>
                          </a:prstGeom>
                        </wps:spPr>
                        <wps:txbx>
                          <w:txbxContent>
                            <w:p w:rsidR="00350964" w:rsidRDefault="00964AC4">
                              <w:pPr>
                                <w:spacing w:before="104"/>
                                <w:ind w:left="424"/>
                                <w:rPr>
                                  <w:sz w:val="21"/>
                                </w:rPr>
                              </w:pPr>
                              <w:r>
                                <w:rPr>
                                  <w:sz w:val="21"/>
                                </w:rPr>
                                <w:t>線上選課</w:t>
                              </w:r>
                            </w:p>
                          </w:txbxContent>
                        </wps:txbx>
                        <wps:bodyPr vert="horz" wrap="square" lIns="0" tIns="0" rIns="0" bIns="0" anchor="t" anchorCtr="0" compatLnSpc="0"/>
                      </wps:wsp>
                    </wpg:wgp>
                  </a:graphicData>
                </a:graphic>
              </wp:anchor>
            </w:drawing>
          </mc:Choice>
          <mc:Fallback>
            <w:pict>
              <v:group id="群組 16" o:spid="_x0000_s1050" style="position:absolute;margin-left:104.7pt;margin-top:12.95pt;width:421.75pt;height:543pt;z-index:251676672;mso-position-horizontal-relative:page" coordsize="53562,68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jGtszMAAJV0AQAOAAAAZHJzL2Uyb0RvYy54bWzsfd1yG0mu5v1G7Dsw&#10;dLkb3Wb9sMhyjOfErHtnYiI6znHMzD6ALJGWYiRRS8o/fa73UfYV9nZf57zG+T7kL6qQImWLalNW&#10;T3goiShkFoBEAkgA+Yd/+XJ9Nfm03Gwv1zdvTqqfpyeT5c3Z+vzy5sObk//1jz//tDiZbO9Ob85P&#10;r9Y3yzcnvy23J//yx//6X/7w+fb1sl5frK/Ol5sJkNxsX3++fXNycXd3+/rVq+3ZxfL6dPvz+nZ5&#10;gy9X68316R1+3Xx4db45/Qzs11ev6um0e/V5vTm/3azPltst/vqL+/Lkj4J/tVqe3f3barVd3k2u&#10;3pxgbnfy/xv5//f8/1d//MPp6w+b09uLyzM/jdOvmMX16eUNBo2ofjm9O5183FyOUF1fnm3W2/Xq&#10;7uez9fWr9Wp1ebaUd8DbVNPB2/xls/54K+/y4fXnD7eRTCDtgE5fjfbsXz+920wuz9+cNLOTyc3p&#10;NXj0H/////7H//s/k6ojdT7ffngNoL9sbv9++27j//DB/cYX/rLaXPMTrzL5InT9LdJ1+eVucoY/&#10;zppZV1fAf4bvukXfVdPGUf7sAuwZPXd28T93PPkqDPyK84vT+XwLKdomQm2/jVB/vzi9XQr9t6RB&#10;IFQXCPXr5c1yUnsyCcjbG0+j7estyGUQqO5n/bzuTyYgRd0s5rPeUSLQqmqbGSgvpBLxjK96+vp2&#10;s737y3J9PeEPb062d5vTyw8Xd2/XNzcQ9PWmEhE8/fTr9g6MwoPhAc7jZv3ny6srkferm8lnLNaq&#10;rnp5Yru+ujznt4Tbbj68f3u1mXw6xZJpp/wfZwhsCoyofzndXjg4+cq9CGT25tw9cHWD58gTRwv+&#10;9H59/puQSP4OXv3xD7eXZ6/xz0s3fhoxbbcWwFN3HzfLE4/kei8c16ebf368/QkL8fb07vL95dXl&#10;3W+iVEAUTurm07vLMzKRv2T8nwf+42uOOqnnfPUA5Z4B8S/Pfl2f/XM7uVm/vTi9+bD80/YWbALh&#10;hZ4a/BV/VQO+v7q8DTzhz/7VoLsGa9+gjtMrv6zPPl4vb+6cotwsr/CW65vtxeXt9mSyeb28fr/E&#10;ut/89VwmRM6f/Q0TFBGBbC3vzi4oECsIhv87hSB8ITNOk+T8CyLfTBfNbIaNACJf9RD51klKEPl5&#10;38yxIKgc3I9OeoJmCULspX6DKe4t5wPBD0KbiWeat7wQfqXOewo1AoI4fUviQj6uIEgLUobDQ9yi&#10;vg3rJ+i8qGybar5YVJUj7GwxH9AVWraBOnGUbefzWSVyWlYou0irFIDSE29/4f8cW65uL0699ugX&#10;TtFTbpxaGSsSKgmlnQKTBpoFOIr6ZHL11xvoem7w4YdN+OG9/4E894w9Qp2D9eGE5V3QObJvUHqp&#10;mY5P59ROBxxM51RdXffYR6FUvJUX1M2jLwu1sxaE+XvQONjIRxqnEeLsrXHatmmr3lkv1Vjj9DWs&#10;WG+8vCicXOE8yZbSYitwWkIs00b2dc/b3ZZpztu2b5reL9GwbiA93KKDNVjYnr/RKK0X07lsIzv3&#10;GreiFNjZR2eTcg2ebycwbqop/4MLCtfS/+yey0GfvcXa1kEuwu7RCG+Pd/fw7uOhdo+2reZdD4c1&#10;yPvp67AKHlvFHc3mATsy1y3Cgf11S9XPWu4/IKjl9dZ1vVj4AMFhFcy3eb252nAapu77nu48NYz/&#10;+RE0zNNsF61mqbgPe7O06eZ9tXCmgOz14rukheK3i7Zvp07blP2Ob9wzyNLpjk3jKQIZT8M0rJKh&#10;24jQHWTOc+6BbuO0nVcu0pdYpyzk2byez13IIjmgD/TJ1S794jg+YbCqjcHKuPVLvPJ4t34f5DjU&#10;1t9kjiPWQVUjgILFdcDF8QgWALmJf0cTQm1HIdTmyEOoooEPGELtGmy22K9hP/WzatENhPLHDKG2&#10;Rgi1eVgINXd6K2svnPezaTi6etkKnz6kEQOfLqQhUc+9bVTF3Q5nDwvbSD2sy/ES07jvPP8rT+Fm&#10;8C90RNydUx6vYSN22eG2kDymYRo2j63pHsGueRKPaqajpgiiJmdqj6hpFtmocCDX1YOt+SW0sWFA&#10;xLPy+I7eZqPgKcKpeKPjVTRiah9O0VR9U019hguMp9nwHOHHtFVnOn7qvMq9DZmqn0NnO/sfCRTT&#10;xm8WISrtg239zLurL7G2nx+UEmdneiFRZRRra/Mo6e5YW4UwaTVz59Cmf1HVDbnmztZeHIx8p3ia&#10;3T/GU8XBaPNQ6u7dX7H3OB2MQrrN6etnfyzKZTlwIY48Nuq920PFRqtmNu2YZIAolOlCPLoyOxof&#10;IgY0nRYRE+urdveqQ8JtNcjk89s70oWbViIgL/v7o+zvRvwQMcXk/u2xv7dtN6tdpkA97TqeBeP5&#10;/LgAGS2dP9puqkXlApRlBr4kYT6k/ANe2JMlfiNVf7hfHHkSppfVg+0XbTPtGF5h1sd0Vk1n/pgk&#10;uC3V9JEXxyPsF/Tr8e9oztK6USAUodGjjk8gmUNU6MHEMgtQwLGuceSrdfZ3F6E4OpmMIdV3Pl0d&#10;WuC4ZVLm/zRBs7rpcNg7CCNnMlnP6mm/48hqlxXxCIrySdzzLkZf/7xZLlkHOkFAFqLkjes9LLSK&#10;aWqIvnET6hpEYwZngPgDctS8id21qL4T6zuz0Jj1x7o72nWhug6lnueos+OfPpx7s2AFJKvrKxSQ&#10;onhuws1Nso9FmSUgrI0ENMPI+M/pnwSDt04w1WL0PV4nff95+DSiSenbi+G3sEXTtyPM8InTtzUi&#10;jcPH4ekkgIrp/oP3g1HtAP77T5MpuFU3k9EosKQymAZKeAyDbSAH6tp5awApala10zM5TypFyxnS&#10;ywfzrRQx8UbeSEncgDuWvTOI4jPjM4hIVHnp6eQnt0DVRCJp/9uryaqZVBOLvKjR8mMRqgWUReMq&#10;J/JqATqThqM3y8m86gtQdU7nVTUtgUVK4xVXc0CtRoSqI60J09kwkdx8wWo2WU0nXrkmejIg6gSE&#10;QHVdIBYdrwwMtDKphRLdDKxaOIxDaqGKM0HhtLQBGPCNwCLpZf59AVkkPaDavga1LGQov0ljztqa&#10;UzPGRCVHAlsJMpBkODOk2eZQlLDVSCYaRf66K1CWZw0ZZecFyrJoPANblLApBtR9CVvOgVUDuTDZ&#10;CQ86G7QBkLmSmpwFxLWCVA3WPlPS0/xJDAsop75DNJJ8llgkRCTXCsI5HC3Snsujgc7DAhgBKco3&#10;jovjiSvCN9QT1oCK7s2s8H6a7I4K48lrqpdeMSf6qqFAGBRl8kaiVoM1VGHUISXoOSaolsSyoBTl&#10;2xpQmNsIVyQ9V22LWZlQivZtWxhR0b6FBjNxKdq3XQGXon07L+BStG+hJcwRFe3bjKqwZaK1cnrh&#10;2gOcvj77cuMtGPw0QQUymkCcnbeSSX+73rItw8WZ2E13JCeQAI4GTwR3WfcediOgn84KsDbm90Xo&#10;Op/H1f24VzhO5cT8TFY8uIO5t3LxBmPiowfALHlArIN9HggjiDG5zwNgzteNICsxjOA+Pdto5LOx&#10;yYrrCY0FVjxkRoOAFVcO2pusnKkMupzeketCIvzI7g9ie0wuGMiHCcdvrteflv9YC8wdeb/yleVu&#10;m8fACeDqRgFiPfDVYGk5MQlfh89bjQ8G1/1wnrb74gsECsOdXa23SzcCX1wkN1KABMzM+edTmfA0&#10;7hgELKsCg7yBzvufc1Q9fFeggLRIHxSXspeC5RDj77zE9PFOS5+GX1hKjl/JfRZbwvPsge4ze9cM&#10;eZanDTZ1PVsELRAKhPPl9kN5z/BGR+Z33O4ZIZhNfSgiOT5xoxc/8jGcZwlFWH5xtK5kKNtlVbYV&#10;TVHrnZIDLbYVoIwXSz40bd+ixxpNK0KVPFZsWN4wJJTtiiY/mjC2K5q8aHHlYBQarih6JGVWKO0u&#10;kwjJixZcNKINKtSR6AJFA9MwVpMbDSjnFVqWLzVpso/pSZvIoAIilPNETWSR8jIzZ7hTu+chDO1I&#10;01O1aRGlnLjEe7doEWVdoErSxUzCOH/4EjZhlSMtPhr4Npi99qLFzTGAcpF3zt4oeqV9aOcJjYEi&#10;3SmA9cx09gb+c2lOUd6FUqUBNdWFg8b7aarTFUdAYUQqRXR44jDuxk6V9p7hiNtQSubh0K4QWhk5&#10;aNqBhm9sQymRh0NrjxhJT3o1dL2sEZXEN3S9rHdUtIdDG3HBknzeThViQOINOFeQLpOY+S4D0jki&#10;/D56g6tvfsA7Eihadea7+JtupKHLw+gOXR7KDV0eyiJdHpe+b7o8snfR5aEy4syTQxM8FCChJxO8&#10;wAQQfIsCYPg6fHow/z7aQcH77HRL1PGMuGvf0hflm4zWB/fWehrDFqQdGrZC5v0N237R9RCEojPy&#10;YthmJ1tRC3pz8hsNW/swJ2462DFLJ0fpVOi7NWxptQ83VJaQOiuG1gANWxMqkplQz9ywvccWVbv8&#10;XobtPVZypDyNARz+0OAZsufFsGXj39WLYSsNkMWYSD7Hi2HrzbznclrwzXbqgy1hbwj+7oZtsER3&#10;GrYBMBi04VMbtsFOdt8+d8P26LLwYE3o+hZUvMCx4nscZ9NYdyJ0wCw81G9PGfDjAQVa1tdouSJB&#10;pJiwvDNX7IGdsZSjRzWb/SG4bc4XlubHZN1WGss/cbfqDsGlob8lq39/f+vbafvDniRYiWIx2id+&#10;0M48vKZHcsEozjfwuNAhZQyTPC5xy7oWmQUjRDwrdhYTp2NEe3UanpmoF61+osArj6z0dIbg31l2&#10;qTxArdwsZrL9Dnl4aG4lOiMd6lCjaOeP3BhCpRMEOn8+D88Ai5Qu+4jpAIEw9uHH+PTAOPz4/fPw&#10;Fj2CvFZOHHrlZ+cC1V55eCigs5Gp44Nygl0kPVxJZO7WBWT5EcIK6a+Wx6ldre8+D8/SQEYenpWr&#10;+pKHt2IXxsyffPw8vHF+YFQ5cgTioh4jdfmSh+eNmtUsbqek1wPy8KyMREV7ycPzh7zwkJ73kdHT&#10;5+G5AP5XZPrJ8bA7W9KnWHu9g3tweCh1mDw8HzyAieU8gbLzjo2Hx1c7nHfmaxAsIgzOffgMh1we&#10;natGxxuH78OnDgaM0D0kDy9ze9ztVHs0zTtQT+fv9MALgu4cMOkw4IqYvPO1R5+SrH9QU3ezRcg8&#10;Co6tz7yrugW6PXs5CwlcA5f2pVu3dVef3UGow1bguPa3eMmTu/Ftf7+5m02Rz4AFa/YPWjRtwy7s&#10;zJt8aR+Utw86tnDdHGtQh+tQ2g2Nf8ThOn8MeqhCbpetYXaieexlofan7zhOh079+TbRic2w9zaB&#10;e/qmDENQ2Vi9LFEby5zWJ0jSfrmmI943irpOxVIJi+3N0ho3jM79BlL3qGoMRXBh5+ctuh3808Mn&#10;3lcLXPIiiVflqosD2XQ0nEkyuXDU/+A7fOC30ZWaj9A7cA4je7jzu67tnnV7pN5nvYXQSQX3qAz6&#10;VOj2KdO6HlWuD0y3XV0Bynx5+3LB40EvlcXdncPNX2I6R7z5+5jUoTZ/3GwamwuhcHpRhWKLoNge&#10;fXUcjQ2AgMFI9UhMYH/Vg/135uME7bzvm1Fbs3kLige/Y9rDp7zfa3xRPd9rW7P5KE0A5sBx+x0+&#10;0H0w1TPtO1zIInZyO4erMepr9tir4xFUz9G5wzHj4J3vIYUchOMWS2++HUwss75mLRJV5ouBvZj1&#10;kEKTdtzf920q+0cUyhiFjUIpJZxHbKb5PISnEMpZjdN812A11XxnQonboxt3uQIOGwrR5112xCMI&#10;5dP4h0ZkGNFiKLj9jbTMP5yhCe187vc92wJGr/JebPKvJ+6Lf/j58ubD9RUOAKYdM/CerPcsWsAN&#10;/EOEi497N/S17wdTPJl/OJtN+37qa04PtjqORfUsYoz4b/FQyt3w+lWqp5vO+xZHUJDGpNWV813D&#10;FHFNXV9Uz/FdgISGHkPVIyHoI7Z5vLA+herppl3d42rzw66OR1A9ZCf+HU3fazTIHYqlHDcer1iG&#10;NgwHE8vMP0SbHnRgGohlboq3OBUSC+PrVfYjCOWTmOK8V9fFS//08W4tiRwTxOO/1hTvYIj3Lhxa&#10;2A/NayB+2OKGaj7O9I/ZmK6aYNQtJOZ+S0kChNloDQwHKybdTyctLmY0yhZgVudAM/R8vKe2QUZr&#10;2zmauTiFnuX4Y5fMMbXIWR8DxRIHh6lZWJhi9xIPZDZHjlXNjgL91Hq7mHbsgUxMkdYC1E2Riz6e&#10;uCY4NjXr7TTFYRcaxExVDlLD0YZTm0TJ1CPJ1YGMmJ+qGwTFuO9xKm0QgFExfqpqkO/HPa5TX2EC&#10;uCt38jKTVC7uZjCeYiQqARqUF8j+n71kJKgA9KNGYKntkUzBddrL55BKFgQg3GychkjtjghQzfD7&#10;YBKpYbBAdNPRNFOVgoNAY80hjiitDiI4Atk8tKiaNTk42c4T5FExYWkFXBKfQblOUOOXipSFPEuj&#10;sbYZi0gqSiAU+zFYUKnBEaGkJMcEi3UhAoalYWPLVQSbDRXAciXBbkMFsEh4GRRLzR40pz7bbRfA&#10;IgMEG0uGzDeNHBAwdqgwwRQP0HOhAJYrjBVKeGywVKXAQe2uGKlXMGHsiidmLqkqDKvdG1uoJqCZ&#10;tDgzNih2mM3A2CgM98QPFwcMrAyKzaOIcAQVaY/agwqqlXBGMZauUWDXZBNbpL1UMqB1lwkVSe/G&#10;ZI8Da0zeLpPek32TLWxIM0tQeIMOZVYmNsUB9mo2seUsqKZz7KQ2NsWDFo3FTGw5D4BtQboZ1GUO&#10;VPamaM1nYosLQOiGFkIFbDkXqikCJAU4xQeWT9lwTA6Ns6vwGgWaMP8vgwMvCvhyTlT4r/AeTGOK&#10;+FbsdW1RhdkrGRTHNOQc4ekcijJiQWk+FNYMktRzXIW1MM+5gG7IZiUejsEyVDMWZ1mbDyOw6R1n&#10;rsHjaC0ztpZBsVWfiSwn/2rG8iwTTFF/xmZ9hpah/5LG7KiLTGSK/DDgbGSK/B1JZiJT9O9Y42jN&#10;TNG/k9ssDGXK/PXsBcgBAxlu1MihyABrZr3iADSRjUwxoCMDrCEV/bHWbShF/3lhL+gV+bF+bVyK&#10;/LDXbShF/Tmpb5JCkR/WeAFMkR/OjQ1WwTzMGDAvMQBKTMGV1gAuCc/gSDX2Lx+Yl0juzoCwsReg&#10;chY4VCNLFdfP5ag4LTaKHw0YOSDWBm2X8SUNUMAKl7TRtGavOLAozkxxYEHZsGiRKvG5tS9EnRmD&#10;plp8AZP6Y+NFU0W+gFE6zEEVA+Cw2mRLtfmCrcSoVKAvYCUmpA6/Aiblq9abKi5gZy/MTXGhL4la&#10;KtPnoL3jwlhAkgcrYI4LBphaBX2JC8mZFWyOCwY2xQXUxNtvmjxbwea4YGBTK6F3XBivveTmCrYS&#10;F9TFOau+tBYGBfvTEhuS58tRoU3kXcezSw6wg6ul1etoR0YhQ75UoVBKcLk6wriwddAU1sCnWIGi&#10;rBJcrpOAD/YOWtEa+BQzcHBWwhcVk3tf2Dw2PrUoYCuW4NSqgAlYGlcpJySGFvAlZ1nmx/uTTPrx&#10;Aum021cV6WfRRXcErtgG0Man+UEL2san+YFe2QV8mh/0xmx8mh+0oO35aX7w9iYbTvODXo8Np/mB&#10;9to2XHKbhR8IfxbgND8QSi3A6fWBjtY2XaCnc/4inFiA0/yoS+tDO9HoyVTCp/mBW6biuDjDeN51&#10;9/DzVK/mivd3SY03OozDwgEBhnf3QCMNnwEBH/wMhNs9IxHM/caBAMsz0Bj7zs3fOr+qYn7Y7vcJ&#10;DaurcsfqEQ1aLH43N8md3Ot90jihcnqPuWHRuXG+hm4hcXP3OAyZyjjQBvvSmsFY94xsVnvRIMqb&#10;u4Bxr2cYj3vo3KhcHN32pwFjde6Z/WlNpeOe2Z+n6K7nn9lfdtI4YqXtR7f4PpKHsd8zkW77y0Hk&#10;T7yyfg95C3N7iN45vmcczYftPyqapGxKX/HchF3pxfhkW3rUXTpPM15E5brAs7e7uO6uL31l96X3&#10;NbmxsUexAwjPzii2QemHTh3h03fsoNNBMNenGi8Tvg+fAc5zxl1leA+cXy2utvQeOC+FcCycMgrj&#10;hU8/bkAX9E/4OnyG6QV0YY2G78NngAv4wvoP34fPABdeN+iW8H34DHCefO5Y757X9dzYNT1IDbmx&#10;A4x+DMF2jcpTPWHujregjArcDqoE1Q43716mee0HEbwXLKLbIQNxekExBiaET8+M+Lo7ZD6Qb6fM&#10;e24M0YVuNsa1Efsvzx24IUo7r4Z4PjnYT5Pcg7XvknviDWguTX7vXFdcxz7vGSzDYrFze2qeurB+&#10;vuJPTvpD+cKPm9ZTuwz1PGchesIIrRa6cyonWALbBh7lAUtY2wBK0dLykbAOlcIDRVCKDMwnreOk&#10;CKcgIGUNB3WahzUYtfJ7fsqFUFFSCYAB+3A8SGxExJGIyQCDvnVgfD1JEzDi1JHiEgOAa48g3mhA&#10;RXPGWSwgRXMCIc43xKRDo4zseCAotmfugA98ae92gSBOHYwt54M8ADpjpJFditnQLCV7xCoFw8Uo&#10;FQuhcFcST5x5PSxFnQsi2Zx+4/VGVdgn0/eDDXoA577dZ6dT+aMvlyAtwQa/ab3bTC7P35ygvnO0&#10;t4lVtffeVnXTWc3T+9LeNu/QLg7i87K7raK+ZaIb6XLP/ia5cAZA1LQOR905NznfbqKeLe+RaWej&#10;VucmaU9H727FfRKmTdpI7PSqdMXnPXspxCjuW1D85l6a723ctIpTj9R2wWsAmpvucH8zN91IdeCa&#10;dyS6bKmiuXLSqwNAt+3Kcsph1BbnYEZ4UgarDEhJsQdUh39xqx+PGU0L2eqFReO9V5Gfpww0VUY7&#10;tGIAzxhMKEV9njDgdGiMSxMfHDehcurz/qU44rM3CuBqcucMt9LzAFQc7uBIj4yC4QMhHvFtD9hG&#10;AY+KxSgAF2kUMOeZRoGLzZhGgdcy95sF/iVfzIK/3qCxmLP/vKd7hLV/EA7nPb/zTThcd9gjLrLy&#10;auxgRVbovDHroT/Folq0jYuHpUqgfj5HOaAYVD3CBTIdrNAQL3hgxzZlI1PZZH8gql9OtxfOA/l9&#10;749BecLIVJW44/6majtDHSXkkYRFgRUK1NzmFuu50dOEqZA0VXu0Q5CMkYyyP24kZlwbEnduMVTd&#10;2WBu5cQ9W4zQtkH6kmiyHEYbqq1d8AQnMtqWyO63S6cQPcuB7CKs3EoFJrSwHk8pmal8L+y3w9BK&#10;tJH4vZFQFq0jfo/C5+Hz0S4SuoUm2ll8Z0DYkc2UrpwXDDg6Hg4RySoAC9n6c7InA9Rh8D58mkOy&#10;PssehDI8xYOoxkICayQz6MV9GEtKyjijbeoqPfrRW6WCKkK5Qg8DKpKXUDBMWQ9igEUiC5grtzHA&#10;ciEO5TYGWCQ4sdnuT0o1I4xdXaLTzGhZG+Z3qrgSz41ugUH4VHVFKCSyAGpMeR6kJH+rZtqONWIU&#10;aeBCIQJStQXjUO50BZYk91jYIumJzZUrcH4jbJH28gZMAbKwRdI7bCxqsLDpzDJJFDKwqbwypLOx&#10;9MHEFjWJzI3pRBa2XPhZIFEXsCkuoIzG8kCZVZJY1chSGq8345YYg+24ESrHxRRPQ4TQZSmHYoan&#10;hStnwAr1SSYuiF6OqyCOqQKLZG1BUmteugYL9UTmvHQKGeqEbFyK9Kj/sXHltOesVuEoPqlMZm4k&#10;/kjWrAGUE94hGuk5XMuQIZK8WizmgYpn28y4361YcQxlNwQaFF5JxGI8J1V4hWuG5PVGA3ZK4nG5&#10;jUkEdCfO5o6CJUKNcWmiUxgMgqL8PcPFcisTlyI7i4FMXDndfRGPMS9F+RmFwZpXJD2FdMaFaLwj&#10;Q99JHFARtEIIZMQhVWq1QkGQDaVoj0ofuRBsyG1dZjXDQRSvDRtBKdqj0MceUdEedT42LkV71PnY&#10;uBTtZe+w5qVojzIfG5eifUeqGrh0mVVXoKous2K5oYlL0R5FPua82EgkcbtDGCvgevYBKmiiPEDl&#10;DwJW7oDchY34PeJUk9ObDwgODR+AEDGiFa+MGUW0hg9AUuSBkJuy6wGKAx8Aw6FF95gSuxXJA6K5&#10;wgPuc3guxnXOEBhXH0NgXNEMgYVycStXi44sj8WwKZI06dTrgadi8RKmHektLJjh+6AixhEgnK6F&#10;Tz9uhZUqcDuyefzttjwLzPGBQDszT7LQwt53NPm+8W4olboSohMTuDFvTuQrp+82648352Fuvm+/&#10;u/OWsYL36/PfcPx15aNrk7vwwyb88N4KvPkI3GF7/rOOcZhrIoK+d5Bjd67JDEEODMMgx0sbmaC4&#10;6QmjX7mTn2TWxc2L3xvlnXHbglc3nezTRWZm91mJ9oJD1Jt9VnSUo9BnJe5YgqnQZyVuWB7I6rOS&#10;Mk348q7Vbx5GSIV4/L4deyOpBI8AVWjbmqhLjeP2TcFgRFMifQlQj7v8pPM2AjRGE5RIWMGAZHbo&#10;hfwtUqxDMLjUSAUQCSoYxl50CnIQoHL5WwpDNLoE4JubxYws6lQ+J+w0+6Po2jkat4a468I52raG&#10;zOtQBuM1lPshXVMwA3OSeI0JFYlLKInXmGC5vPKMsDBmJLRgY3sUE1s0bwWM7VFMsGjfEqwQ1okS&#10;TJhCWCcKsUQL7BSx1E2GQKzasvijwxisKbMYpMIYDE2Y1ViqOI7hiazaKZde1qYk45ZdPqyaMhTI&#10;JCggY+jEqnkbxDHqArZIelADyBjWMbFF8gvVCvVpKpLhQ04mNuVeIMZivqmKZfi+HBY2Hc1AwoCN&#10;LS4AvulUuoGY2HIugCDsQWLCKT64zicmXFwDMq70WzHhFCemnfAfcjdc7qqzDLhfqnnU4Q2JF41z&#10;HFN4g2yVEI+hrAbxDYZ4DG01iG8UFN8gvlHQfIP4BiMq1rxyFriIijWvnAG8LtjGlZN/JREVC5da&#10;Brgu2Mal9JBEVCxcahFIRMV4x0F8o0D7QXyDtDdG5O1kScFIRMWCyhcALust4FK0L7VY0W1kECux&#10;55XT3sWfRicluomMC56NgXLCCyJXtphrWd1CRuJrY6AU2eBug0iQFfbTgQ3p+LLC7jIwe+jkJqIj&#10;EAQNawyoiC4NXyxciujS8MXCpQQegSDq9PG8cqKvpN+LhUsJPAJBNq6c7isEgux3VAIv3V6MeQ1a&#10;x0hoc0yvQecYF9ocvWOvaO8yuwxcivbS7cWgBPrxZ3yUbi8WlKK9dHuxoBTtpdmLBaVoL71eLChF&#10;e3R6WaHqerRr9Ir2cwbhDKhh2xjG10DaoUgPu8YwWGeCKfKjVUphUEV/tEopYFMMWPBszHwFxYEF&#10;A5zm3BQL0CqlgE3xYEHqmtgUExZF8iouLEp00zmjNEDMN9Upo2iVYs9N10SgVUoBm+JCX+JC8lVp&#10;MSDXoDCo4kJf4kJyXAUbuWCRN7mvAlbiQjqwFzBywWNDyOx51zRgw8qjw9KvSUKMzgcOsdU8Pjx6&#10;BOvLPRLyAUcB39EjWETukWLW4+gRrBT3iGjrfSbG5SCPxASsnROjzLtHVGj5vtdPo4Qo785RkFPi&#10;R3k4xWKMePcogS9YBS7UuvuR+PohwiyPOGIPI+sI5bhC6CmiXgytc69gaJ27gRgzRmydluq9ZdBY&#10;/2RAmHKKvQ9j4eHtAgnD9+EzxMyDqAWM4fvwGeACT4J4he/Dp4djag4n6FL+QJnwffgMcJ6UO0L6&#10;EV2Qt4AmfA6mt6v6mopRpreLLJ58e1Zpa2x465eDhM16u17d/Xy2vn61Xq0uz5avPq8357g1qJrK&#10;T7eb9dlyu8VdQtJtHmrWnxD4wh7aq+4g4dfLm+UE+g5rxoO8vXm38b+5U5GUO4qxJl/enOAQYTFj&#10;gAjMNgtWgZ3nB+EEqJB6ur3bnF5+uLh7u765wT0x641rTnD6CYvd6YyQq8pd4js6HOLk/HnP8WVc&#10;0wnRGdfu6POIM659GuXhMq7TRcDdrKtaBI0gAinjWt1FZB6aBUGe8Ic3J8/ljjm6qoPzSJfTuvd5&#10;ZH7J8lfS9sdNuzY63UbPj2dJRpwMhoaL6yBExCRntGb09lI6d4v+nsDM5j0iSU7gE0zy9hzQYm4B&#10;6RPJWY/8sTEmyFA2JdwRcG/etQzX4aZ6AxPMCoUJoc7xcNHH8xRAKHoMFP1sB9SamCKtHVCDpplj&#10;TAOCN4iljYE0xdsG8d4REI0193alg8ZIbTlHbMfH1SkpWyCMCxv0YaVxaJuysR0KmN2iCpNkpExs&#10;QljXb0TiCopufK6bDiwJYR3bRqo6FOM7IdJRpaDAr4NppmNKQTE+lk0nlAIwPlxOqdYEGB9fpyRr&#10;QTA6lk3p1SI/5rEsqnc90xkcYFDUasOsU6sLpxPpbgsM5/Pokeo7JEukLKFcHr0BlQtsyKMfgyFq&#10;mRakO5elbA/HTAeSHNNfW2GA5YrC9aMwscWQkGBz11YY2HJlEa6tMMAiAwQbj3DNQaNMCxhPg02w&#10;XGWwVLUAppjgr60w5qa4YJ9Ap+NITsw+gR4cRSLshXj/kEk6r1qOhyxRHCRWI5Jl7UL6cgscGJsX&#10;Jqi+nDiYZUCOp1ejqUXiyyJBgNK6fkEdQSKEX4CKpAcujMn4rzlmpD3HRDK6OaY6gwQ2Xm9gYRuc&#10;QmJM6w3UKSTIwaioiS2uAJlbXcAWFwDfdNqzCNvEFleAYEPs1JxbzgOQjZdlmNjiCpBR58zlNeEU&#10;H6Yd9lYbLucDDpZ5gYiFT51IAo4JCCZc3ERlfkiGK8BFZSRUwVtYVNFZ13K5hbG0jMstLCjNh8Ka&#10;med84ImwPa+cC3JJBqLOw2U1uNuC24q14vXRZOnkFRGGbCOTk1cL2eB0kgedJpiivtxuYdm6ah3I&#10;UaeJLF8IKznrtJAp8stZp4lM0V8OOy1kiv5y2GkiyxeBO+20kOVLYCWnnRaywRFlITlocERZOPvW&#10;R5TIeze1PErhMp4j792GUuR/9MstTFIo8n/Xt1vIyTv23oGZpq+2wL7OLcOAyjngUI3MUOxKOZsk&#10;t2Bskmd3W9CQwFmslVwAxapwUTDMeWkGUDKsmyF4VOFcHipZf7mF8ZZqAfjLLcZgyWUVbExKsQbV&#10;B5Q4sbVfQR9Q4sS2gC3nwMpfbmHMTfEAJ7YFbEoJ4cS2MDfFBZzYFrApLvjLLYy5KS487HKLsbQl&#10;N5ZcwImtPbeUdytgjgsGNrURwEAsYFNc8JdbGNgUF/rSqkoersytxAXzcosxeZOzK9jcWjDAFBdw&#10;ylXgfXJ8iY6XW6zYjWikQJL/6+DqElxuEAEfLB0rEZDth7O1es8lGIoVUBilcRUvHna5hfm+ak3A&#10;3i2NqxYFbPbS+2p+yOUW5rhKOT3scgsLX3KWhW8PutzCxKf58aDLLUx8SkVVpURPBNGVvJTSiyu4&#10;vblcyeUWWJgjeVZZvAgiUO5NOM0Pej0mXHKchc6o2CvA6fVRc31YdNH+cyX17yac5odcbmHC6fUh&#10;NesmnOYHcnLi/HCS+rzzS2i0qAQThuR4QM3bK2BRudQCQiDTwBcgjp8BAR/8DITbPRMO/kfZD+Nx&#10;oFDcMyEJYPczDLDJM9AK+76PP7fFRReyAe5FA6bvu3HCWfwec8OG4J4JWQh7PBPf5yvo5iKwe71P&#10;vIDC3by83zNBDlyJz37PBHl7wDOMxjm67S8HVC7uGZU6c69cM1Lnntmf1umii/15mi6g2F920jj7&#10;y2h6n/3XQqSbyzTei6eRP65YbK9nCnrHPTtMbapowrFqWGwq5jbJtQ+S3IRDCfEEjeQmcXTvzW4K&#10;6T6B38X0JhrfFI0AGNKBwucgywiHRk75hO/DZ4Dz2gN28/1wXmvuugcgtjkMCySMFz79uAGdHKWB&#10;1uHr8Bmm5xWvq+27B87jczy4B86/rmumcQ+cX7Su1cQ9cJ4bu6jndecOMNr95O2uUXn8JXDiipRn&#10;R7tf4MKqC9QNn57KYQnsorLXspDVe2UloHMHe7unt0umwuvuktFAvp0y78k8XELhkgfM+CBZbO2U&#10;//O0+x3L4ZlNhH++HB4/vTm5uLu7ff3q1fbsYnl9uv15fbu8+XJ9tVpvrk/v8Ovmw6vzzelnpKxd&#10;XyGRbdq9wlN3HzfLE4/kei8c16ebf368/QmZcaDv5fvLq8u73wQdLEFO6ubTu8uzdxv3y9m/fgoJ&#10;cdgNB1lRotX4CKHcM2Da5dmv67N/bic367cXaFmx/NP2Frlr6NcgNNfgfAM94Pury9s/X15d0ebk&#10;z/7VoOR3U8cl+v2yPvt4vby5cyTaLK/wluub7cXl7RaJsK+X1++X50gw+uu5k9DT1wfLiuobRCGx&#10;VWH1d0hrmOP+YdmbQrvEed/wbICJgMhLrNGy0q3oQjbgs8mJgvp3kvQ3CAZE5Ar5leJuPCApqu3Q&#10;X1JI28xBWJdEfcCEM6UptpsP799ebVzfDN9fgwJ7enV7cer+2vaLmKPvwcWdUnjYEFTlbRY6coj2&#10;fqw+HFxy+Hc8igdsHigeWUdakxyV4vHF/gdTPG1Kx2zQMboLPS6D4vke0zGPTixh7A7EUvT3EYul&#10;354OJpbZftgib6QK+XdBLNV+OJ/GuqDfbz88OqFELHgglGJfH69QyvSfxkZDzUbLm1hKNpoTzx/D&#10;RIPH7+TIVb9I0Gzv6peqn+N4yzn5zayfYQ/SRIXrR6MX2xA6td9v9H5jCQyOk3CqTStLGV7KgDuQ&#10;R0hBiTUw/gdvdOG3kT9zfXn2zTVLcCYc1zLDWkJAnnV/v91VuNQ0U7T1dhGLuutgO4iTlxvWTcPA&#10;uDBwNq/nLi8YFupXaukyX14M69cH9eilLYDeLZACBbE93t0i3JxyKBOmqRd9zcpauuzdbNqGvPpg&#10;wkDvPe7yUEV9BW/RbUm/7+0S0jxiqHyQK4e57a18WpSOIa7lqWsoHzj6U3bN4+bxonuefH+RnLrM&#10;LECSY2Lv7qLYnL1N3fT+jDntLd4sCMHZwobyjRZBvZjOdxgEfuNxy0rtT6yk430uXIjn2wniiFCi&#10;+O9ksr2NP7vnctB9+qnyKW8lHF/JLNReMD3e+VuK3DUPR7yVHNjzaHHHSudvKTK3ksdWdsezk8T4&#10;sDgf6ND0IC0D1YK2fW4T6eHTudL9pGVq/Mfj88PX39P5cO29lRLZ0/nIFYjTNXXfw/pwusb//Ai6&#10;xiudw7omkh2dbx3i9nnLYPfW0aC0qWffb9pdfYtz/4GbXrXTnrUkT8DURY2J/P4eJTUr/h1NGF8y&#10;3wfexrEHTCUscrjgVFOzhM1L/aJfMCUUCz6pssUU7Uyc0P9AwSmkOgdj48+b5ZLn45Neduu9PY16&#10;2kxxEZPokwb7QeeSLhJlq/m8m7I8hwoF+qaJtx8Eq/SHbapQzx2xVffNkILMQu4uxPVTyTtkOOs7&#10;sJii4kKs/BwHNrYMZlaj8mEEkypUOBBm4hdEGikVp6AKh9eX/eRiGvlIujKFlRPWO6Wb7JjfzMIJ&#10;48VS3zwW/bBcmRN3qzSbFHzW+G6ul7cFBXlMUHa1cmqZV65W1v3ymHdvFEumxu+Svc0SDYsIuhgF&#10;ue8mFXQtCjPuKyAcUiE1V8CQs4YdnYlwBIZV58hAsJ7NGU0wmHARjOXp9piR8vKaUugzYo+uQ0Fi&#10;fIEWKtEeefE2LaKsc0TeY2PJDc24NPua0mWRn8lUEUwKWsA32QKScDExK8K4QjcDCAZxBBJELn8s&#10;XxbMGIsw6NcOwTGAItkpgEjSt6rcdFMGZOgDlTGnKO9CqdKAmuqOgyPF0GiqS42QMaKiOhu7o5fC&#10;SABTUwbOiw27TShF9gbVD7xLfcgc1SQet2EVoBTlZWFY84qkl3lxXVgjKoln5wATStEebcTjOyKS&#10;/7xrHnAwRRsqXAnOswzs8bgEjrzD24+S8EsPhJOrnQ84O2OF1v3ZCG6kYWozrzFgZjPlhonNlEXm&#10;NbvyBZcS6Z9hduTkM/wh7sdMa+b2xDdLWcs+s5S7Jl8xjJ8ABimoAVCMKUwwfB0+PT5IGNFpKIA/&#10;PF/z2zzkQrbU6et94m0Pvr/o+Bwu6MSBwyUOyxHH5Pzmd6jjHRxcMzvYuQW4QrwL192E450sQ+WH&#10;criglZwkJYfrYefKucNVoTlZg2CNcmWrru3RYsU5XIjPdbE44MXhQg+6oV0RjSLprDUd2R3RHBIv&#10;aL54JIcLa2I4k+RwuamMTLPkbclcbI9MG0C0ho2XTs4WDSDazO34zdOtWjRQix5ZtH8IxS5ept8W&#10;yUyogkeWk7rQPwqWaGZZ8x5jwyMbuFo0dC0iDHwtWs0GFZSv5bwjIBzyDhnwaV71nO3yTcctNzzR&#10;vbMEpixP1kmjtnk8ZqQ8mYiqZroZo4lFwhNIXC2TFpH2AkZfy6KFor74WgaUcrXo2NjkV95WyZHK&#10;nS3nkRmOVE57h2hEK+ZQDT2yMVAkO4UUzpbpkSmqoxbadu402Z2vNR5QU91xcAylqM77vTG5kXIw&#10;fC3Lp9G+FtaP6dMosvP6KUQiRvOivZ9oKn6bBaUoj/p3e8RIesqf+FoWLkV78bUsKEV7dl8L7wjL&#10;+pl7ZLoIPdRSa38pL9VFfEG5cM5iw1VR1CPOseL3cMx8zfrwAdBafD71gHtw6JFRQsUjg9yIRwZZ&#10;FI/MKy06PUOPjHsXPTKqmcfxyGIudHDFwqd2yQZgLz7Zd1ZEh24pwZJ+5/Mk/HUMx+uUhaOTp3DK&#10;qkW16BAbUa7DD+qU0fB2Ttk/6J7+j/UXNKmU7S47BpvcfcEXvviSfy9dWLDA1R/+ehXUyS/CTh0c&#10;X3SZgeHnvDPkbXXx0pLgnTEW85fl+nqv/u2S6ORmwjndfXn/ZXIpyVTkLP/k75j+tNxA916sN/9+&#10;Mvm8OUWO1fZ/fzxlxeset09D95/h0Tcndyf+x7d3+A0r0NW+/nrz91tUzIpNklKvOPrnbag7xW+H&#10;yNQWUo+YJ3LN8VFPy1TtfZlX4UrkKYpLuafNwUd3eXx2mPk0zIuy9+yZB1NgxDyJZ3wN82bdHGpN&#10;mIdQ7qweFktgLbY89uNJNGqEZ7Ejy+MuvSh8z557sBZH3MtzzB6y9MCQacPWuWTOYo641igx6UkU&#10;Z5S+Z889qLkR9/JksodwL1ecTdvOW3d915Nrzih9z557cIVH3BMn7Gs05wKVzf5GrQ6XJMxcyDhx&#10;r15USAA9uNESpe/Zcw+70Ih7w8SrfY2WJ85/LpqcUfqePfdgvo+4lxd2PkRzPnUhVJF9UfyePfvi&#10;GVzm7g0P4fZefLAocWOAmC2o3ajqYYeIxy0+KHIvit9z5x786dHiQyzIe7sP9PeaqqvZLYhGp8m9&#10;R65CLLIvit+zZ58Ra3Gx1q+xW5oZr+G4h30ojpvxHim6fN9e51hin4vx8AWePftwMjTc+hDs+rrV&#10;55w9c90tmrZBRfCh+fbDBFp4Pj3iW3R1H6g122zP8+eQIbqJq32mdCQk2X8+993EcHryqCEWnMn/&#10;INFN6q4R36KT+0C+5bvdgG9qn2sPx7gocs9eURrRFSTUfJ2iVDeXTjv0TRBMyT9Xbcjqfr5wFtGj&#10;r7soec+efUZ4xYW0vsZMybrIzWaoRHOHSwX2NVXTuUrdR2dflL9nzz4jvuIO2r6Gfahv65hODhuy&#10;ncMyQZtxrOOMffN2Uc2CtYLcy04AHp19P0yAhV23R7te9HAfuOvlyrNFxXEVLq8KNotSns0UNYyi&#10;5h6dfT9MgIUlWSP2RQ/3G9j3FC04iz5elL/nrjyZvzlkX/Jwv4F99XSG7gVD5TlFGxkoTHEZvv1C&#10;+yL7ovz9fuzD3D68/vzhVjLrPiAJ4+Ly7JfTu9P8d/z8+fb1sl5frK/Ol5s//qcAAAAA//8DAFBL&#10;AwQKAAAAAAAAACEAxBSwo0oCAABKAgAAFQAAAGRycy9tZWRpYS9pbWFnZTIzLnBuZ4lQTkcNChoK&#10;AAAADUlIRFIAAAAQAAAAKggGAAAAuhLbqgAAAAZiS0dEAP8A/wD/oL2nkwAAAAlwSFlzAAAOxAAA&#10;DsQBlSsOGwAAAepJREFUSInt1rGL01AcB/DvSxvac0mhPTIEtIWWSiiIdNAWzYUWDbS0Uxuakj9H&#10;8RRObijVQYdbtMtNOjo6KLQYaOPSCqbFE3pC6aINhnsul0O9xFbcJA8y/H75fT8v4S0PlFJ4PZZl&#10;ZWVZprIsU8uysn5zDP5xBUAABEAABMD/BRiGseM4Dvu3QcdxWMMwdph+v3+72Wx+6na7DyeTyRVK&#10;KfELUUrJeDy+2ul09huNxtFgMLhFFovFtqZpH1er1QUAiEQi33ietziOOx4OhzcBIJfLvV4ul9vz&#10;+fyibdtbABCNRr/2er1LTCwWO67Vao/dXWzb3ppOp5fdMACMRqMbs9ks64YBoF6vP+I47gsDAKqq&#10;7rEsa2/6/yzL2qqq7gGnp5BIJI4qlcrTTYFqtfokHo9/PgMAQNO0+6FQyFkXDofD31ut1gO3PgN4&#10;np8qinKwDlAU5YDn+ek5AADa7fYuwzAnfmGGYU40Tdv9pfdzIQjCpFQqPfcDyuXyM0EQPvgCp19x&#10;zytMCKFe784BqVTKlCTp8Pe+JEmHyWTy/VoAAHRdv7tJzxfIZDLvCoXCS7cuFosv0um04TXreXWj&#10;lMI0zevuNc80zWt+c2FPFYAoim/y+fwrQggVRfGt35wvAAC6rt8hhNA/zfwAerboLMrwVngAAAAA&#10;SUVORK5CYIJQSwMECgAAAAAAAAAhAP42sGiUAwAAlAMAABUAAABkcnMvbWVkaWEvaW1hZ2UyMi5w&#10;bmeJUE5HDQoaCgAAAA1JSERSAAAA4gAAAEMIBgAAAIFQ2ZwAAAAGYktHRAD/AP8A/6C9p5MAAAAJ&#10;cEhZcwAADsQAAA7EAZUrDhsAAAM0SURBVHic7d07ixNRGIDh74sL7sqi0Y2KF9DOym6txUpRFBsv&#10;jY2NP8Hf4E+wsbHx0oiiaCW2up2VWIjgBTTBVRZXIe5nkWw2mZ1J5nJmzmTP+3QJ5Mwp8nJOSOZE&#10;zUyqo1VeDCjItKorzZQ3NNFh2sW9h8uJs4QQCRBb2fr7222QDkMkQITEbZAOQiRAhMxNkAVCJEBg&#10;Q7EgG8UuCmBUvjZyhEiEwHjZG8kYIhEC6WRrJUOIRAhkk76ZlCESIZBPunZShEiEQDGTG5oQIhEC&#10;boxvaUyIRAi4ldxUQohECJQjvq2cX+gDcCkmRFZDoExmx95Fn9PNNwYTIlC+0d+kRlZEIgSqYDba&#10;Gp8RAS+2/Rt+NLQ1ZTUEqtfborIiAjXQEBExu3Lf90SAEJk1l0UGW1O2pYA/pmxNgRogRKAGCBGo&#10;ATUTPh8CHn2Qo6yIgG9taREi4FtHFtiaAr51ZA8rIuBbp7tAiIBv7dfv2ZoCvnW7fI8IeNee2U+I&#10;gG8d4TMi4F1bWnxGBHxblVlWRMA3flkD1EB/a8qNwYBf3BgM1EL/zJrFJd8TAULWXxG/HvA7DSBs&#10;/RC/HPQ7DSBMZrduinDAMOBZ5IBhs/NP/E0GCFvk36BYFYEqmM2tqv7esf6YEAEPzNRU1wY70sj3&#10;iKZm+75VPSkgNMMRisTej7g6V9VkgBCZHX8bfS7mH4NFzHb9VP21s5JZAcEZ/bdgkcQ79E+/KHsq&#10;ADbEhqj64LLZ9TtVTwbY+javhiIJW9PBS+zCY5GXp1RX5kubFxCM+AhFJoQoImLWaouszKv+3e58&#10;XkAwkiMUSXGKm2q7JXLmubsJAaEZH6FIyuMUVR9dNLt6r/iEgNBMjlAkxdZ0ZEg7+UpkaXH4pzkA&#10;kqSLUCRjiD2NNTNTTX0JIETpIxTJddL3WkPk7LPsrwNCkS1CkZxH7qs+PcdtU0Cc7BGK5NqaRp14&#10;Y/bxiOr3vQUHAqaSWXNZ9cfuImM4CHFjKEcDAVMk3woY5fA4RdPebVSHPrsbE6ir3vvd1WjOzzVV&#10;/XS4N8Ebt82u3TVrLru+BlA1s9k/Zpceug5wncOtabrLVXgxoCD3wSX5DxMU/bTlBw9uAAAAAElF&#10;TkSuQmCCUEsDBAoAAAAAAAAAIQBcP+lOOQIAADkCAAAVAAAAZHJzL21lZGlhL2ltYWdlMjAucG5n&#10;iVBORw0KGgoAAAANSUhEUgAAABAAAAAyCAYAAABVl1tcAAAABmJLR0QA/wD/AP+gvaeTAAAACXBI&#10;WXMAAA7EAAAOxAGVKw4bAAAB2UlEQVRIie3WsY/SUBwH8G9rIQ6EoaRJGSB2ABLYuhSHJm0ipEM3&#10;Hfoe9E/wr/Aud9H/QCE3aEJuwUknXWDQCRdoostRuEEGHMpiMOW50Mt50OOMm+kveUl/v/7e572X&#10;dnhgjGHf8H2/YhgGMwyD+b5fievj8Y+RAAmQAAmQAAmQAP8f4Hmettls/hoKw/Ce53kaPxgMnhBC&#10;pt1u92g+n5cPTZzNZpVOp3NMCJkOh8PH3HK5lAkhF+v1+j4AZLPZpSzLfiaT+TEajR4BgKqqH1ar&#10;VW6xWBSDIMgBQDqd/tnr9R4Ioih+t237Vb/ffwoAQRDkoqYoIuh62Lb9UhTFBQ8AjuM8FwTh113P&#10;n0ql1o7jvAC2X0GSpEvLss7uCliWdSZJ0uUVAACU0lOe58NDk3meDymlp1d59JDP5y8ajcabQ0Cz&#10;2Xwty/J0B9ju4oTjOHbL6htK6ckftetJsVj8aprmeRxgmuZ5oVD4FgsAQLvdPo4DWq3WzrsdQFGU&#10;sa7rb2/WdV3vK4oyOQhsd3F0s+a67k4tFiiXyyNN095Heb1ef1cqlb7s6917hWeMYTweP4yu+5PJ&#10;pB7XJ+xVAdRqtU+qqn7kOI5Vq9XPcX2xAAC4rvvstv8CAH4DI9Xbf4ZljkEAAAAASUVORK5CYIJQ&#10;SwMECgAAAAAAAAAhADarn/+yAQAAsgEAABUAAABkcnMvbWVkaWEvaW1hZ2UyNC5wbmeJUE5HDQoa&#10;CgAAAA1JSERSAAAA4gAAAEMIBgAAAIFQ2ZwAAAAGYktHRAD/AP8A/6C9p5MAAAAJcEhZcwAADsQA&#10;AA7EAZUrDhsAAAFSSURBVHic7dxLSgRBEATQ7FHxAyq0PXvvfySvUK2oi1H8UB4jA3zvBLMpMqOj&#10;apY5axbQZs715dD9I+C/e1q21UGEZqOOtVhNoddvHcpEhGajjg4idNtrcxChm4wIAT7r0kSEbjIi&#10;BHAQIcBem4wI3d7r1kSEbuoLCCAjQgA9IgR4rtVEhG5WUwigvoAAP3VmIkI39QUEkBEhgPoCAnzU&#10;lYkI3aymEMDHGgggI0IAz6AgwDjJiNBu3DiI0M5dUwiw14OJCN3UFxBAfQEBPIOCAK64QQAHEQKo&#10;LyDAqa5NROimvoAAMiIE0CNCgLe6MxGhm9UUAvhYAwFkRAjgGRQEkBEhgNUUAnzXuYkI3aymEEB9&#10;AQFkRAjgGRQEkBEhgIMIAfxVBgR4rXsTEbqpLyCAjAgB9IgQYFhNoZ/VFAKoLyDAV12YiNBtd9cU&#10;+o16tJpCgj/XTn4pF8XpRwAAAABJRU5ErkJgglBLAwQKAAAAAAAAACEAosFa8YgBAACIAQAAFQAA&#10;AGRycy9tZWRpYS9pbWFnZTE5LnBuZ4lQTkcNChoKAAAADUlIRFIAAADiAAAAPwgGAAAA/bAUJgAA&#10;AAZiS0dEAP8A/wD/oL2nkwAAAAlwSFlzAAAOxAAADsQBlSsOGwAAAShJREFUeJzt2sFNA0EQRNFe&#10;uMGJleykiJdgSMEWPsENaQhjvsR7Eeyl1V07daw1a4Bt1nr/OAwi7LXW+Xja/RHw330el9Mgwmb3&#10;uYzTFDb7neexEWGz21wNIux2n4tBhN1kRAj4nlcbEXZzmkKAQYQAGRECvua0EWE3pykEOE0hQMUN&#10;AlTcIEBGhAAZEQJ+5sVGhN1kRAiQESFARoSAx7zZiLCbjAgBTlMIUHGDAKcpBHi+gAAZEQJU3CBA&#10;RoQAGRECZEQIUHGDABkRApymEKDiBgH+mkKAjAgBMiIEqLhBgIwIATIiBMiIEKDiBgEyIgTc5uo0&#10;hd1U3CDAaQoBni8gwPMFBKi4QYCMCAEyIgTIiBCg4gYBMiIEqLhBgIobBDhNIcBfU4j4A8M1eyBB&#10;s+/QAAAAAElFTkSuQmCCUEsDBAoAAAAAAAAAIQBESP7wrQEAAK0BAAAVAAAAZHJzL21lZGlhL2lt&#10;YWdlMTgucG5niVBORw0KGgoAAAANSUhEUgAAAOIAAABCCAYAAABKDAo5AAAABmJLR0QA/wD/AP+g&#10;vaeTAAAACXBIWXMAAA7EAAAOxAGVKw4bAAABTUlEQVR4nO3dQUoDQRAF0JoY0IBmoZMr5P6n8BA5&#10;gJseFyqoYKQ9Rn3wvRO4KX79qTQuc9YsoM2c58uu+4+A/+55Wc+LRIRev7UriQjNtloNInQbdTKI&#10;0G3UqXREaPZdtxIRullNIYCPNRBAR4QAH3UvEaGbjggBDCIE2GrVEaHbaz1KROjmfAEBnC8ggGdQ&#10;EMBXUwhgECGA8wUE+Ko7iQjdnC8ggI4IAdwRIcB7PUhE6GY1hQA+1kAAHRECeAYFAXRECGA1hQDX&#10;upGI0M1qCgGcLyCAjggBPIOCADoiBDCIEEBHhABvdZSI0M35AgLoiBBAR4QAWz1JROhmNYUAVlMI&#10;8FN7iQjdnC8ggI4IAXRECPBZB4kI3aymEMAgQgD/MRgCeAYFAaymEMAgQgB3RAgw/MQN+llNIYDz&#10;BQTwDAoCjJerQYRuY5TVFBL8ARIcfsoTbumCAAAAAElFTkSuQmCCUEsDBAoAAAAAAAAAIQD3xuFh&#10;nQEAAJ0BAAAVAAAAZHJzL21lZGlhL2ltYWdlMjEucG5niVBORw0KGgoAAAANSUhEUgAAABQAAAAT&#10;CAYAAACQjC21AAAABmJLR0QA/wD/AP+gvaeTAAAACXBIWXMAAA7EAAAOxAGVKw4bAAABPUlEQVQ4&#10;ja3Ry0rDUBCA4UmaG2i9kJPaI4GsXLgpimvr5TXUtU8gfYD6BoILRfS9BEGRQBG66ZATSOaMmyjx&#10;Us2ls52fD4YxmBnaDDN3kiTZRcSh1rprNAWZ2VBKDRDxkIjWHMd58X3/vjbIzEaaptuIeJTnubBt&#10;OxZC3H7sa4Fpmm7NZrPjPM/7lmW9BUFw/b2pBGqtvTiOx8xsua771Ov1rua1VhVsOp2eEdFKFEXn&#10;//VmBew0y7KNKtifoNbaLbC+lPKyCjYXLGGyDvYrWMI2pZTjOtgPsMBOmmIApS8zszGZTEZEtBSG&#10;4agJ9gVUSg2IqBuG4UVTDKA4mZlNRDzwPO+xDfYJKqV2iGhdCHHTGmTmDiIObdt+bYsBAJhJkuwR&#10;0aoQ4m4hICLuO47zvAgMAMDUWi/7vv+wKPAdW7C9+ht5lSgAAAAASUVORK5CYIJQSwMECgAAAAAA&#10;AAAhAN3Er2VzAgAAcwIAABUAAABkcnMvbWVkaWEvaW1hZ2UyNi5wbmeJUE5HDQoaCgAAAA1JSERS&#10;AAAA2QAAAHgIBgAAAH/+Vz0AAAAGYktHRAD/AP8A/6C9p5MAAAAJcEhZcwAADsQAAA7EAZUrDhsA&#10;AAITSURBVHic7d1ZbtxAEETBalqLIdgwNPc/qbbRB3mF1waEiBPMT6MqyR7mut/nPkBgzczrHP/7&#10;Z8DPtWbm5pBB55xky7oIpV8mGXRkMojJZBA7RiaD3KNJBh2ZDGIOGcSOmbnJZNB6NsmgY12E2PkI&#10;3yGDzPkyWiaD1G+TDDquVUFMJoOYTAYbvJhk0DlvfDhkkPEyGmIyGWzwxySDjkwGMZkMYr67CLE1&#10;M39NMui4uwgxmQxiMhnE1sz8M8mgI5NBzLoIGyyTDDqeLkLMIYOYv7rABupsIWRdhJj3ZBBTZwsb&#10;qLOFkEwGMYcMYupsYYMnkww6HuFDTHUSxNxdhA3U2UJIJoOYTAYx3/iADdTZQkh1EsTcXYSYTAYb&#10;qLOFkEwGMZkMYjIZxNTZQsy6CDEXhCEmk0FMnS3ErIsQsy7CBupsIeQRPsQcMoj5JBxscJhk0PEI&#10;H2IyGcRUJ8EG6mwhZF2EmEMGMZkMNlBnCyHvySCmOgli/k8GG6izhZBMBjGZDGIyGWygzhZC1kWI&#10;efABMZkMNlBnCyF1thA718WHu2URIlcm+/qSyaChzhZiPj8AsfM9mUwGmSuTfX7KZNBQZwsxmQxi&#10;V3WSdRFK6mwh5MYHxGQyiF2Z7ONDJoOOOlsIufEBMZkMYld10vu7TAadB5MMOr5WBTEvoyF2zFq3&#10;WW9vMhl01NlCSCaD2PktfOsixL4Bez1xsK+wGNgAAAAASUVORK5CYIJQSwMECgAAAAAAAAAhAOXR&#10;ovPGAgAAxgIAABUAAABkcnMvbWVkaWEvaW1hZ2UyNy5wbmeJUE5HDQoaCgAAAA1JSERSAAAApgAA&#10;AHgIBgAAAHi8iSgAAAAGYktHRAD/AP8A/6C9p5MAAAAJcEhZcwAADsQAAA7EAZUrDhsAAAJmSURB&#10;VHic7d1di01hHMbhPdp7rfESRRJFMVMkSeS7O6dIGY0mURRJkiQmTnju5Xy+wNwH1/UJ9sGvvf/P&#10;y1p768/Bo2UFRf5tbVYnjvtDwFHL37Uw6TOyL0z6zJsdYdIn2RYmfUYsfiiU7AmTPvO0K0z6JKeE&#10;SZ8R+5gUSl4Ikz7zZB+TQiNnhEmf2MekUfJcmPSZ7GPSKDkrTPqYMak08kyY9Jk3ZkwKJeeESZ+x&#10;mDEplDwVJn0880Ol5Lww6eOZHyolT4RJH8/8UGnkgjDp46ycSsljYdLHfUwqJReFSR8zJpWmzS9h&#10;0icRJoWyXBImfZyVU2k2Y9Io+SlM+oxcFiZ94pkfGpkxqZT8ECZ9Rq4Ikz7Oyqk0T2ZMCo18FyZ9&#10;kqvCpI8Zk0qTGZNGyTdh0ie5Jkz6uI9JJWflVEq+CpM+Y7kuTPrYx6SSGZNKyRdh0mfEnwNQKFkL&#10;kz7zdChM+ox8FiZ9Ei9upZB9TCq5j0ml5JMw6ZPcFCZ9vOqaShY/VMryUZj0GbklTPq49kYlMyaV&#10;kg/CpM9YbguTPmZMKpkxqTTyXpj0Se4Ikz5edU0lL9WiUvJOmPRJ7gqTPh6toJJ9TColb4VJn5F7&#10;wqSPs3IqmTGplOWNMOkzcl+Y9DFjUsmMSaWR16v1ctyfAo5IHvjGpI+zciq5j0ml5ECY9EkeCpM+&#10;03S4Wq9W1uV08QdUVEpeCZM+02Z3tfZLThtHklRKNhY/9En2fWPSZ9rcECZ9km1h0sfih0ojL4VJ&#10;n3nasSqnT3LSBjt9hrNyGmXsCZM+87QjTPqMnLb4oY/7mFSaNr9X/wHzS+xxJWuaMgAAAABJRU5E&#10;rkJgglBLAwQUAAYACAAAACEAp3oKNnEBAAA/EAAAGQAAAGRycy9fcmVscy9lMm9Eb2MueG1sLnJl&#10;bHO8l0Frg0AQhe+F/gfZe7POmKRJicmlFHIt6Q9YdGOkcRXXlubfd6FQGgivt3dUcfbxzczzudl9&#10;defs04+x7UNpZJabzIeqr9vQlObt8PKwMlmcXKjduQ++NBcfzW57f7d59Wc3pZfiqR1ilqqEWJrT&#10;NA1P1sbq5DsXZ/3gQ3py7MfOTelybOzgqnfXeKt5vrTj3xpme1Uz29elGfd1Ov9wGdLJ/9fuj8e2&#10;8s999dH5MN04wrZdOjsVdGPjp9J0vm7dz83VbAiNsbc1SMERIQVUQUIhkIUuOSx0iViQGgL7oUIi&#10;IYjEI0fEI9IgyhEhClWQUAhkoQsOC10gFqSG4H6QnEKgU2j6ojE+IJrDfqxJKtZIBcmwoF+RhgLO&#10;hLBAQBI6J83EHM0Eya6gWwlJhEAVSgoVilMFKeUpTHlCck2Brikk1xTomqQ1hVtKAgE5CAmEQBLK&#10;ijYw2ygpayrMmgVpS4vfLbVXv/3bbwAAAP//AwBQSwMEFAAGAAgAAAAhAFON7b7gAAAADAEAAA8A&#10;AABkcnMvZG93bnJldi54bWxMj0FLw0AQhe+C/2EZwZvdTTRiYjalFPVUhLaCeJsm0yQ0uxuy2yT9&#10;905POqc3zOPN9/LlbDox0uBbZzVECwWCbOmq1tYavvbvDy8gfEBbYecsabiQh2Vxe5NjVrnJbmnc&#10;hVpwiPUZamhC6DMpfdmQQb9wPVm+Hd1gMPA61LIacOJw08lYqWdpsLX8ocGe1g2Vp93ZaPiYcFo9&#10;Rm/j5nRcX372yef3JiKt7+/m1SuIQHP4M8MVn9GhYKaDO9vKi05DrNIntrJIUhBXg0piVgdWPCnI&#10;Ipf/SxS/AAAA//8DAFBLAwQKAAAAAAAAACEAiguz3FkBAABZAQAAFQAAAGRycy9tZWRpYS9pbWFn&#10;ZTMwLnBuZ4lQTkcNChoKAAAADUlIRFIAAAARAAAAEQgGAAAAO21H+gAAAAZiS0dEAP8A/wD/oL2n&#10;kwAAAAlwSFlzAAAOxAAADsQBlSsOGwAAAPlJREFUOI2d0zFOhEAYhuEP4gFoBqrVI0AIvWMo7PcE&#10;3AAorOUGcIShkXAFEyNmSgrgCGosJhQcYSzMbIzLuvz7JVO+T/5mLK01Lt04jlxKubcvjbMs6/I8&#10;f2WMfV5RYyFEMU3TLQBYlqXjOH7ahPyNzcIwfGGMff2LnIrNoih6BoBV5Fxs5nne+xGyNf6FfBwQ&#10;amzmuu4PIoQo6rp+pMRmjuPMAGAnSVKUZXnn+/4bFVmWxQUAGwCCIOiqquJUbJ7n3QExo2JKqesj&#10;hIoppW5OIluxvu/vAcCi/OK1v9O27Q5aa/IbhoGnadpxznXTNA+kS9Yuk1LuvwGx38FFLaqRdgAA&#10;AABJRU5ErkJgglBLAwQKAAAAAAAAACEAUK4KZloBAABaAQAAFQAAAGRycy9tZWRpYS9pbWFnZTI5&#10;LnBuZ4lQTkcNChoKAAAADUlIRFIAAAARAAAAEQgGAAAAO21H+gAAAAZiS0dEAP8A/wD/oL2nkwAA&#10;AAlwSFlzAAAOxAAADsQBlSsOGwAAAPpJREFUOI2d0zFugzAYhuHPKAdgMUxpjwAMzHWE1APkBNwA&#10;GDqXG8ARzFLEEbo0VF6RgCO0UQfchRu4k6OqIQ3OJ3l8H/2LiVIKt24YBiaE2Fu3xmmatlmWHSil&#10;x41pzDnPx3F8AABCiIqi6GUV8jfWC4LgjVL69S9yKdYLw/AVABaRa7Ge67ofZ8jaWM9xnOMJMY1/&#10;IZ8AsOGc51VVPZvEerZtfwOAFcdxXhTFzvO8d1NknmcKABYA+L7flmXJTDEp5d0J0TPFpJTbM8QU&#10;m6bp/iKyFuu67hEAiMkvXvo7TdNsoZQyfn3fsyRJWsaYquv6yeiSpcuEEPsfsNvBR8tmwU4AAAAA&#10;SUVORK5CYIJQSwMECgAAAAAAAAAhAJhcdeY+AgAAPgIAABUAAABkcnMvbWVkaWEvaW1hZ2UyOC5w&#10;bmeJUE5HDQoaCgAAAA1JSERSAAAAEQAAABAIBgAAAPAxlF8AAAAGYktHRAD/AP8A/6C9p5MAAAAJ&#10;cEhZcwAADsQAAA7EAZUrDhsAAAHeSURBVDiNnZPPixJhGMe/446Tg+uMg0JE6KE/QGEvSacJBjwM&#10;4og/RkXmukH4P0ggFEkguy1BXTrUJUQd6OZJ6O5BNNdTh7LFHwuLNu+E9HbZhW1rdbYPvJf3eZ/P&#10;+31f3hf1ev2g2+2m1uv1DqUU/zNgmua+LMu0VCodm6a5TwjhbyphlsulkMlkvhFCvADg9/unmqYd&#10;app2JIriDA7YqVar9mQyuTcej/cAgBDi7fV6D5vNZnk+n98JhUIjQRBON0lcABCJRLpXC7Zt861W&#10;67FhGMeVSuXDYDC4f52EoZSi3+8/KJfLn7bFjkaj3VwuV4vFYh9dLtevPySLxeJ2Op3+vk1yQTgc&#10;/qzrek1RlHccxxHm/IYZVVXPLMvadSoCAEmSTgzDeOICAIZh6OV4TvD5fKfJZPJIUZT3LABYlrW7&#10;Wq0EJ82CIMyz2eyLVCp16PV6zwCABYDpdHp3W7MoijNd12uapr3keX55ucYCwGw2u1YiSdJJPp9/&#10;nkgkXvE8v/rXGhYAhsPhX28gEAhMCoXCM1VVX3s8nh+bUrKUUqbT6ZQuJoLB4NdisfhUVdU3HMeR&#10;zYc8ZzQa7cmyTHVd/9Jutx/Ztn3rxh+w0WiUOY4j8Xj8rdvt/ulo5yv8BqEWIordkvIOAAAAAElF&#10;TkSuQmCCUEsDBAoAAAAAAAAAIQA5mEECWAIAAFgCAAAVAAAAZHJzL21lZGlhL2ltYWdlMjUucG5n&#10;iVBORw0KGgoAAAANSUhEUgAAABAAAAAsCAYAAABsSzi3AAAABmJLR0QA/wD/AP+gvaeTAAAACXBI&#10;WXMAAA7EAAAOxAGVKw4bAAAB+ElEQVRIie3Wv4vaYBgH8Oc1UQPJkDgYES6FKzpcQGgHoZTTTIGo&#10;aCAaAzq0/4Gjf0GH6+/hesPRFlp06u2ux8GNLYhIlZaUK4Sam+xwLTb4dmhz2FxShXbMC4G8T57v&#10;501IAi9gjMHvME1zR5IkLEkSNk1zJ6gvAv84QiAEQiAEQiAE/itA9vv9riiKp7lc7gQhhDcJLZfL&#10;yHA43B2Px7fIRCLxpdPpHKfT6Y+KorwURfE0lUp9chyHdAOO40Qty9qezWbXRqPR7cFgcNeyrO1u&#10;t3sHLRaLWLvd/mDb9tbqKgghjDFG3nN3JJPJz71e73okGo0ums3mfe9trga8YQAAwzD2SJL8EQEA&#10;KJVKz1mWPd/k+QEAWJY9VxTlBcDvt0BR1EW9Xn+8KdBoNB5RFHVxCQAA1Gq1ZzRNf10Xpml6Xq1W&#10;D9z5JcAwzFxV1f11gKqq+wzDzK8AAACapj2JxWLfg8LxePybpmlPV2t/ABzH2ZVK5TAIKJfLhxzH&#10;2YEAAICu6w8IgnC8dYIgHF3XH3rrVwCe589kWX7trcuy/Irn+bO1AMCvj2T1v0AIYcMw9vx6fQFB&#10;EN4XCoUjd14sFt8IgjDx6/XdPGKMYTKZ3HQ3mtPp9EZQH+mrAkA2m32bz+cHCCGcyWTeBfUFAgAA&#10;rVbr3t+uAwD8BBMe3qvhOAprAAAAAElFTkSuQmCCUEsDBAoAAAAAAAAAIQC4tQUxRAIAAEQCAAAV&#10;AAAAZHJzL21lZGlhL2ltYWdlMTcucG5niVBORw0KGgoAAAANSUhEUgAAABAAAAAuCAYAAAAhg5m8&#10;AAAABmJLR0QA/wD/AP+gvaeTAAAACXBIWXMAAA7EAAAOxAGVKw4bAAAB5ElEQVRIie2WTYvaUBSG&#10;31zNIN1ECGMWoShUGcjWgaoLTZWShR+rYIzx55Rh6Mdmsmih3cymddGu2mV/QAuibpISaKERdBYO&#10;6Ko4Tcntos1gHYOW7koO3MV5OefhPRwuHFBKse25rnskyzKVZZm6rnsUVkfwjxEBIkAEiAARIAL8&#10;b4DxeCx7nnfwt42e5x2MRqN7ZDAY3FdVdWaa5pnjOMe+74e68n2fOI5zbJrmmaqqs+FwWGMWi8Wh&#10;rutfV6vVLQBgWfZ7KpWacBx3adt2AQAkSfqwXC4P5/P57cBtIpH41u/30ySZTM6bzeazdWvT6TQb&#10;NAOAbduF2Wx2Z33UVqv1lOO4SwIAmqY9Zln2at/5WZa9arfbT4DfW+B5/qJer7/YF9BoNJ7zPH9x&#10;DQCATqfzMBaL/djVHI/HPU3THgX5NUAQhImiKOe7AIqinAuCMLkBAIBut3tKCPHDmgkhvq7rp39o&#10;64koip+r1eqrMECtVnspiuKXUAAAGIZxwjAM3dQZhqGGYZzccLUpZDIZu1wuv9nUK5XK63Q6/Wkn&#10;IHCxjxYKyOVyo2Kx+C7IS6XS22w2O95Wu/V8pZTCsqxCcOpalnU3rC6+lYpfHyifz79nGIZKkvQx&#10;rC4UAAC9Xu/Bto2sx08arOkzjYgfqAAAAABJRU5ErkJgglBLAwQKAAAAAAAAACEAOY3kTIkCAACJ&#10;AgAAFQAAAGRycy9tZWRpYS9pbWFnZTE1LnBuZ4lQTkcNChoKAAAADUlIRFIAAAFvAAAAaggGAAAA&#10;c4bQEwAAAAZiS0dEAP8A/wD/oL2nkwAAAAlwSFlzAAAOxAAADsQBlSsOGwAAAilJREFUeJzt3FFK&#10;W1EYRtGbFloqHUCbdFoFJ+sEnIMv5Z6IoqKIoiTmdAx9KhvWGkGePn4252Yz5zIXADLm3I1P//tH&#10;APBvLk8/dsYbIGactstGNgFo+ZibxeUNEDPm1ngD1IzTT+MNUDOm5g2Qc5yfXd4ANePPh/EGqBlj&#10;Md4ANWMsmjdAzeHg8gbIWVfjDZCjeQMEad4AQe/vLm+AHNkEIMh4AwRp3gBBb28ub4Ac2QQgyEc6&#10;AEGaN0DQ66vLGyBH8wYIMt4AQZo3QNDLi8sbIEc2AQgy3gBB66p5A+Q8P7u8AXJkE4Ag4w0Q5J03&#10;QNDTk8sbIGe/N94AOZo3QJDmDRD0+OjyBsiRTQCCjDdAkOYNEPTw4PIGyPHOGyBI8wYI0rwBgu7v&#10;Xd4AObIJQJDxBgjSvAGC7u5c3gA562q8AXJ8pAMQpHkDBN3eurwBcjwVBAgy3gBBmjdA0M2Nyxsg&#10;RzYBCPKRDkDQfq95A+RcX7u8AXI0b4Ag4w0Q5J03QJB/FQQIkk0AgmQTgKA5Xd4AObIJQJDxBgjS&#10;vAGCTieXN0CObAIQZLwBgjRvgKDj0eUNkCObAAQZb4AgzRsg6HBweQPkyCYAQbIJQNJv4w3Q80U2&#10;AejZGW+Anq3xBuj5pXkD9Hw13gA1V1feeQPkeOcNkHRuvAF6vskmAD3eeQMEGW+AoK3mDdBz5vIG&#10;6JFNAIKMN0DQTvMG6Pnu8gbocXkD5Fxc+G8TgKS/naME+T7nPOMAAAAASUVORK5CYIJQSwMECgAA&#10;AAAAAAAhALtdDMrsAgAA7AIAABQAAABkcnMvbWVkaWEvaW1hZ2U2LnBuZ4lQTkcNChoKAAAADUlI&#10;RFIAAACnAAAAeAgGAAAAl37iFgAAAAZiS0dEAP8A/wD/oL2nkwAAAAlwSFlzAAAOxAAADsQBlSsO&#10;GwAAAoxJREFUeJzt3csKHUUYhdGOdHfFCwpKEEXEREUUEcnTZx5BEVSCN0QJQUEREdEDmYR/H18g&#10;8+zBWk9wBh/VVdVVfW48/u7edYMyc2N/8tyz/hHwNHlyHOKk0uTBJk4qreNdcdIpuSlOOk0OcdIp&#10;+VqcdFrne+KkU/KCOOk02cVJp+QrcdJpnfY5KTV5SZx0in1OWiVfipNOp31OWiUvi5NO5pzUmnwh&#10;Tjqtw5yTUskr4qTTXM05KZV8Lk46uUNEreRVcdLJHSJqJZ+Jk07uEFFr8po46eTdOrWS++Kkk/Oc&#10;1EpuiZNOcW+dVudxESedkv/ESadcXxcnnbxbp9Y6PNYplfwrTjpN3hAnnXK1z0mpZZ+TVsk/4qTT&#10;5E1x0sl5Tmqt0z4npSZ/i5NOyVvipJM5J7XO87Lt12f9K+ApJn8ZOemUvC1OOrlDRC13iKiV/Lnt&#10;22ZJRJ9c3zFy0sn/rVPLeU5qJX9suyknjSZ3LIjolDHnpJTznNSa/C5OOiX+JItSznNS6zwvVut0&#10;Sn6zz0mn5H2PdTqdu9eXlHLYmFrJrxZEdJrrB0ZOOvnsNrVswlNr8kicdEo+FCed1nnZ9u1qtU6f&#10;GXNOSiUPxUmn5CNx0mmd3q1TanJ4fUmn5BcjJ50mH4uTTuu4bLttThr5kBe1Mj9bENFp8omRk04+&#10;R0Mt5zmpNflJnHRKPhUnnZbP0dBqsvscDZ2SHz3W6TRzV5x0ss9JrTjPSavJD0ZOOsWck1ZruUNE&#10;qYx9TkpNvjdy0mkd/vuSUo7MUcsdImol34qTTuu8I046JcuCiE7mnNSaPBAnnW6et70hotPM80ZO&#10;OjnPSa2Zb4ycdFrrtjjplLwoTjrN2Oek1Dofb/8DL+b7bmg/6WMAAAAASUVORK5CYIJQSwMECgAA&#10;AAAAAAAhAPk1fZ5mAQAAZgEAABQAAABkcnMvbWVkaWEvaW1hZ2U1LnBuZ4lQTkcNChoKAAAADUlI&#10;RFIAAAARAAAAEQgGAAAAO21H+gAAAAZiS0dEAP8A/wD/oL2nkwAAAAlwSFlzAAAOxAAADsQBlSsO&#10;GwAAAQZJREFUOI2d0MFtgzAUxvHP2YCDzaVpR7AlBqgrpO7QGyPABtkAxAIcO0SFQu5IhhHa9IKF&#10;xAivp0YkMS70SVzw4++fYGVZlpzzcxzH75zzb6wca+2+ruu3cRwfmDFGZ1l2ZIyRUqqJougjDMNP&#10;IcRZCPEVBIGdpklYax+ttfthGJ7atn3tuk4DQJ7nL4yIkKZp0/f981rF70gpT0VR6B0AJEly2BqY&#10;f7cDAKVUI6U8bVUopZpL5D+a+f4lskUzV1xFtmhu964iazS3irvIGo3r/C7i07gUzohPs/TeGXFp&#10;lhSLEdetvn+1GJlrfAoAABEtPsYYrbUmY4z27XkjRISqqg5/7fwA86jPEtUHI70AAAAASUVORK5C&#10;YIJQSwMECgAAAAAAAAAhANFTL0e9AgAAvQIAABQAAABkcnMvbWVkaWEvaW1hZ2U0LnBuZ4lQTkcN&#10;ChoKAAAADUlIRFIAAADZAAAAeAgGAAAAf/5XPQAAAAZiS0dEAP8A/wD/oL2nkwAAAAlwSFlzAAAO&#10;xAAADsQBlSsOGwAAAl1JREFUeJzt3VtuFTEQRVG7E0KEQIjMf5B5v5ObD7eYwW4ktNYI+scqH3fZ&#10;NU+ncRpAYI4x/oztX38G/L/mGOPKIoPOqmTTdhFKZyoZdGQyiMlkENuGTAa5byoZdGQyiFlkENvG&#10;GFcyGbS+q2TQsV2E2DrCt8ggs35Gy2SQulTJoKOtCmIyGcRkMjjAD5UMOqvjwyKDjJ/REJPJ4AA/&#10;VTLoyGQQk8kg5t1FiM0xxi+VDDp6FyEmk0FMJoPYHGP8VsmgI5NBzHYRDjBVMug4XYSYRQYxV13g&#10;AMbZQsh2EWL+k0HMOFs4gHG2EJLJIGaRQcw4WzjAhUoGHUf4EDM6CWJ6F+EAl+P8ZIlBRCaDmEwG&#10;sf2Nj89PmQw6xtlCaHV8OPiAjN5FiO2Z7ONDJoOOcbYQkskgJpNBbM9k7+8yGTSMs4XYqmQyGWQ0&#10;CENsz2RvbzIZNIyzhZjtIsRsF+EA0+kidHR8QMwig9j+JNzrq0wGnTOZDDq2ixCzyCC2j056eZHJ&#10;oGOcLYRcdYHYHHPKZBDaM9nzs0wGHeNsIbQ6PmQyyGwyGbT2+2RPTzIZdC5VMuh4fgBiK5M5+IDI&#10;nHsme3yUyaBjnC2EtuGqC6TmmNPPaMj8zWQPDzIZdIyzhdA25vSfDELe+IDYurQpk0FmjbN1uggZ&#10;zw9ATIMwxPZMdn8vk0FjjbOVySAjk0FsH510d2e7CJ2pkkFHxwfEpucHoLXuk83bW5kMOpvtInR0&#10;fEBMJoPUnOvS5ry5kcmgc267CJ3p+QFo+RkNMZkMDnDhdBE6MhnE1lv48/radhFKX39VhNhTgzOC&#10;AAAAAElFTkSuQmCCUEsDBAoAAAAAAAAAIQB6OIzbewIAAHsCAAAUAAAAZHJzL21lZGlhL2ltYWdl&#10;My5wbmeJUE5HDQoaCgAAAA1JSERSAAAAwQAAAGQIBgAAAD+TVMEAAAAGYktHRAD/AP8A/6C9p5MA&#10;AAAJcEhZcwAADsQAAA7EAZUrDhsAAAIbSURBVHic7d09chRBEETh3mW2e0TwF2BjcX+fM2BzEAkU&#10;BJImczA4hIz3vhOsk9FdW101lz8/v59Dgjov2/31tX+E9JqO5/OTIRBaeh2GQGhrvhgCsbWnIRBb&#10;OgyB2NoPhkBsaz4aArGlmyEQm4Wx8OwTCG+fz4ZAbPE6JLraJxCdzTLhrZshEFy7DIHY0pshEFvr&#10;U2rBOU8gPDvGwmuPsblqQmR2jIW35sUQiC3dDYHY2tvYxrAqEFfqU2rBLecJRNdex+ZtSGTJ4Ukg&#10;tnUbFsZic9uE8NK3hkBsdZ5AdGv+MgRis2MsvLT2CcRWh2pEt24+mxBceloTiM01jMJLPhoCsa35&#10;2xCIrd3GNk5rAnGl9SQQW2OfQHCOVwrP65DwWifLBJd+9iQQ2z4fxuY/pCI74mSZ4NpYE4gteeNJ&#10;ILa1ngyB2Br7BILzi/bCW9NmmeD+d4zNgMAS1zAKrt0Mgdhcwyi89GphLDY30AkveTEEYtuXf5EK&#10;LrFZJrjkndchscU+gej2ZZ9AcM3FEIjNZpnwUvsEgtvnaZ9AbImTZYJL31sTiC0u3xLd3bo3BGJL&#10;PQkEl3Rspxt5BZa6hlFwa/41BGKLaxhFl/qATnDNF0Mgtn092DEWm5NlwktiCMS2ryefUostcbJM&#10;cH6uSXiHn2sS3d06DYHYkmlNILZ0+e+Q2JIfXofEtq9vhkBszaMhENtRQyC4fX4d/wAR4eFD0lx4&#10;uwAAAABJRU5ErkJgglBLAwQKAAAAAAAAACEA6f2WV5sCAACbAgAAFAAAAGRycy9tZWRpYS9pbWFn&#10;ZTIucG5niVBORw0KGgoAAAANSUhEUgAAANkAAABkCAYAAAAL6pXdAAAABmJLR0QA/wD/AP+gvaeT&#10;AAAACXBIWXMAAA7EAAAOxAGVKw4bAAACO0lEQVR4nO3dSU5kMRAE0ExDQ9MTFPe/IbOYx+qFLW4Q&#10;hYTeOwGbL0ekTVZvt7UtIKCr6qTGV/8Z8H11VW18ZJDTVXVaLS5C0nCSQY64CGEzLvrIIGaeZDoZ&#10;RO07ySBHXIQwgw8IG+WeDOIOnGSQo5NB2CidDKK8XYQdOHKSQY4RPoTNEb6PDGK8XYQd+O0kgxxx&#10;EcJmXNzfCosQsu7JPj50MsjoqvojLkKOt4sQNj8ynQxi1j3Z+7tOBhldVcfiIuQY4UPYGuG/vYmL&#10;kNPiIuT4VxcIM8KHsDXCf33VySBnT1yEHM+qIMw9GYSN6t5Uv7zoZJBjTTcEuSeDMJ0MwkZ1n1Y/&#10;P+tkkPNTXIQcnQzC5t5FnQxiet6TPT3pZJDzS1yEHGu6IWzGRZ0MQrrXjo/HR50McqzphiCdDMK6&#10;ut2TQczsZJvqhwedDDK6qv6Ji5BjxweErWdV4iJkGXxATFfVibgIOXOE7yODmDXCv7/XySBn6GSQ&#10;Iy5CmB0fEDYfCPfdnU4GOT90MsiZLz7ERYjRySBsrem+vdXJIOdQJ4McnQzChvUDkPS5fuDmRieD&#10;nCNxEXK8XYSwYU03JH2u6b6+1skgx5puCBruySDLTydBVPecLvbVlU4GGV1Vf8VFyPF2EcL8dBJE&#10;zU62qb681Mkgo6v7WFyEHG8XIUxchB1ogw/IERchzD0ZhK1nVRcXOhnk7OlkkKOTQZiPDMJGjbGp&#10;Pj/XySDnQCeDnK4xjPAhaP3S5tmZuAhJ/wEktH4Q7k4OuwAAAABJRU5ErkJgglBLAwQKAAAAAAAA&#10;ACEAaOC8xicCAAAnAgAAFAAAAGRycy9tZWRpYS9pbWFnZTEucG5niVBORw0KGgoAAAANSUhEUgAA&#10;ABAAAAARCAYAAADUryzEAAAABmJLR0QA/wD/AP+gvaeTAAAACXBIWXMAAA7EAAAOxAGVKw4bAAAB&#10;x0lEQVQ4jZ2TQYgSURzGP8d5hZiJpOKhhCRYbxtC4cmDJyUviiDjqA90EKRrp63AraSiy4oLQmBd&#10;hJAIvHQzvEodDDoopJHTiqCUKIlsg70O4WJg7rgfvMv33u/H//D+KBQKB61W6wZjDGc5nMFg+JHJ&#10;ZN5ns9nXsiw7sWU0vV5vh1LaBgCO4377/f4XiUTigdVq/aZKwBiDJEkfu93u7rIkhByHQqGCIAhP&#10;jEbj900CDgBcLte71VJRlPOVSuWOKIpfyuXy3fl8fmGj4H/jzmazi6VS6ZEoit1qtXpbUZRzawVm&#10;s7m/aczxeGzN5/OHlNJ2rVYTF4uF9h+BxWI52iRYZjAYXM3lcuV0Ot1sNBq3GGMaDWMM/X7/WiwW&#10;+6xGshpBEJ7yADCZTMzbgA6H45MkSXtut/stDwCj0eiyGtBms31NJpP3vV7vK61WuwAAVQKTyTSM&#10;x+MPA4HAc0LIr9U7HgCGw+GVdaBer59GIpFn4XD4QKfT/Vz3hgeAZrPpXS0JIcfBYPAwGo0+Pu0n&#10;8rIs73Q6nevA313w+XwvKaX7aneBr9frEQDweDxvUqnUPbvd3lYDngim0+mlYrF40+l0ftgGXOYP&#10;YE3N8/Rl3zUAAAAASUVORK5CYIJQSwMECgAAAAAAAAAhAGMs5SVEAQAARAEAABQAAABkcnMvbWVk&#10;aWEvaW1hZ2U3LnBuZ4lQTkcNChoKAAAADUlIRFIAAAAQAAAAEAgGAAAAH/P/YQAAAAZiS0dEAP8A&#10;/wD/oL2nkwAAAAlwSFlzAAAOxAAADsQBlSsOGwAAAORJREFUOI2VkLsNgzAQQM8oK5xoAgtQ2JSp&#10;AmKKdIwAG2QDEENkCxKoUgIFCwSlAA/hNAGZj/lce773nkySJEkQsfE874GIX9gxnPNzmqY3zrlB&#10;iqJwwjB8EUKEbdtPy7LeiNjouv5BxOZ/YLRta3ZdZ9Z1fSnL0hVCkCiKXCKEgCAIsqqqrnvs/VBK&#10;8ziOHQ0AwPf9+5Fj+UYDAGCMZZTS/IidMZYNgKMV8tsBsLdCto8Aeyumb0aArYqpfQbYqljazQCq&#10;iiX7IkBlUpUtAqYVKrsSMDWu/ctJtZArVPZVwJa5nx978WtOX0iq3AAAAABJRU5ErkJgglBLAwQK&#10;AAAAAAAAACEAYusKXdsCAADbAgAAFAAAAGRycy9tZWRpYS9pbWFnZTgucG5niVBORw0KGgoAAAAN&#10;SUhEUgAAAQQAAAB4CAYAAAAUn4wEAAAABmJLR0QA/wD/AP+gvaeTAAAACXBIWXMAAA7EAAAOxAGV&#10;Kw4bAAACe0lEQVR4nO3cO5ITSxCG0b8uBHExcAgeFttgAQQLYKMYOCyDYBUYXQLmoaHRIDQYys6Y&#10;HYBxzgpkVWR+XaVxd5e7AORl/vvbPwH4Vzx3IACbFxlWBuDsgQkB2JgQgPL5cxwIwOatAwHYPNIQ&#10;gI3PjkB74UAANs81BGDzvwkB2FgZgPbMygCcffzoYhJQ9vtYGYCzOU0IQHttQgA27iEA7YkJAdh4&#10;ywA0f5AClA8ffGUAyvfv7iEAZU4HAlBcTALueedAADZPrQzAxj0EoLmHAJT370VFoPjsCLRlcSAA&#10;xT0EoJ1OJgSgaAhAWxYrA9DeOBCAzQMHAnD25YuGABT3EIDmHgLQDgcTAlDcQwCahgA0DQFo62pC&#10;AIqVAWiiItA8bgLafp88vHMcANEQgHs0BKAtSzJOJw0BSK6uTAhAmVNUBIqoCLRlScbv3xoCkFxc&#10;mBCAoiEATUMA2rIk43jUEIDk61cTAlA0BKB5ywC0ZUnGr18aAmBCAO5xIABtTisDUE4nXxmA4qYi&#10;0DQEoM2ZjNtbDQFIjkcNASgaAtA0BKDNmYzDQUMAksPBhAAUz5+BpiEAbc5k/PypIQDJupoQgKIh&#10;AE1DANqcyVhXDQFIbm5MCECxMgBNVATanMn48UNDAJLraysDUDQEoGkIQJszGTc3GgKQXF5aGYCi&#10;IQDNgQC03U5DAMq3b74yAMXKADQHAtDmTMZ+ryEA56ioIQBJrAzAPXMm4/raygAkp5MJASi7nQMB&#10;KJ4/A223S8bVlYYAJMejlQEoGgLQNASgzZmMy0sNAUhub60MQNEQgOYtA9B2Ow0BKOvqKwNQHj9+&#10;ZWUAzj59WjMuLqwMwNkfr0tISNn4txEAAAAASUVORK5CYIJQSwMECgAAAAAAAAAhACHx74uRAQAA&#10;kQEAABQAAABkcnMvbWVkaWEvaW1hZ2U5LnBuZ4lQTkcNChoKAAAADUlIRFIAAADiAAAAQwgGAAAA&#10;gVDZnAAAAAZiS0dEAP8A/wD/oL2nkwAAAAlwSFlzAAAOxAAADsQBlSsOGwAAATFJREFUeJzt3Etu&#10;wlAQRFGT/e8zAxsEHgDiI2cZfaWcs4JMWtX9Cud0HMuxAGP2y7L8TP8R8N/9rgYRxq3rspyspjDr&#10;+5WIMG61msK8bTOIMM6NCAHPp0SEcW5ECDCIELBtbkQYt+8SEcapLyDAjQgBekQIOJ8lIoyzmkKA&#10;+gICPh+JCOPUFxDgRoQA9QUEPB4SEcZZTSHAYw0EuBEhwGdQEOBGhACDCAF+awoBXk0hwCBCgPoC&#10;AnwGBQFeTSHAIEKA+gIC7neJCOPUFxDgRoQAPSIE3G4SEcZZTSHAYw0EuBEhQCJCgBsRAqymEPB+&#10;S0QYZzWFAI81EOBGhACfQUGAGxECDCIE+FcZEHC9SkQYp76AADciBOgRIUAiQoBBhAD1BQS8XhIR&#10;xqkvIMCrKUT8AT5rs8uSeMeiAAAAAElFTkSuQmCCUEsDBAoAAAAAAAAAIQCmFmdwqAEAAKgBAAAV&#10;AAAAZHJzL21lZGlhL2ltYWdlMTQucG5niVBORw0KGgoAAAANSUhEUgAAAOIAAAA/CAYAAAD9sBQm&#10;AAAABmJLR0QA/wD/AP+gvaeTAAAACXBIWXMAAA7EAAAOxAGVKw4bAAABSElEQVR4nO3Z0UldURQE&#10;0P0kIEFJMDy/0oP9d2ABKSAFnBNRlBDN05cyZiBrVXB/hpl9z+F8nvMAMT/vZy7SHwH/ux9r5qAR&#10;IWtvjQhxgggFlmkKee/vGhHiTFMosJYgQtzebkSIe3vTiBBnmkKB/f1OECFtz9GNCGm/57NGhLQ9&#10;R0GENEGEAm5EKPA81xoR0kxTKCCIUMCNCAUe56tGhDTTFAoIIhRYc+tGhLRf800jQpppCgU8X0CB&#10;jzloREgzTaGAIEIBzxdQ4O980oiQZppCgTW3gghp3hGhwJ+51IiQZppCAT9roIAbEQq8zJVGhDTT&#10;FAoIIhRwI0KBp/miESHNNIUCgggF3IhQ4GFuNCKkmaZQwDSFAucZjQhpewkixO0tiBC31rgRIe10&#10;0ogQZ5pCgeVnDeTt7UaEuNdXjQhxpikUME2hxD+DwYY4tnfyZgAAAABJRU5ErkJgglBLAwQKAAAA&#10;AAAAACEAShnRr+ICAADiAgAAFQAAAGRycy9tZWRpYS9pbWFnZTEzLnBuZ4lQTkcNChoKAAAADUlI&#10;RFIAAACvAAAAeAgGAAAAhKmi4gAAAAZiS0dEAP8A/wD/oL2nkwAAAAlwSFlzAAAOxAAADsQBlSsO&#10;GwAAAoJJREFUeJzt3Etu1FAQBVDXo/s5bbM6ttBZH0xAYhUZRMxQmxAiRvkIlGRAd2L2wARd6ZwV&#10;eFB6qo+r6vnL53WANNvd1/a/vwH+RfVpEbxEan23lLSBROsw/PHyEqn6dBC8RJLzEqtt5byEWof2&#10;7OUlUvWdtIFMTcFGquqTnJdMa7357eUlkpyXWE2fl1QmbMQ6PdzsBS+RmpyXVNIGYtVWwUao08PN&#10;ueAlkvEwsQwpiKVgI9aLPi+pqu++CV4iSRuI5cccYvm3gVjSBmLp8xKr+beBVHJeYjn3RKzWdwer&#10;70Ra1+HFy0sk42Fi6fMSy1l/YjnrTyxpA7H0eYnlrD+xnPUnlr/KiOVuA7Gc9SeWs/7EkvMSy/Yw&#10;sUzYiHV6uNlvVGskctafXLaHSaVgI9bR6jupWp8Om2FQspHHkIJYug3Ecu6JWNWnZSPlJZGCjVi1&#10;lfMSSs5LLK0yYtlhI5ajI8Q63f/Y6zYQSZ+XWK3vlnq6/CR8ibMO66ucl0hlk4JUrc/Gw2SqcVrq&#10;6fKj6CXOOjRn/clkPEws42FiVZfzEmod2vNmWMUueepMn5dQzSYFqarPCjYyne6vrQGRqfVpMR4m&#10;Uo0KNkI5cUqs4/31fqPNS6Km20CqUrCRyuo7sfR5ieXlJVYbFWyE8vIS63R37dwTmWp07olQxsPE&#10;MmEj1vHuuz4vmdo4Gw+TqdxtIFUbZwUbmY53V+eCl0htnA/6vESqPi/1ePFB+BJnHdZX3QYiVVew&#10;Ecp4mFg1zod6vHgvbyDOOpSz/mQq42FS+auMWM2tMlIdb6/OTdiI1M6kDYSqrmAjlLsNxDreXlkD&#10;IlMbp2+Cl0g1vpU2kOn11893fwFWFe2WGO1JSgAAAABJRU5ErkJgglBLAwQKAAAAAAAAACEAdKal&#10;tuMLAADjCwAAFQAAAGRycy9tZWRpYS9pbWFnZTEyLnBuZ4lQTkcNChoKAAAADUlIRFIAAAFOAAAA&#10;hwgGAAAAecOwoQAAAAZiS0dEAP8A/wD/oL2nkwAAAAlwSFlzAAAOxAAADsQBlSsOGwAAC4NJREFU&#10;eJzt3XuMFeUZx/HnmXPZtZQ7gohGrBFaL0UhojYttWpUIhIrsWoMahQTY9WoxFbTlBiaRluDGrTG&#10;RDQqMWoN1iAENWotbapiQKmXFowVo4ggd0qFPXvm6R+TKQucvZyzM/PO5ftJTpjN2Z3zwLK/fd9n&#10;3vOOmpkA6aHd/Ic0TbYOoHtl1wUAge4C88DnCVC4R3DCod7CsrevIUThBsEJB1oJzJ7OQ4AiWQQn&#10;EhJVWPZ2bkIU8SM4EbM4A7On1yNAER/PdQHII7V9D7c1mA3Y7a4G5JWyHAnRcRmUfcEoFNFgqo5+&#10;SntYdkUvFNEgONGiLAVmI/RC0TqCE03Ielg2wigUzSM40Qd5DMxGGIWibwhOdKMoYdkIo1D0jODE&#10;AYocmI0wCsXBWMcJSce6y7QL14W273FdCdxjHWehEZT9wyi0qJiqFw5hGR16oUXFVL0wmIrHS83M&#10;811XgWQQnLlHYCZF1XRfL3T8Gtf1ID70OHOJoEwXpvF5Q48zVwjMdGJJU94wVc88lhJlh5qZmlnb&#10;XteVoH+YqmcWQZkPjEKziKl6phCW+cOSpiwiODOBwCwGeqFZQY8ztehdFle4pKnc6boSNEaPM3UI&#10;SjTCKDRNmKqnAmGJ3tALTROC0ykCE62gF+oaPc7E0btEVMJe6KCdrispGnqciSEokQRGoUlgqh4r&#10;whJJoxeaBIIzFgQm0oBeaFzocUaG3iXSKuyFVmquK8kLepz9RlAiixiF9gdT9ZYQlsg6eqH9QXA2&#10;hcBEHtELbRY9zl7Ru0RRhL3QEZtdV5J29Di7RVCi2MwG7lLdOch1HWlEcB6EwAQOxjS+K3qcIkJY&#10;Ar3hYlJXBe9x0rsEmqdmNnCX6ypcKuBUnaAEolesUWiBpuoEJhCfYi1pynlwEpZAsorRC81pcBKY&#10;gHv5HYXm6OIQC9WBdAoX1rfvcV1JVHJwcYigBLIn26PQjE7VCUsg27LdC83YVJ2pOJA/2btvUgam&#10;6gQlUDzpHoWmeKpOYALFle4r8ikLTsISQFfp7IWmJDgJTAC9Sc8o1GFwEpYAWuF+FOogOAlMAFFx&#10;MwpNKDgJSwBxSnYUGvM6TtZdAkha/PuFxrSOk7AEkBbRj0AjnKoTlgDSKPppfATBSWACyIpoLia1&#10;2ONkCzcAWRZudXfcR619dVM9ToISQF71fRTah6k6YQmgCPreC+1hqs5UHEAxmamZeX53zx8QnPQu&#10;AUBVRNV0Xy/0W//d7/mgx0lQAkDfmHpmP/yb2chNrksBgCxYunTURjUzMbvyCdUnr3BdEACkn6kn&#10;IqL6xJXBVaRlU0WWTTU77yXXpQFAGgR5uGxqkJHB1fYe1nHefrfZf74t8sylqluGJ1gnADhlNnyL&#10;yKXPqD54Q6Pn+7AAfvKKfSerVUTWjFf95pBIqwQAh8wO+UZk/BrVSk1kxiKRX/6up89v6p1DZuvG&#10;ipy/VPWj4/pbKACkhdlxH6l+eHxfP7+p96qrjl0XnHzxdLM77mq+PABIjyDHTJsJTZFI9uO89d6g&#10;gE+OUV08vZ8nA4BYmU1cpbpyUn/OEeFGxie/Gx6ZfXm46qaREZ0YAFpmNnKT6uFfBh+9e3IU54xl&#10;B3izm+arPnBj5CcGgKZFvwN8TLfOCC2aISJi9tTlqn/6aYwvBAD/Z3bsx6prx8V1/piDs6sbHzCr&#10;l0ReuFB1w+iEXhRAAZiN3iBy4QuqD12fxOslGJyhEz4Ij8xMRT47SnX3gISLAJADZmPXidx6r+qN&#10;DyT5ug6CM7RxlJnvicxYpPrm6Y6KAJBp8d9DvZGY76vek1EbVUdvUP37D0SevsxszlwztrcD0Fiw&#10;ufCcufveM+4mNEWcjjgbue7h8Mjsq8NEXrxA1XcY7gBcMzvlHdXLnha55T7XtYRSFpxdjVsbHplt&#10;G6q6eYTLagAkw2zEZtWh20QqNZHm3tGTlBSP5taOCx6vnyly7SOuqwGQlGsfCX720xmaIqkecTay&#10;cKbZvNmqqye4rgRAdMxOek81mnf1JCFjwRm6+rHwyOzVs1U/P9JlNQCaY3bk56pnvxp89NjVbqtp&#10;XkaDs6ujPxURMeuoinx1GBeTgHQKbrd72Feqv/l118FPFuUgOANmS88Xufwp1R2DXdcC4GBmg3eo&#10;bh/iuo4o5GZ0pnr+0uCbYiqyYJbZ3DlmA3e5rgsoKrOBu8zmzgnXXOYlNEVyNOJsbOZCERGzteNU&#10;V0x2XQ1QBGaTV6jOXChyw4Oua4lLzoOzqyO+CI/Mdg/I028/wCWzIdtVB+wWGblJZNVE1/UkITdT&#10;9d59cUTweO0skdnzXFcD5MfsecHPVjFCU6RQI85GHr7O7IkrVd86zXUlQJaYnfZWkTfnKXhwhi55&#10;NjwyWzFZdd1Yh8UAqWQ2YLfIGW+oLpnmuhbXCM6DjNwkIhJsebd9iEi95LoiwI1SXWTIdlXPF+Ee&#10;Yl0VqMfZV5tGBo9nLhUZs951NYA7Y9YHm+sQmgdixNkHZvNvEtk5yOzBG1Q3jnJdDxAnVXf7XGYF&#10;wdkEs4ueD/5cP4Z1ociLYN3lmPWqz1/kupasIDhbYDZ02/4f1yrcNwlZYta2V3XiKpHF01VHbHZd&#10;T9YQnP1ktmpisGfobfe4rgXoK6bj/VN2XUDWBb+1J64K75dktni6yPIprusC9jdluer0xaq8+SMK&#10;jDhj4PsXvGjWWRZ583R2a4IrZoN3iJz+Zqm0bKrrWvKG4IyR7w/YHR4H/8x72tkvFHEJ9rts36Mq&#10;InLz/Z7321+5rimvCM6EmP3lx77/8z+opvc+Ksg2s+M/LJU+OMF1HUVAcCbM7O7bzT4+Nou3C0Ba&#10;Xf2Y5z16jesqioTgdMj3z31ZRMRsy3CRlZNc14OsmLRSdfgWz3v5XNeVFBXBmQL1erUjPDarl+iD&#10;4kBmnq/6kz973ivnBO8dh0v8gKZAqdRRDR+qVz3uuh6kT7lcL5VKr55NaKYDI86U8v25c0REzJZP&#10;CTZfRrGc9ZrqlOWeN2eu60pwMIIzA+r1M18XETFbPUFk6zDX9SAuw7aqTlpZKr1yjutK0DOCM0Pq&#10;9fNeMuOCQF6Vy7wNMivocWZIqfTSeeWyabls6nmvnSVy6tuua0L/hN9PQjNbGHFmXL0+Z67Zl4eb&#10;LZyp2lF1XQ96ZlbtUJ25sFxeMMt1LWgdwZkjnZ0/+qtIcPtjkfdPVO1kE5eUMDv600rl399xXQei&#10;QXDmkO+/c0q9fu7LqtuGuq4F9C7ziB5nDnneKe9UKluHlcumqtc/ZBZsMsIjuYfq9Q/Ru8wvRpwF&#10;Ua/fcZeIiO+/e7IIV+bjYPbdf1Wr//ye6zoQP4KzYDo7912J9/1PjlHdMtxlPVlmNnyL5x3ziYhI&#10;ufz2qa7rQXIIzgLr7LzkWbM//sx1HVlVqTANLyqCE+L7S6aJiNTr990S3D8J3TEbsbla/fpQ13XA&#10;LYIT+6nXZ88z2zHY95+7WGTnINf1uDdop+dd/BzrLtEVwYmGarWJq0REfH/rMNXPjnJdT9LMjvqs&#10;XL7q8VLpzjtd14L0ITjRq44OLdR/kmqV3iV6xjpO9KpaNa1WTcvlRTM87+b7XdcTB8+7+f7w7+m6&#10;FqQfI060pLPzpvm+/8YZIu+f6LqW1p34frX6j++7rgLZQ3CiX2q1Ez4Ij31/w+h07xc6bKvnjd4g&#10;IlKpcDdItI7gRGRqtVkLfD+9d1tsa2MajmjQ40RkKpUFs9raTEulR68RGbvOdT2Bseva2kwJTUSJ&#10;ESdiVatd97BIR7VeXzJNNf6F42aHfl0qTVtSqXDfesSH4EQiOjrGrxER8f3dA1TXj4n6/GZj1pfL&#10;N80vl3/x+6jPDRyI4ETi9u6Ndl0o03AkjR4nEhf2HMvlJ6/wvNvuaXXPS3qXcIURJ1KhVrvm0Xp9&#10;5SSR1RO6/6wJq9vb3zspuaqAxghOpMqePY2n8e3tjCyRHv8DXNBHPPYd68gAAAAASUVORK5CYIJQ&#10;SwMECgAAAAAAAAAhAIvH1/o5AgAAOQIAABUAAABkcnMvbWVkaWEvaW1hZ2UxMS5wbmeJUE5HDQoa&#10;CgAAAA1JSERSAAAAEAAAADUIBgAAAEiSa+QAAAAGYktHRAD/AP8A/6C9p5MAAAAJcEhZcwAADsQA&#10;AA7EAZUrDhsAAAHZSURBVEiJ7dexa6NgGAbw5z5PEAyxMUMyGA7sUfwD0snFLA7nkCBKjMk/I5S7&#10;coXC9eBu6XS3pN06d0k2oWMHoTd5mKRLyfGhQ6HUW2rJpXppueUGBYf39Xl+Ik4f0jRF3h2GoaJp&#10;WqppWhqGoVKUI/jHqwRKoARKoARKoARK4D8EJpOJTSkVX1qklIrT6dQi8/l827Kshed5J77vv4vj&#10;eKuoFMfxlu/7hud5p5ZlLWaz2dtXcRxXHccJV4s8z9NarXYdRdEOAEiSdLVcLptJklSzTKVS+TUe&#10;j98QnuepaZqfV9+UJEk1KwNAFEU7q2UAME3ziOd5Sh6GTxzHJc/9fo7jEtM0j4CHvyAIwk232/36&#10;XKDX630RBOHmEQAA27YPWZa93VRmWfbWtu3DbH4E6vX6wjCM402AYRjHoihePwEAoN/vHzAMc1dU&#10;ZhjmznGcj6u7P4Bmsxnquv69CNB1/Vuj0fhZCADAYDDYJ4Tcr+8JIfeu6+4/2a8vWq3WlaZpp+v7&#10;TqdzIknSj40AAAyHw/frO9d1P+RlcwFZli9VVT3LZlVVz2RZvszL5p5C0jRFEAS72YklCILdotzr&#10;XBWAoigX7Xb7HECqKMpFUa4QAIDRaLT3t+cA8Buljd4SeyXl0gAAAABJRU5ErkJgglBLAwQKAAAA&#10;AAAAACEAVlXh5h8CAAAfAgAAFQAAAGRycy9tZWRpYS9pbWFnZTEwLnBuZ4lQTkcNChoKAAAADUlI&#10;RFIAAAAQAAAAEQgGAAAA1K8sxAAAAAZiS0dEAP8A/wD/oL2nkwAAAAlwSFlzAAAOxAAADsQBlSsO&#10;GwAAAb9JREFUOI2VjsFr2mAYxp/vy7KABiG5JCrSobLTXI+ehHx4MVIMI5Jgzv4V/gMKLawyaC+y&#10;9jTWXXYo9OZNvNedhm624CHpYWzuUMRqdpmy2WS6F77D+/B7fu9H2u32m1Qq9blYLL6LxWLfsMNM&#10;p1O52+06k8nkOen3+weNRuOS5/lZoVD4mMvleqqq3iiKcqsoyi0AeJ6357ruM8/z9gaDQaHX672a&#10;z+dPm83mAVksFrRer1+Px+MXu1xfTTqd/tTpdPYppXTpOE7rf8oAUKvVWoQQnwIAY+xCVdWbXcvx&#10;eHzMGPsAABQAOI57sG37cFeBbduHHMc9rAUAoOv6mSRJd9vKkiTdlUql89W+FgiCcG+a5vE2QbVa&#10;fS0Iwv0jAQAYhnEaiUR+hpWj0ei0Uqmc/pn9JRBF8bthGCdhAsMwTkRR/BEq+P3FY57nZ5s5z/Mz&#10;0zTbm/kjgSzLrq7rZ5t5uVx+K8uyu1UAAJZlHVFKl2uI0qVlWUdBbKAgmUx+YYxdrHbG2PtEIvE1&#10;iIXv+4FvOBzua5rma5rmj0ajl2Hck0ArgGw2e53P568IIX4mkxmEcaECAHAcp0UI8f/F/AI5gKUv&#10;/t2oxQAAAABJRU5ErkJgglBLAwQKAAAAAAAAACEA1khfMkcCAABHAgAAFQAAAGRycy9tZWRpYS9p&#10;bWFnZTE2LnBuZ4lQTkcNChoKAAAADUlIRFIAAAAQAAAAKQgGAAAAPIapBAAAAAZiS0dEAP8A/wD/&#10;oL2nkwAAAAlwSFlzAAAOxAAADsQBlSsOGwAAAedJREFUSInt1r2L2mAcB/DvEy5PG8EMwWK6KBRR&#10;OIRyLU5FyaAgvhDiS5Q4dXG9wf+hHPSgd3Dc0Be61DFdpf9Atx4dhCpBcl3KOWiFHrQRjqdLI1aT&#10;3pUuHfKDQJ4f398nL0+GgDEGr8O27V1FUZiiKMy27V2/HId/rAAIgAAIgAD4rwDTNPcty9r720HL&#10;svZM09zfoZR+73a7Z4lE4mOxWHydTqffR6PRz4yxVZgxhsVicWc6ncaHw+GjwWDweDKZ3O/1el3i&#10;OM4twzDs2Wx2d/0KlNIfy+Xy9ua5W5FI5Eu/37/HUUodXdcPN29xfWBzGAB0XT+klDocAFSr1eei&#10;KM5v+vyiKM4rlcoL4NcuCIJwWavVjm8K1Ov1I0EQLlcAAGiaduI2/1ShUOibpmkn7noFiKI4V1X1&#10;9DpAVdXTcDj8dQsAgGaz+YznecdvmOd5p9FoHK33fgMkSboolUqv/IByufxSkqQLXwAA2u32U47j&#10;rjb7HMddtVqtre3eAmRZPs/n8/3NfqFQeCPL8vm1AAAYhnFACFl9y4QQZhjGgVfWE4jH45+y2exb&#10;d53L5cxYLDbyynr+eTHGMBqNHrp/aePx+IFfbsdTBZBKpT5kMpl3hBCWTCbP/HK+AAB0Op0n6+/C&#10;q34CvirbiGkFtZAAAAAASUVORK5CYIJQSwECLQAUAAYACAAAACEAsYJntgoBAAATAgAAEwAAAAAA&#10;AAAAAAAAAAAAAAAAW0NvbnRlbnRfVHlwZXNdLnhtbFBLAQItABQABgAIAAAAIQA4/SH/1gAAAJQB&#10;AAALAAAAAAAAAAAAAAAAADsBAABfcmVscy8ucmVsc1BLAQItABQABgAIAAAAIQDYejGtszMAAJV0&#10;AQAOAAAAAAAAAAAAAAAAADoCAABkcnMvZTJvRG9jLnhtbFBLAQItAAoAAAAAAAAAIQDEFLCjSgIA&#10;AEoCAAAVAAAAAAAAAAAAAAAAABk2AABkcnMvbWVkaWEvaW1hZ2UyMy5wbmdQSwECLQAKAAAAAAAA&#10;ACEA/jawaJQDAACUAwAAFQAAAAAAAAAAAAAAAACWOAAAZHJzL21lZGlhL2ltYWdlMjIucG5nUEsB&#10;Ai0ACgAAAAAAAAAhAFw/6U45AgAAOQIAABUAAAAAAAAAAAAAAAAAXTwAAGRycy9tZWRpYS9pbWFn&#10;ZTIwLnBuZ1BLAQItAAoAAAAAAAAAIQA2q5//sgEAALIBAAAVAAAAAAAAAAAAAAAAAMk+AABkcnMv&#10;bWVkaWEvaW1hZ2UyNC5wbmdQSwECLQAKAAAAAAAAACEAosFa8YgBAACIAQAAFQAAAAAAAAAAAAAA&#10;AACuQAAAZHJzL21lZGlhL2ltYWdlMTkucG5nUEsBAi0ACgAAAAAAAAAhAERI/vCtAQAArQEAABUA&#10;AAAAAAAAAAAAAAAAaUIAAGRycy9tZWRpYS9pbWFnZTE4LnBuZ1BLAQItAAoAAAAAAAAAIQD3xuFh&#10;nQEAAJ0BAAAVAAAAAAAAAAAAAAAAAElEAABkcnMvbWVkaWEvaW1hZ2UyMS5wbmdQSwECLQAKAAAA&#10;AAAAACEA3cSvZXMCAABzAgAAFQAAAAAAAAAAAAAAAAAZRgAAZHJzL21lZGlhL2ltYWdlMjYucG5n&#10;UEsBAi0ACgAAAAAAAAAhAOXRovPGAgAAxgIAABUAAAAAAAAAAAAAAAAAv0gAAGRycy9tZWRpYS9p&#10;bWFnZTI3LnBuZ1BLAQItABQABgAIAAAAIQCnego2cQEAAD8QAAAZAAAAAAAAAAAAAAAAALhLAABk&#10;cnMvX3JlbHMvZTJvRG9jLnhtbC5yZWxzUEsBAi0AFAAGAAgAAAAhAFON7b7gAAAADAEAAA8AAAAA&#10;AAAAAAAAAAAAYE0AAGRycy9kb3ducmV2LnhtbFBLAQItAAoAAAAAAAAAIQCKC7PcWQEAAFkBAAAV&#10;AAAAAAAAAAAAAAAAAG1OAABkcnMvbWVkaWEvaW1hZ2UzMC5wbmdQSwECLQAKAAAAAAAAACEAUK4K&#10;ZloBAABaAQAAFQAAAAAAAAAAAAAAAAD5TwAAZHJzL21lZGlhL2ltYWdlMjkucG5nUEsBAi0ACgAA&#10;AAAAAAAhAJhcdeY+AgAAPgIAABUAAAAAAAAAAAAAAAAAhlEAAGRycy9tZWRpYS9pbWFnZTI4LnBu&#10;Z1BLAQItAAoAAAAAAAAAIQA5mEECWAIAAFgCAAAVAAAAAAAAAAAAAAAAAPdTAABkcnMvbWVkaWEv&#10;aW1hZ2UyNS5wbmdQSwECLQAKAAAAAAAAACEAuLUFMUQCAABEAgAAFQAAAAAAAAAAAAAAAACCVgAA&#10;ZHJzL21lZGlhL2ltYWdlMTcucG5nUEsBAi0ACgAAAAAAAAAhADmN5EyJAgAAiQIAABUAAAAAAAAA&#10;AAAAAAAA+VgAAGRycy9tZWRpYS9pbWFnZTE1LnBuZ1BLAQItAAoAAAAAAAAAIQC7XQzK7AIAAOwC&#10;AAAUAAAAAAAAAAAAAAAAALVbAABkcnMvbWVkaWEvaW1hZ2U2LnBuZ1BLAQItAAoAAAAAAAAAIQD5&#10;NX2eZgEAAGYBAAAUAAAAAAAAAAAAAAAAANNeAABkcnMvbWVkaWEvaW1hZ2U1LnBuZ1BLAQItAAoA&#10;AAAAAAAAIQDRUy9HvQIAAL0CAAAUAAAAAAAAAAAAAAAAAGtgAABkcnMvbWVkaWEvaW1hZ2U0LnBu&#10;Z1BLAQItAAoAAAAAAAAAIQB6OIzbewIAAHsCAAAUAAAAAAAAAAAAAAAAAFpjAABkcnMvbWVkaWEv&#10;aW1hZ2UzLnBuZ1BLAQItAAoAAAAAAAAAIQDp/ZZXmwIAAJsCAAAUAAAAAAAAAAAAAAAAAAdmAABk&#10;cnMvbWVkaWEvaW1hZ2UyLnBuZ1BLAQItAAoAAAAAAAAAIQBo4LzGJwIAACcCAAAUAAAAAAAAAAAA&#10;AAAAANRoAABkcnMvbWVkaWEvaW1hZ2UxLnBuZ1BLAQItAAoAAAAAAAAAIQBjLOUlRAEAAEQBAAAU&#10;AAAAAAAAAAAAAAAAAC1rAABkcnMvbWVkaWEvaW1hZ2U3LnBuZ1BLAQItAAoAAAAAAAAAIQBi6wpd&#10;2wIAANsCAAAUAAAAAAAAAAAAAAAAAKNsAABkcnMvbWVkaWEvaW1hZ2U4LnBuZ1BLAQItAAoAAAAA&#10;AAAAIQAh8e+LkQEAAJEBAAAUAAAAAAAAAAAAAAAAALBvAABkcnMvbWVkaWEvaW1hZ2U5LnBuZ1BL&#10;AQItAAoAAAAAAAAAIQCmFmdwqAEAAKgBAAAVAAAAAAAAAAAAAAAAAHNxAABkcnMvbWVkaWEvaW1h&#10;Z2UxNC5wbmdQSwECLQAKAAAAAAAAACEAShnRr+ICAADiAgAAFQAAAAAAAAAAAAAAAABOcwAAZHJz&#10;L21lZGlhL2ltYWdlMTMucG5nUEsBAi0ACgAAAAAAAAAhAHSmpbbjCwAA4wsAABUAAAAAAAAAAAAA&#10;AAAAY3YAAGRycy9tZWRpYS9pbWFnZTEyLnBuZ1BLAQItAAoAAAAAAAAAIQCLx9f6OQIAADkCAAAV&#10;AAAAAAAAAAAAAAAAAHmCAABkcnMvbWVkaWEvaW1hZ2UxMS5wbmdQSwECLQAKAAAAAAAAACEAVlXh&#10;5h8CAAAfAgAAFQAAAAAAAAAAAAAAAADlhAAAZHJzL21lZGlhL2ltYWdlMTAucG5nUEsBAi0ACgAA&#10;AAAAAAAhANZIXzJHAgAARwIAABUAAAAAAAAAAAAAAAAAN4cAAGRycy9tZWRpYS9pbWFnZTE2LnBu&#10;Z1BLBQYAAAAAIwAjAAsJAACxiQAAAAA=&#10;">
                <v:shape id="Line 26" o:spid="_x0000_s1051" type="#_x0000_t32" style="position:absolute;left:29597;top:2387;width:1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m18EAAADbAAAADwAAAGRycy9kb3ducmV2LnhtbESPT4vCMBTE7wt+h/AEb2uqYpFqFBEU&#10;Ufaw/rk/mmdabF5KE2399kZY2OMwM79hFqvOVuJJjS8dKxgNExDEudMlGwWX8/Z7BsIHZI2VY1Lw&#10;Ig+rZe9rgZl2Lf/S8xSMiBD2GSooQqgzKX1ekEU/dDVx9G6usRiibIzUDbYRbis5TpJUWiw5LhRY&#10;06ag/H56WAU3M15f7aHO8fWzm96rY2suqVFq0O/WcxCBuvAf/mvvtYJJCp8v8QfI5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yqbXwQAAANsAAAAPAAAAAAAAAAAAAAAA&#10;AKECAABkcnMvZG93bnJldi54bWxQSwUGAAAAAAQABAD5AAAAjwMAAAAA&#10;" strokecolor="#404040" strokeweight=".31164mm"/>
                <v:shape id="Picture 27" o:spid="_x0000_s1052" type="#_x0000_t75" style="position:absolute;left:30835;top:1987;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wG2jEAAAA2wAAAA8AAABkcnMvZG93bnJldi54bWxEj0+LwjAUxO/CfofwFvamqS74pxplVxQE&#10;8WAVvD6bZ1tsXmoTa/32ZmHB4zAzv2Fmi9aUoqHaFZYV9HsRCOLU6oIzBcfDujsG4TyyxtIyKXiS&#10;g8X8ozPDWNsH76lJfCYChF2MCnLvq1hKl+Zk0PVsRRy8i60N+iDrTOoaHwFuSjmIoqE0WHBYyLGi&#10;ZU7pNbkbBcPbLelXzW508pe9Wx0G29/J7qzU12f7MwXhqfXv8H97oxV8j+DvS/gBc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wG2jEAAAA2wAAAA8AAAAAAAAAAAAAAAAA&#10;nwIAAGRycy9kb3ducmV2LnhtbFBLBQYAAAAABAAEAPcAAACQAwAAAAA=&#10;">
                  <v:imagedata r:id="rId91" o:title=""/>
                  <v:path arrowok="t"/>
                </v:shape>
                <v:rect id="Rectangle 28" o:spid="_x0000_s1053" style="position:absolute;left:31788;top:158;width:10331;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3rLsIA&#10;AADbAAAADwAAAGRycy9kb3ducmV2LnhtbESPwWoCMRCG70LfIUyhN81Wq5StUYoobKGXai+9DZtx&#10;s7iZLElct2/fORQ8Dv/833yz3o6+UwPF1AY28DwrQBHXwbbcGPg+HaavoFJGttgFJgO/lGC7eZis&#10;sbThxl80HHOjBMKpRAMu577UOtWOPKZZ6IklO4foMcsYG20j3gTuOz0vipX22LJccNjTzlF9OV69&#10;aFSfy+B4/7P/iJU79S94GAiNeXoc399AZRrzffm/XVkDC5GVXwQA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esuwgAAANsAAAAPAAAAAAAAAAAAAAAAAJgCAABkcnMvZG93&#10;bnJldi54bWxQSwUGAAAAAAQABAD1AAAAhwMAAAAA&#10;" fillcolor="#cdcdcd" stroked="f">
                  <v:fill opacity="32639f"/>
                  <v:textbox inset="0,0,0,0"/>
                </v:rect>
                <v:shape id="Picture 29" o:spid="_x0000_s1054" type="#_x0000_t75" style="position:absolute;left:31622;width:10332;height: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vcjPDAAAA2wAAAA8AAABkcnMvZG93bnJldi54bWxEj09rAjEUxO8Fv0N4BW81u4rVbo0ipUKP&#10;/gOvj80zWbp5WTdxXb99Iwg9DjPzG2ax6l0tOmpD5VlBPspAEJdeV2wUHA+btzmIEJE11p5JwZ0C&#10;rJaDlwUW2t94R90+GpEgHApUYGNsCilDaclhGPmGOHln3zqMSbZG6hZvCe5qOc6yd+mw4rRgsaEv&#10;S+Xv/uoUTM05/551uT2OT9veXy7WHK47pYav/foTRKQ+/oef7R+tYPIBjy/p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u9yM8MAAADbAAAADwAAAAAAAAAAAAAAAACf&#10;AgAAZHJzL2Rvd25yZXYueG1sUEsFBgAAAAAEAAQA9wAAAI8DAAAAAA==&#10;">
                  <v:imagedata r:id="rId92" o:title=""/>
                  <v:path arrowok="t"/>
                </v:shape>
                <v:rect id="Rectangle 30" o:spid="_x0000_s1055" style="position:absolute;left:44341;top:158;width:9221;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2UVcIA&#10;AADbAAAADwAAAGRycy9kb3ducmV2LnhtbESPTWvDMAyG74P9B6PBbquz0ZWS1i1ltJDBLv249CZi&#10;NQ6N5WB7afbvp0OhR/HqffRouR59pwaKqQ1s4H1SgCKug225MXA67t7moFJGttgFJgN/lGC9en5a&#10;YmnDjfc0HHKjBMKpRAMu577UOtWOPKZJ6Iklu4ToMcsYG20j3gTuO/1RFDPtsWW54LCnL0f19fDr&#10;RaP6+QyOt+ftd6zcsZ/ibiA05vVl3CxAZRrzY/nerqyBqdjLLwIA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ZRVwgAAANsAAAAPAAAAAAAAAAAAAAAAAJgCAABkcnMvZG93&#10;bnJldi54bWxQSwUGAAAAAAQABAD1AAAAhwMAAAAA&#10;" fillcolor="#cdcdcd" stroked="f">
                  <v:fill opacity="32639f"/>
                  <v:textbox inset="0,0,0,0"/>
                </v:rect>
                <v:shape id="Line 31" o:spid="_x0000_s1056" type="#_x0000_t32" style="position:absolute;left:44341;top:4933;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YG74AAADbAAAADwAAAGRycy9kb3ducmV2LnhtbESPzQrCMBCE74LvEFbwpmlFRKpRVBBU&#10;BPHnAdZmbYvNpjRR69sbQfA4zMw3zHTemFI8qXaFZQVxPwJBnFpdcKbgcl73xiCcR9ZYWiYFb3Iw&#10;n7VbU0y0ffGRniefiQBhl6CC3PsqkdKlORl0fVsRB+9ma4M+yDqTusZXgJtSDqJoJA0WHBZyrGiV&#10;U3o/PYwCzW6/peXjuCv81sTvg3RXkkp1O81iAsJT4//hX3ujFQxj+H4JP0DO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9LlgbvgAAANsAAAAPAAAAAAAAAAAAAAAAAKEC&#10;AABkcnMvZG93bnJldi54bWxQSwUGAAAAAAQABAD5AAAAjAMAAAAA&#10;" strokecolor="#cdcdcd" strokeweight=".07797mm"/>
                <v:shape id="Picture 32" o:spid="_x0000_s1057" type="#_x0000_t75" style="position:absolute;left:44176;width:9221;height: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GZtvEAAAA2wAAAA8AAABkcnMvZG93bnJldi54bWxEj0FrwkAUhO+C/2F5Qm9moxSRmFVKS6mX&#10;Wowi9vbYfU2C2bchu03Sf98tFDwOM/MNk+9G24ieOl87VrBIUhDE2pmaSwXn0+t8DcIHZIONY1Lw&#10;Qx522+kkx8y4gY/UF6EUEcI+QwVVCG0mpdcVWfSJa4mj9+U6iyHKrpSmwyHCbSOXabqSFmuOCxW2&#10;9FyRvhXfVoElfXm72vfF561/Oejmo5d7lko9zManDYhAY7iH/9t7o+BxCX9f4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GZtvEAAAA2wAAAA8AAAAAAAAAAAAAAAAA&#10;nwIAAGRycy9kb3ducmV2LnhtbFBLBQYAAAAABAAEAPcAAACQAwAAAAA=&#10;">
                  <v:imagedata r:id="rId93" o:title=""/>
                  <v:path arrowok="t"/>
                </v:shape>
                <v:shape id="Line 33" o:spid="_x0000_s1058" type="#_x0000_t32" style="position:absolute;left:41954;top:2387;width:2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t2MsIAAADbAAAADwAAAGRycy9kb3ducmV2LnhtbESPT4vCMBTE74LfITzBm6bqWqQaRQQX&#10;2cWD/+6P5pkWm5fSZG399mZhYY/DzPyGWW06W4knNb50rGAyTkAQ506XbBRcL/vRAoQPyBorx6Tg&#10;RR42635vhZl2LZ/oeQ5GRAj7DBUUIdSZlD4vyKIfu5o4enfXWAxRNkbqBtsIt5WcJkkqLZYcFwqs&#10;aVdQ/jj/WAV3M93e7Fed4+v4OX9U3625pkap4aDbLkEE6sJ/+K990Ao+ZvD7Jf4Au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t2MsIAAADbAAAADwAAAAAAAAAAAAAA&#10;AAChAgAAZHJzL2Rvd25yZXYueG1sUEsFBgAAAAAEAAQA+QAAAJADAAAAAA==&#10;" strokecolor="#404040" strokeweight=".31164mm"/>
                <v:shape id="Line 34" o:spid="_x0000_s1059" type="#_x0000_t32" style="position:absolute;left:36791;top:4775;width:0;height:49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5if8YAAADbAAAADwAAAGRycy9kb3ducmV2LnhtbESPzWsCMRTE74X+D+EVepGa9QNbVrNS&#10;BcWDFKpevL0mz/3o5mXZpLr+90YQehxm5jfMbN7ZWpyp9aVjBYN+AoJYO1NyruCwX719gPAB2WDt&#10;mBRcycM8e36aYWrchb/pvAu5iBD2KSooQmhSKb0uyKLvu4Y4eifXWgxRtrk0LV4i3NZymCQTabHk&#10;uFBgQ8uC9O/uzyr4KnvLbW81PP6E91G1vS70miut1OtL9zkFEagL/+FHe2MUjMdw/xJ/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OYn/GAAAA2wAAAA8AAAAAAAAA&#10;AAAAAAAAoQIAAGRycy9kb3ducmV2LnhtbFBLBQYAAAAABAAEAPkAAACUAwAAAAA=&#10;" strokecolor="#404040" strokeweight=".31139mm"/>
                <v:rect id="Rectangle 35" o:spid="_x0000_s1060" style="position:absolute;left:31788;top:10471;width:10331;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3zcEA&#10;AADbAAAADwAAAGRycy9kb3ducmV2LnhtbESPT4vCMBDF78J+hzAL3jRdUVmqUWRRqODFP5e9Dc3Y&#10;FJtJSWKt394IC3t8vHm/N2+57m0jOvKhdqzga5yBIC6drrlScDnvRt8gQkTW2DgmBU8KsF59DJaY&#10;a/fgI3WnWIkE4ZCjAhNjm0sZSkMWw9i1xMm7Om8xJukrqT0+Etw2cpJlc2mx5tRgsKUfQ+XtdLfp&#10;jeIwc4a3v9u9L8y5neKuI1Rq+NlvFiAi9fH/+C9daAXTGby3JAD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aN83BAAAA2wAAAA8AAAAAAAAAAAAAAAAAmAIAAGRycy9kb3du&#10;cmV2LnhtbFBLBQYAAAAABAAEAPUAAACGAwAAAAA=&#10;" fillcolor="#cdcdcd" stroked="f">
                  <v:fill opacity="32639f"/>
                  <v:textbox inset="0,0,0,0"/>
                </v:rect>
                <v:shape id="Picture 36" o:spid="_x0000_s1061" type="#_x0000_t75" style="position:absolute;left:31622;top:10312;width:10332;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VptjGAAAA2wAAAA8AAABkcnMvZG93bnJldi54bWxEj91qwkAUhO8LvsNyhN7VjcVGja4SKoWW&#10;IuIPgneH7DGJZs+G7NakffpuoeDlMPPNMPNlZypxo8aVlhUMBxEI4szqknMFh/3b0wSE88gaK8uk&#10;4JscLBe9hzkm2ra8pdvO5yKUsEtQQeF9nUjpsoIMuoGtiYN3to1BH2STS91gG8pNJZ+jKJYGSw4L&#10;Bdb0WlB23X0ZBaNPGx+m6akar9KPl40+6vbnslbqsd+lMxCeOn8P/9PvOnAx/H0JP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FWm2MYAAADbAAAADwAAAAAAAAAAAAAA&#10;AACfAgAAZHJzL2Rvd25yZXYueG1sUEsFBgAAAAAEAAQA9wAAAJIDAAAAAA==&#10;">
                  <v:imagedata r:id="rId94" o:title=""/>
                  <v:path arrowok="t"/>
                </v:shape>
                <v:shape id="Picture 37" o:spid="_x0000_s1062" type="#_x0000_t75" style="position:absolute;left:36391;top:9518;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4dAfEAAAA2wAAAA8AAABkcnMvZG93bnJldi54bWxEj0FrAjEUhO+C/yE8wUupWa20ZWsUERYs&#10;Hkpt6fmxed2NJi9LEnX996ZQ8DjMzDfMYtU7K84UovGsYDopQBDXXhtuFHx/VY+vIGJC1mg9k4Ir&#10;RVgth4MFltpf+JPO+9SIDOFYooI2pa6UMtYtOYwT3xFn79cHhynL0Egd8JLhzspZUTxLh4bzQosd&#10;bVqqj/uTU7DefVQ/hyKYWT9/MPb0NH2vtFVqPOrXbyAS9eke/m9vtYL5C/x9yT9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4dAfEAAAA2wAAAA8AAAAAAAAAAAAAAAAA&#10;nwIAAGRycy9kb3ducmV2LnhtbFBLBQYAAAAABAAEAPcAAACQAwAAAAA=&#10;">
                  <v:imagedata r:id="rId95" o:title=""/>
                  <v:path arrowok="t"/>
                </v:shape>
                <v:rect id="Rectangle 38" o:spid="_x0000_s1063" style="position:absolute;left:44341;top:10471;width:7951;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YU8IA&#10;AADbAAAADwAAAGRycy9kb3ducmV2LnhtbESPTWvDMAyG74P9B6PBbquz0ZWS1i1ltJDBLv249CZi&#10;NQ6N5WB7afbvp0OhR/HqffRouR59pwaKqQ1s4H1SgCKug225MXA67t7moFJGttgFJgN/lGC9en5a&#10;YmnDjfc0HHKjBMKpRAMu577UOtWOPKZJ6Iklu4ToMcsYG20j3gTuO/1RFDPtsWW54LCnL0f19fDr&#10;RaP6+QyOt+ftd6zcsZ/ibiA05vVl3CxAZRrzY/nerqyBqcjKLwIA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5hTwgAAANsAAAAPAAAAAAAAAAAAAAAAAJgCAABkcnMvZG93&#10;bnJldi54bWxQSwUGAAAAAAQABAD1AAAAhwMAAAAA&#10;" fillcolor="#cdcdcd" stroked="f">
                  <v:fill opacity="32639f"/>
                  <v:textbox inset="0,0,0,0"/>
                </v:rect>
                <v:shape id="Line 39" o:spid="_x0000_s1064" type="#_x0000_t32" style="position:absolute;left:44341;top:16198;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UHb4AAADbAAAADwAAAGRycy9kb3ducmV2LnhtbESPzQrCMBCE74LvEFbwpqkiotUoKggq&#10;gvjzAGuztsVmU5qo9e2NIHgcZuYbZjqvTSGeVLncsoJeNwJBnFidc6rgcl53RiCcR9ZYWCYFb3Iw&#10;nzUbU4y1ffGRniefigBhF6OCzPsyltIlGRl0XVsSB+9mK4M+yCqVusJXgJtC9qNoKA3mHBYyLGmV&#10;UXI/PYwCzW6/peXjuMv91vTeB+muJJVqt+rFBISn2v/Dv/ZGKxiM4fsl/AA5+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WFQdvgAAANsAAAAPAAAAAAAAAAAAAAAAAKEC&#10;AABkcnMvZG93bnJldi54bWxQSwUGAAAAAAQABAD5AAAAjAMAAAAA&#10;" strokecolor="#cdcdcd" strokeweight=".07797mm"/>
                <v:shape id="Picture 40" o:spid="_x0000_s1065" type="#_x0000_t75" style="position:absolute;left:44176;top:10312;width:7951;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QssfAAAAA2wAAAA8AAABkcnMvZG93bnJldi54bWxET91qwjAUvh/4DuEIu5uJgjI6Y7GCMIbg&#10;/HmAQ3PWBpuT0sS2vv1yIXj58f2v89E1oqcuWM8a5jMFgrj0xnKl4XrZf3yCCBHZYOOZNDwoQL6Z&#10;vK0xM37gE/XnWIkUwiFDDXWMbSZlKGtyGGa+JU7cn+8cxgS7SpoOhxTuGrlQaiUdWk4NNba0q6m8&#10;ne9Ow8UWx9+fpX2sbqE5lPKkCuWvWr9Px+0XiEhjfImf7m+jYZnWpy/pB8jN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lCyx8AAAADbAAAADwAAAAAAAAAAAAAAAACfAgAA&#10;ZHJzL2Rvd25yZXYueG1sUEsFBgAAAAAEAAQA9wAAAIwDAAAAAA==&#10;">
                  <v:imagedata r:id="rId96" o:title=""/>
                  <v:path arrowok="t"/>
                </v:shape>
                <v:shape id="Line 41" o:spid="_x0000_s1066" type="#_x0000_t32" style="position:absolute;left:41954;top:13176;width:2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A8MAAADbAAAADwAAAGRycy9kb3ducmV2LnhtbESPQWvCQBSE7wX/w/IEb81GQZE0a5CC&#10;UiwetOn9kX1uQrJvQ3Zr4r/vCoUeh5n5hsmLyXbiToNvHCtYJikI4srpho2C8uvwugXhA7LGzjEp&#10;eJCHYjd7yTHTbuQL3a/BiAhhn6GCOoQ+k9JXNVn0ieuJo3dzg8UQ5WCkHnCMcNvJVZpupMWG40KN&#10;Pb3XVLXXH6vgZlb7b3vqK3ycj+u2+xxNuTFKLebT/g1EoCn8h//aH1rBegnPL/EH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82wPDAAAA2wAAAA8AAAAAAAAAAAAA&#10;AAAAoQIAAGRycy9kb3ducmV2LnhtbFBLBQYAAAAABAAEAPkAAACRAwAAAAA=&#10;" strokecolor="#404040" strokeweight=".31164mm"/>
                <v:shape id="Picture 42" o:spid="_x0000_s1067" type="#_x0000_t75" style="position:absolute;left:19310;top:9505;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ToaLBAAAA2wAAAA8AAABkcnMvZG93bnJldi54bWxEj0+LwjAUxO+C3yE8YW+aKijSNZYiCHta&#10;8B/o7dG8bYvJS2lirfvpjSB4HGbmN8wq660RHbW+dqxgOklAEBdO11wqOB624yUIH5A1Gsek4EEe&#10;svVwsMJUuzvvqNuHUkQI+xQVVCE0qZS+qMiin7iGOHp/rrUYomxLqVu8R7g1cpYkC2mx5rhQYUOb&#10;iorr/mYVXMLJdI9fz/2x9rih/Gwu/2elvkZ9/g0iUB8+4Xf7RyuYz+D1Jf4A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ToaLBAAAA2wAAAA8AAAAAAAAAAAAAAAAAnwIA&#10;AGRycy9kb3ducmV2LnhtbFBLBQYAAAAABAAEAPcAAACNAwAAAAA=&#10;">
                  <v:imagedata r:id="rId97" o:title=""/>
                  <v:path arrowok="t"/>
                </v:shape>
                <v:shape id="Line 43" o:spid="_x0000_s1068" type="#_x0000_t32" style="position:absolute;left:19710;top:8750;width:0;height: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5s1sUAAADbAAAADwAAAGRycy9kb3ducmV2LnhtbESPQWsCMRSE74L/ITzBi2hWpVW2RqmC&#10;4kEKtV68PZPX3bWbl2UTdf33Rih4HGbmG2a2aGwprlT7wrGC4SABQaydKThTcPhZ96cgfEA2WDom&#10;BXfysJi3WzNMjbvxN133IRMRwj5FBXkIVSql1zlZ9ANXEUfv19UWQ5R1Jk2Ntwi3pRwlybu0WHBc&#10;yLGiVU76b3+xCr6K3mrXW4+OpzAZn3f3pd7wWSvV7TSfHyACNeEV/m9vjYK3MTy/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5s1sUAAADbAAAADwAAAAAAAAAA&#10;AAAAAAChAgAAZHJzL2Rvd25yZXYueG1sUEsFBgAAAAAEAAQA+QAAAJMDAAAAAA==&#10;" strokecolor="#404040" strokeweight=".31139mm"/>
                <v:rect id="Rectangle 44" o:spid="_x0000_s1069" style="position:absolute;left:13671;top:10471;width:12395;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8Ei8EA&#10;AADbAAAADwAAAGRycy9kb3ducmV2LnhtbESPT4vCMBDF78J+hzAL3jRdUVmqUWRRqODFP5e9Dc3Y&#10;FJtJSWKt394IC3t8vHm/N2+57m0jOvKhdqzga5yBIC6drrlScDnvRt8gQkTW2DgmBU8KsF59DJaY&#10;a/fgI3WnWIkE4ZCjAhNjm0sZSkMWw9i1xMm7Om8xJukrqT0+Etw2cpJlc2mx5tRgsKUfQ+XtdLfp&#10;jeIwc4a3v9u9L8y5neKuI1Rq+NlvFiAi9fH/+C9daAWzKby3JAD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PBIvBAAAA2wAAAA8AAAAAAAAAAAAAAAAAmAIAAGRycy9kb3du&#10;cmV2LnhtbFBLBQYAAAAABAAEAPUAAACGAwAAAAA=&#10;" fillcolor="#cdcdcd" stroked="f">
                  <v:fill opacity="32639f"/>
                  <v:textbox inset="0,0,0,0"/>
                </v:rect>
                <v:shape id="Line 45" o:spid="_x0000_s1070" type="#_x0000_t32" style="position:absolute;left:13671;top:16198;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zIxb0AAADbAAAADwAAAGRycy9kb3ducmV2LnhtbESPUQsBQRSF35X/MF3ljVmKtAyhFFKy&#10;/IBr59rd7NzZdgbr3xulPJ7OOd/pzBaNKcWTaldYVjDoRyCIU6sLzhRczpveBITzyBpLy6TgTQ4W&#10;83ZrhrG2Lz7RM/GZCBB2MSrIva9iKV2ak0HXtxVx8G62NuiDrDOpa3wFuCnlMIrG0mDBYSHHitY5&#10;pffkYRRodocdrR6nfeF3ZvA+SnclqVS30yynIDw1/h/+tbdawWgE3y/hB8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fMyMW9AAAA2wAAAA8AAAAAAAAAAAAAAAAAoQIA&#10;AGRycy9kb3ducmV2LnhtbFBLBQYAAAAABAAEAPkAAACLAwAAAAA=&#10;" strokecolor="#cdcdcd" strokeweight=".07797mm"/>
                <v:shape id="Picture 46" o:spid="_x0000_s1071" type="#_x0000_t75" style="position:absolute;left:13506;top:10312;width:12395;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bRzbFAAAA2wAAAA8AAABkcnMvZG93bnJldi54bWxEj0FrwkAUhO8F/8PyhN7qxkDTkLpKEcSK&#10;J03r+TX7mqTNvg3ZrYn59a5Q8DjMzDfMYjWYRpypc7VlBfNZBIK4sLrmUsFHvnlKQTiPrLGxTAou&#10;5GC1nDwsMNO25wOdj74UAcIuQwWV920mpSsqMuhmtiUO3rftDPogu1LqDvsAN42MoyiRBmsOCxW2&#10;tK6o+D3+GQVy/zI/bcZTGpc/+dd2/GwpjnZKPU6Ht1cQngZ/D/+337WC5wRuX8IP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W0c2xQAAANsAAAAPAAAAAAAAAAAAAAAA&#10;AJ8CAABkcnMvZG93bnJldi54bWxQSwUGAAAAAAQABAD3AAAAkQMAAAAA&#10;">
                  <v:imagedata r:id="rId98" o:title=""/>
                  <v:path arrowok="t"/>
                </v:shape>
                <v:shape id="Line 47" o:spid="_x0000_s1072" type="#_x0000_t32" style="position:absolute;left:19710;top:16040;width:0;height:3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Vq1cUAAADbAAAADwAAAGRycy9kb3ducmV2LnhtbESPT2sCMRTE70K/Q3hCL6JZFf+wNYoV&#10;FA9SqHrx9po8d9duXpZN1PXbNwXB4zAzv2Fmi8aW4ka1Lxwr6PcSEMTamYIzBcfDujsF4QOywdIx&#10;KXiQh8X8rTXD1Lg7f9NtHzIRIexTVJCHUKVSep2TRd9zFXH0zq62GKKsM2lqvEe4LeUgScbSYsFx&#10;IceKVjnp3/3VKvgqOqtdZz04/YTJ8LJ7fOoNX7RS7+1m+QEiUBNe4Wd7axSMJvD/Jf4A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Vq1cUAAADbAAAADwAAAAAAAAAA&#10;AAAAAAChAgAAZHJzL2Rvd25yZXYueG1sUEsFBgAAAAAEAAQA+QAAAJMDAAAAAA==&#10;" strokecolor="#404040" strokeweight=".31139mm"/>
                <v:rect id="Rectangle 48" o:spid="_x0000_s1073" style="position:absolute;left:14465;top:20669;width:10807;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OjsIA&#10;AADbAAAADwAAAGRycy9kb3ducmV2LnhtbESPTWvDMAyG74P9B6PBbquzsZaS1i1ltJBBL/249CZi&#10;NQ6N5WB7afbvp8OgR/HqffRouR59pwaKqQ1s4H1SgCKug225MXA+7d7moFJGttgFJgO/lGC9en5a&#10;YmnDnQ80HHOjBMKpRAMu577UOtWOPKZJ6Iklu4boMcsYG20j3gXuO/1RFDPtsWW54LCnL0f17fjj&#10;RaPaT4Pj7WX7HSt36j9xNxAa8/oybhagMo35sfzfrqyBqcjKLwIA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g6OwgAAANsAAAAPAAAAAAAAAAAAAAAAAJgCAABkcnMvZG93&#10;bnJldi54bWxQSwUGAAAAAAQABAD1AAAAhwMAAAAA&#10;" fillcolor="#cdcdcd" stroked="f">
                  <v:fill opacity="32639f"/>
                  <v:textbox inset="0,0,0,0"/>
                </v:rect>
                <v:shape id="Picture 49" o:spid="_x0000_s1074" type="#_x0000_t75" style="position:absolute;left:14306;top:20510;width:10808;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SHS7FAAAA2wAAAA8AAABkcnMvZG93bnJldi54bWxEj09rwkAUxO8Fv8PyhN7qxkKLRjdBbCs9&#10;Feof8PjMPrPB7NuYXU3sp+8WhB6HmfkNM897W4srtb5yrGA8SkAQF05XXCrYbj6eJiB8QNZYOyYF&#10;N/KQZ4OHOabadfxN13UoRYSwT1GBCaFJpfSFIYt+5Bri6B1dazFE2ZZSt9hFuK3lc5K8SosVxwWD&#10;DS0NFaf1xSpoDsVt9Vb/vHfYn88Ts/ty+4SUehz2ixmIQH34D9/bn1rByxT+vsQf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kh0uxQAAANsAAAAPAAAAAAAAAAAAAAAA&#10;AJ8CAABkcnMvZG93bnJldi54bWxQSwUGAAAAAAQABAD3AAAAkQMAAAAA&#10;">
                  <v:imagedata r:id="rId99" o:title=""/>
                  <v:path arrowok="t"/>
                </v:shape>
                <v:shape id="Picture 50" o:spid="_x0000_s1075" type="#_x0000_t75" style="position:absolute;left:19310;top:19723;width:794;height: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2+KrEAAAA2wAAAA8AAABkcnMvZG93bnJldi54bWxEj8FuwjAMhu9Ie4fISLugkbIDoI6AAG0a&#10;4jIB291qTFvROF2SlfL2+IC0o/X7//x5sepdozoKsfZsYDLOQBEX3tZcGvg+fbzMQcWEbLHxTAZu&#10;FGG1fBosMLf+ygfqjqlUAuGYo4EqpTbXOhYVOYxj3xJLdvbBYZIxlNoGvArcNfo1y6baYc1yocKW&#10;thUVl+OfE43RZ/c7dz/7UShPX+f32Waddhtjnof9+g1Uoj79Lz/aO2tgKvbyiwBA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2+KrEAAAA2wAAAA8AAAAAAAAAAAAAAAAA&#10;nwIAAGRycy9kb3ducmV2LnhtbFBLBQYAAAAABAAEAPcAAACQAwAAAAA=&#10;">
                  <v:imagedata r:id="rId100" o:title=""/>
                  <v:path arrowok="t"/>
                </v:shape>
                <v:shape id="Picture 51" o:spid="_x0000_s1076" type="#_x0000_t75" style="position:absolute;left:19310;top:23691;width:794;height: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jhUjCAAAA2wAAAA8AAABkcnMvZG93bnJldi54bWxEj1uLwjAUhN+F/Q/hLPimqYIXukbZFRRf&#10;vYD4drY5bbPbnJQm1vrvjSD4OMzMN8xi1dlKtNR441jBaJiAIM6cNlwoOB03gzkIH5A1Vo5JwZ08&#10;rJYfvQWm2t14T+0hFCJC2KeooAyhTqX0WUkW/dDVxNHLXWMxRNkUUjd4i3BbyXGSTKVFw3GhxJrW&#10;JWX/h6tVkG//zmN9umxq85P/mv0d28kMlep/dt9fIAJ14R1+tXdawXQEzy/x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I4VIwgAAANsAAAAPAAAAAAAAAAAAAAAAAJ8C&#10;AABkcnMvZG93bnJldi54bWxQSwUGAAAAAAQABAD3AAAAjgMAAAAA&#10;">
                  <v:imagedata r:id="rId101" o:title=""/>
                  <v:path arrowok="t"/>
                </v:shape>
                <v:shape id="Freeform 52" o:spid="_x0000_s1077" style="position:absolute;left:11918;top:26371;width:15894;height:6452;visibility:visible;mso-wrap-style:square;v-text-anchor:top" coordsize="2503,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C9jcMA&#10;AADbAAAADwAAAGRycy9kb3ducmV2LnhtbESPQYvCMBSE74L/IbwFb5q2B5VqFFncRdiLVn/As3m2&#10;xealNGmt/vrNwoLHYWa+YdbbwdSip9ZVlhXEswgEcW51xYWCy/lrugThPLLG2jIpeJKD7WY8WmOq&#10;7YNP1Ge+EAHCLkUFpfdNKqXLSzLoZrYhDt7NtgZ9kG0hdYuPADe1TKJoLg1WHBZKbOizpPyedUbB&#10;7nVcXJNs/90lNfp7Z/P4Z1gqNfkYdisQngb/Dv+3D1rBPIG/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C9jcMAAADbAAAADwAAAAAAAAAAAAAAAACYAgAAZHJzL2Rv&#10;d25yZXYueG1sUEsFBgAAAAAEAAQA9QAAAIgDAAAAAA==&#10;" path="m1251,l,507r1251,508l2502,507,1251,xe" fillcolor="#cdcdcd" stroked="f">
                  <v:fill opacity="32639f"/>
                  <v:path arrowok="t" o:connecttype="custom" o:connectlocs="794700,0;1589400,322582;794700,645164;0,322582;794383,2802272;0,3124219;794383,3446801;1588765,3124219;794383,2802272" o:connectangles="270,0,90,180,0,0,0,0,0" textboxrect="0,0,2503,1016"/>
                </v:shape>
                <v:shape id="Line 53" o:spid="_x0000_s1078" type="#_x0000_t32" style="position:absolute;left:11925;top:29597;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U/l70AAADbAAAADwAAAGRycy9kb3ducmV2LnhtbESPUQsBQRSF35X/MF3ljVmUtAyhFFKy&#10;/IBr59rd7NzZdgbr3xulPJ7OOd/pzBaNKcWTaldYVjDoRyCIU6sLzhRczpveBITzyBpLy6TgTQ4W&#10;83ZrhrG2Lz7RM/GZCBB2MSrIva9iKV2ak0HXtxVx8G62NuiDrDOpa3wFuCnlMIrG0mDBYSHHitY5&#10;pffkYRRodocdrR6nfeF3ZvA+SnclqVS30yynIDw1/h/+tbdawXgE3y/hB8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kFP5e9AAAA2wAAAA8AAAAAAAAAAAAAAAAAoQIA&#10;AGRycy9kb3ducmV2LnhtbFBLBQYAAAAABAAEAPkAAACLAwAAAAA=&#10;" strokecolor="#cdcdcd" strokeweight=".07797mm"/>
                <v:shape id="Freeform 54" o:spid="_x0000_s1079" style="position:absolute;left:11918;top:29597;width:7951;height:3226;visibility:visible;mso-wrap-style:square;v-text-anchor:top" coordsize="125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qxsQA&#10;AADbAAAADwAAAGRycy9kb3ducmV2LnhtbESPwWrDMBBE74X8g9hAb7XcUGzjRgklEOihNSTxocfF&#10;2tgm1spYiqP+fVUI5DjMzBtmvQ1mEDNNrres4DVJQRA3VvfcKqhP+5cChPPIGgfLpOCXHGw3i6c1&#10;ltre+EDz0bciQtiVqKDzfiyldE1HBl1iR+Lone1k0Ec5tVJPeItwM8hVmmbSYM9xocORdh01l+PV&#10;KMh/5kOo0zwrwunL7+ZVxfV3pdTzMny8g/AU/CN8b39qBdkb/H+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FasbEAAAA2wAAAA8AAAAAAAAAAAAAAAAAmAIAAGRycy9k&#10;b3ducmV2LnhtbFBLBQYAAAAABAAEAPUAAACJAwAAAAA=&#10;" path="m1251,508r,l,e" filled="f" strokecolor="#cdcdcd" strokeweight=".07797mm">
                  <v:path arrowok="t" o:connecttype="custom" o:connectlocs="397508,0;795015,161291;397508,322582;0,161291;794380,3446801;794380,3446801;0,3124219" o:connectangles="270,0,90,180,0,0,0" textboxrect="0,0,1252,508"/>
                </v:shape>
                <v:shape id="Freeform 55" o:spid="_x0000_s1080" style="position:absolute;left:19869;top:29597;width:7950;height:3226;visibility:visible;mso-wrap-style:square;v-text-anchor:top" coordsize="125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PXcQA&#10;AADbAAAADwAAAGRycy9kb3ducmV2LnhtbESPwWrDMBBE74X8g9hAb7XcQG3jRgklEOihNSTxocfF&#10;2tgm1spYiqP+fVUI5DjMzBtmvQ1mEDNNrres4DVJQRA3VvfcKqhP+5cChPPIGgfLpOCXHGw3i6c1&#10;ltre+EDz0bciQtiVqKDzfiyldE1HBl1iR+Lone1k0Ec5tVJPeItwM8hVmmbSYM9xocORdh01l+PV&#10;KMh/5kOo0zwrwunL7+ZVxfV3pdTzMny8g/AU/CN8b39qBdkb/H+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13EAAAA2wAAAA8AAAAAAAAAAAAAAAAAmAIAAGRycy9k&#10;b3ducmV2LnhtbFBLBQYAAAAABAAEAPUAAACJAwAAAAA=&#10;" path="m1251,r,l,508e" filled="f" strokecolor="#cdcdcd" strokeweight=".07797mm">
                  <v:path arrowok="t" o:connecttype="custom" o:connectlocs="397508,0;795015,161291;397508,322582;0,161291;794380,3124219;794380,3124219;0,3446801" o:connectangles="270,0,90,180,0,0,0" textboxrect="0,0,1252,508"/>
                </v:shape>
                <v:shape id="Picture 56" o:spid="_x0000_s1081" type="#_x0000_t75" style="position:absolute;left:11760;top:26212;width:15894;height:6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QirLBAAAA2wAAAA8AAABkcnMvZG93bnJldi54bWxEj0FLAzEUhO+C/yE8wZvNqu0i62ZLLYi9&#10;eOhW74/NaxK6eVk2sY3/3giCx2FmvmHadfajONMcXWAF94sKBPEQtGOj4OPwevcEIiZkjWNgUvBN&#10;Edbd9VWLjQ4X3tO5T0YUCMcGFdiUpkbKOFjyGBdhIi7eMcweU5GzkXrGS4H7UT5UVS09Oi4LFifa&#10;WhpO/ZdX8Lh1xi0/c0gvb7zp3cqa9yordXuTN88gEuX0H/5r77SCuobfL+UHyO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2QirLBAAAA2wAAAA8AAAAAAAAAAAAAAAAAnwIA&#10;AGRycy9kb3ducmV2LnhtbFBLBQYAAAAABAAEAPcAAACNAwAAAAA=&#10;">
                  <v:imagedata r:id="rId102" o:title=""/>
                  <v:path arrowok="t"/>
                </v:shape>
                <v:shape id="Freeform 57" o:spid="_x0000_s1082" style="position:absolute;left:11760;top:26212;width:15894;height:6452;visibility:visible;mso-wrap-style:square;v-text-anchor:top" coordsize="2503,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lycYA&#10;AADbAAAADwAAAGRycy9kb3ducmV2LnhtbESPQWvCQBSE74L/YXmF3nSTQFWiq9hSmx4ErQrt8ZF9&#10;TWKzb2N2q+m/dwWhx2FmvmFmi87U4kytqywriIcRCOLc6ooLBYf9ajAB4TyyxtoyKfgjB4t5vzfD&#10;VNsLf9B55wsRIOxSVFB636RSurwkg25oG+LgfdvWoA+yLaRu8RLgppZJFI2kwYrDQokNvZSU/+x+&#10;jYKMNk/b+HWz/Fzvs+fk+PUWn7JEqceHbjkF4anz/+F7+10rGI3h9iX8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DlycYAAADbAAAADwAAAAAAAAAAAAAAAACYAgAAZHJz&#10;L2Rvd25yZXYueG1sUEsFBgAAAAAEAAQA9QAAAIsDAAAAAA==&#10;" path="m,508l1251,,2502,508,1251,1015,,508xe" filled="f" strokecolor="#404040" strokeweight=".07797mm">
                  <v:path arrowok="t" o:connecttype="custom" o:connectlocs="794700,0;1589400,322582;794700,645164;0,322582;0,3108344;794383,2785762;1588765,3108344;794383,3430291;0,3108344" o:connectangles="270,0,90,180,0,0,0,0,0" textboxrect="0,0,2503,1016"/>
                </v:shape>
                <v:shape id="Line 58" o:spid="_x0000_s1083" type="#_x0000_t32" style="position:absolute;left:19710;top:32658;width:0;height:16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0GsEAAADbAAAADwAAAGRycy9kb3ducmV2LnhtbERPTYvCMBC9C/6HMIIXWVMV3KVrFBUU&#10;DyKsevE2JrNttZmUJmr99+YgeHy878mssaW4U+0LxwoG/QQEsXam4EzB8bD6+gHhA7LB0jEpeJKH&#10;2bTdmmBq3IP/6L4PmYgh7FNUkIdQpVJ6nZNF33cVceT+XW0xRFhn0tT4iOG2lMMkGUuLBceGHCta&#10;5qSv+5tVsCt6y21vNTydw/fosn0u9JovWqlup5n/ggjUhI/47d4YBeM4Nn6JP0B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NjQawQAAANsAAAAPAAAAAAAAAAAAAAAA&#10;AKECAABkcnMvZG93bnJldi54bWxQSwUGAAAAAAQABAD5AAAAjwMAAAAA&#10;" strokecolor="#404040" strokeweight=".31139mm"/>
                <v:rect id="Rectangle 59" o:spid="_x0000_s1084" style="position:absolute;left:165;top:10471;width:8343;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hqMIA&#10;AADbAAAADwAAAGRycy9kb3ducmV2LnhtbESPQWsCMRCF7wX/Qxiht5pVqtitUUQUVvDS1Yu3YTPd&#10;LN1MliRdt//eCEKPjzfve/NWm8G2oicfGscKppMMBHHldMO1gsv58LYEESKyxtYxKfijAJv16GWF&#10;uXY3/qK+jLVIEA45KjAxdrmUoTJkMUxcR5y8b+ctxiR9LbXHW4LbVs6ybCEtNpwaDHa0M1T9lL82&#10;vVGc5s7w/ro/+sKcu3c89IRKvY6H7SeISEP8P36mC61g8QGPLQkA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ImGowgAAANsAAAAPAAAAAAAAAAAAAAAAAJgCAABkcnMvZG93&#10;bnJldi54bWxQSwUGAAAAAAQABAD1AAAAhwMAAAAA&#10;" fillcolor="#cdcdcd" stroked="f">
                  <v:fill opacity="32639f"/>
                  <v:textbox inset="0,0,0,0"/>
                </v:rect>
                <v:shape id="Picture 60" o:spid="_x0000_s1085" type="#_x0000_t75" style="position:absolute;top:10312;width:8343;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Jpb7DAAAA2wAAAA8AAABkcnMvZG93bnJldi54bWxET11rwjAUfRf8D+EKexmaTmRKNYoMOgYT&#10;tlVBHy/NtSk2N6WJWv315mHg4+F8L1adrcWFWl85VvA2SkAQF05XXCrYbbPhDIQPyBprx6TgRh5W&#10;y35vgal2V/6jSx5KEUPYp6jAhNCkUvrCkEU/cg1x5I6utRgibEupW7zGcFvLcZK8S4sVxwaDDX0Y&#10;Kk752Sr43Hzvzf5+zl7HeZWV65/JZvZ7UOpl0K3nIAJ14Sn+d39pBdO4Pn6JP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mlvsMAAADbAAAADwAAAAAAAAAAAAAAAACf&#10;AgAAZHJzL2Rvd25yZXYueG1sUEsFBgAAAAAEAAQA9wAAAI8DAAAAAA==&#10;">
                  <v:imagedata r:id="rId103" o:title=""/>
                  <v:path arrowok="t"/>
                </v:shape>
                <v:shape id="Line 61" o:spid="_x0000_s1086" type="#_x0000_t32" style="position:absolute;left:8350;top:13176;width:51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mHY8EAAADbAAAADwAAAGRycy9kb3ducmV2LnhtbESPzarCMBSE94LvEI7gTlOFq1KNIheu&#10;XBQX/u0PzTEtNieliba+vREEl8PMfMMsVq0txYNqXzhWMBomIIgzpws2Cs6nv8EMhA/IGkvHpOBJ&#10;HlbLbmeBqXYNH+hxDEZECPsUFeQhVKmUPsvJoh+6ijh6V1dbDFHWRuoamwi3pRwnyURaLDgu5FjR&#10;b07Z7Xi3Cq5mvL7YbZXhc7/5uZW7xpwnRql+r13PQQRqwzf8af9rBdMRvL/EH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SYdjwQAAANsAAAAPAAAAAAAAAAAAAAAA&#10;AKECAABkcnMvZG93bnJldi54bWxQSwUGAAAAAAQABAD5AAAAjwMAAAAA&#10;" strokecolor="#404040" strokeweight=".31164mm"/>
                <v:shape id="Line 62" o:spid="_x0000_s1087" type="#_x0000_t32" style="position:absolute;left:27597;top:29413;width:20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Si8IAAADbAAAADwAAAGRycy9kb3ducmV2LnhtbESP3YrCMBSE74V9h3AW9k5TRVSqUUR2&#10;QVgU/EFvD82xLTYnJUlt9+03guDlMDPfMItVZyrxIOdLywqGgwQEcWZ1ybmC8+mnPwPhA7LGyjIp&#10;+CMPq+VHb4Gpti0f6HEMuYgQ9ikqKEKoUyl9VpBBP7A1cfRu1hkMUbpcaodthJtKjpJkIg2WHBcK&#10;rGlTUHY/NiZSzHX/O74c8s132zRymt135M5KfX126zmIQF14h1/trVYwHcHzS/w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Si8IAAADbAAAADwAAAAAAAAAAAAAA&#10;AAChAgAAZHJzL2Rvd25yZXYueG1sUEsFBgAAAAAEAAQA+QAAAJADAAAAAA==&#10;" strokecolor="#404040" strokeweight="1.44pt"/>
                <v:rect id="Rectangle 63" o:spid="_x0000_s1088" style="position:absolute;left:14465;top:43040;width:10807;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PAn8MA&#10;AADbAAAADwAAAGRycy9kb3ducmV2LnhtbESPzWrDMBCE74W8g9hCb43cJk2CG9mEkoALveTnktti&#10;bSxTa2UkxXHfPioUehxm55uddTnaTgzkQ+tYwcs0A0FcO91yo+B03D2vQISIrLFzTAp+KEBZTB7W&#10;mGt34z0Nh9iIBOGQowITY59LGWpDFsPU9cTJuzhvMSbpG6k93hLcdvI1yxbSYsupwWBPH4bq78PV&#10;pjeqrzdneHvefvrKHPs57gZCpZ4ex807iEhj/D/+S1dawXIGv1sSA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PAn8MAAADbAAAADwAAAAAAAAAAAAAAAACYAgAAZHJzL2Rv&#10;d25yZXYueG1sUEsFBgAAAAAEAAQA9QAAAIgDAAAAAA==&#10;" fillcolor="#cdcdcd" stroked="f">
                  <v:fill opacity="32639f"/>
                  <v:textbox inset="0,0,0,0"/>
                </v:rect>
                <v:shape id="Picture 64" o:spid="_x0000_s1089" type="#_x0000_t75" style="position:absolute;left:14306;top:42881;width:10808;height:3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OIvfFAAAA2wAAAA8AAABkcnMvZG93bnJldi54bWxEj0FrwkAUhO8F/8PyhN7qpkVqidlIsbXo&#10;SYxBPb5mX5Ng9m2a3Wr8964g9DjMzDdMMutNI07UudqygudRBIK4sLrmUkG+XTy9gXAeWWNjmRRc&#10;yMEsHTwkGGt75g2dMl+KAGEXo4LK+zaW0hUVGXQj2xIH78d2Bn2QXSl1h+cAN418iaJXabDmsFBh&#10;S/OKimP2ZxTsd+v151d22K0K+cvfy4+8sSZX6nHYv09BeOr9f/jeXmoFkzHcvoQfIN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TiL3xQAAANsAAAAPAAAAAAAAAAAAAAAA&#10;AJ8CAABkcnMvZG93bnJldi54bWxQSwUGAAAAAAQABAD3AAAAkQMAAAAA&#10;">
                  <v:imagedata r:id="rId104" o:title=""/>
                  <v:path arrowok="t"/>
                </v:shape>
                <v:rect id="Rectangle 65" o:spid="_x0000_s1090" style="position:absolute;left:11125;top:47993;width:17481;height:5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b9cMIA&#10;AADbAAAADwAAAGRycy9kb3ducmV2LnhtbESPQWsCMRCF7wX/Qxiht5pVai1bo4gorOClqxdvw2a6&#10;WbqZLEm6bv+9EQSPjzfve/OW68G2oicfGscKppMMBHHldMO1gvNp//YJIkRkja1jUvBPAdar0csS&#10;c+2u/E19GWuRIBxyVGBi7HIpQ2XIYpi4jjh5P85bjEn6WmqP1wS3rZxl2Ye02HBqMNjR1lD1W/7Z&#10;9EZxnDvDu8vu4Atz6t5x3xMq9ToeNl8gIg3xefxIF1rBYg73LQkA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v1wwgAAANsAAAAPAAAAAAAAAAAAAAAAAJgCAABkcnMvZG93&#10;bnJldi54bWxQSwUGAAAAAAQABAD1AAAAhwMAAAAA&#10;" fillcolor="#cdcdcd" stroked="f">
                  <v:fill opacity="32639f"/>
                  <v:textbox inset="0,0,0,0"/>
                </v:rect>
                <v:shape id="Picture 66" o:spid="_x0000_s1091" type="#_x0000_t75" style="position:absolute;left:10966;top:47834;width:17481;height:5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sJ9bFAAAA2wAAAA8AAABkcnMvZG93bnJldi54bWxEj0FrwkAUhO+F/oflFXqrGwVtjG6CCEJ7&#10;8NDYIt4e2WcS3X0bstsY/323UOhxmJlvmHUxWiMG6n3rWMF0koAgrpxuuVbwedi9pCB8QNZoHJOC&#10;O3ko8seHNWba3fiDhjLUIkLYZ6igCaHLpPRVQxb9xHXE0Tu73mKIsq+l7vEW4dbIWZIspMWW40KD&#10;HW0bqq7lt1Vg3l25OR239SXdf83NfAipNUulnp/GzQpEoDH8h//ab1rB6wJ+v8Qf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bCfWxQAAANsAAAAPAAAAAAAAAAAAAAAA&#10;AJ8CAABkcnMvZG93bnJldi54bWxQSwUGAAAAAAQABAD3AAAAkQMAAAAA&#10;">
                  <v:imagedata r:id="rId105" o:title=""/>
                  <v:path arrowok="t"/>
                </v:shape>
                <v:shape id="Picture 67" o:spid="_x0000_s1092" type="#_x0000_t75" style="position:absolute;left:19310;top:45897;width:794;height:1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LSWfEAAAA2wAAAA8AAABkcnMvZG93bnJldi54bWxEj0FrwkAUhO8F/8PyhN7qRoUq0VVUqBS8&#10;aCz1+sg+s2mzb0N2m8R/3xUEj8PMfMMs172tREuNLx0rGI8SEMS50yUXCr7OH29zED4ga6wck4Ib&#10;eVivBi9LTLXr+ERtFgoRIexTVGBCqFMpfW7Ioh+5mjh6V9dYDFE2hdQNdhFuKzlJkndpseS4YLCm&#10;naH8N/uzCrqbOX6H7eXwc2i76bHOTvvsslXqddhvFiAC9eEZfrQ/tYLZDO5f4g+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LSWfEAAAA2wAAAA8AAAAAAAAAAAAAAAAA&#10;nwIAAGRycy9kb3ducmV2LnhtbFBLBQYAAAAABAAEAPcAAACQAwAAAAA=&#10;">
                  <v:imagedata r:id="rId106" o:title=""/>
                  <v:path arrowok="t"/>
                </v:shape>
                <v:shape id="Picture 68" o:spid="_x0000_s1093" type="#_x0000_t75" style="position:absolute;left:19310;top:52895;width:794;height:2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yi9PBAAAA2wAAAA8AAABkcnMvZG93bnJldi54bWxET8uKwjAU3QvzD+EOuBFNdaGlGmUUHGYh&#10;iK/9pbm2tc1NJ8lo5+/NQnB5OO/FqjONuJPzlWUF41ECgji3uuJCwfm0HaYgfEDW2FgmBf/kYbX8&#10;6C0w0/bBB7ofQyFiCPsMFZQhtJmUPi/JoB/ZljhyV+sMhghdIbXDRww3jZwkyVQarDg2lNjSpqS8&#10;Pv4ZBbvfNOzT77o+VO6yObWD9a2erZXqf3ZfcxCBuvAWv9w/WsEsjo1f4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yi9PBAAAA2wAAAA8AAAAAAAAAAAAAAAAAnwIA&#10;AGRycy9kb3ducmV2LnhtbFBLBQYAAAAABAAEAPcAAACNAwAAAAA=&#10;">
                  <v:imagedata r:id="rId107" o:title=""/>
                  <v:path arrowok="t"/>
                </v:shape>
                <v:rect id="Rectangle 69" o:spid="_x0000_s1094" style="position:absolute;left:14465;top:55257;width:10807;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3dcMA&#10;AADbAAAADwAAAGRycy9kb3ducmV2LnhtbESPzWrDMBCE74W8g9hCb43ckjSJG9mEkoALveTnktti&#10;bSxTa2UkxXHfPioUehxm55uddTnaTgzkQ+tYwcs0A0FcO91yo+B03D0vQYSIrLFzTAp+KEBZTB7W&#10;mGt34z0Nh9iIBOGQowITY59LGWpDFsPU9cTJuzhvMSbpG6k93hLcdvI1y96kxZZTg8GePgzV34er&#10;TW9UX3NneHvefvrKHPsZ7gZCpZ4ex807iEhj/D/+S1dawWIFv1sSA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v3dcMAAADbAAAADwAAAAAAAAAAAAAAAACYAgAAZHJzL2Rv&#10;d25yZXYueG1sUEsFBgAAAAAEAAQA9QAAAIgDAAAAAA==&#10;" fillcolor="#cdcdcd" stroked="f">
                  <v:fill opacity="32639f"/>
                  <v:textbox inset="0,0,0,0"/>
                </v:rect>
                <v:shape id="Picture 70" o:spid="_x0000_s1095" type="#_x0000_t75" style="position:absolute;left:14306;top:55099;width:10808;height: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JXDS8AAAA2wAAAA8AAABkcnMvZG93bnJldi54bWxET0sKwjAQ3QveIYzgTlMV/FSjiCCIG7Hq&#10;fmzGtrSZlCZqvb1ZCC4f77/atKYSL2pcYVnBaBiBIE6tLjhTcL3sB3MQziNrrCyTgg852Ky7nRXG&#10;2r75TK/EZyKEsItRQe59HUvp0pwMuqGtiQP3sI1BH2CTSd3gO4SbSo6jaCoNFhwacqxpl1NaJk+j&#10;IJNlcU/b4+QxM6fbblEm+pZ8lOr32u0ShKfW/8U/90ErmIf14Uv4AXL9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HyVw0vAAAANsAAAAPAAAAAAAAAAAAAAAAAJ8CAABkcnMv&#10;ZG93bnJldi54bWxQSwUGAAAAAAQABAD3AAAAiAMAAAAA&#10;">
                  <v:imagedata r:id="rId108" o:title=""/>
                  <v:path arrowok="t"/>
                </v:shape>
                <v:rect id="Rectangle 71" o:spid="_x0000_s1096" style="position:absolute;left:14465;top:60794;width:10807;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LVMEA&#10;AADbAAAADwAAAGRycy9kb3ducmV2LnhtbESPT4vCMBDF7wt+hzCCtzV1UZFqFBGFLnjxz8Xb0IxN&#10;sZmUJFvrtzcLC3t8vHm/N2+16W0jOvKhdqxgMs5AEJdO11wpuF4OnwsQISJrbByTghcF2KwHHyvM&#10;tXvyibpzrESCcMhRgYmxzaUMpSGLYexa4uTdnbcYk/SV1B6fCW4b+ZVlc2mx5tRgsKWdofJx/rHp&#10;jeI4c4b3t/23L8ylneKhI1RqNOy3SxCR+vh//JcutILFBH63JAD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Yi1TBAAAA2wAAAA8AAAAAAAAAAAAAAAAAmAIAAGRycy9kb3du&#10;cmV2LnhtbFBLBQYAAAAABAAEAPUAAACGAwAAAAA=&#10;" fillcolor="#cdcdcd" stroked="f">
                  <v:fill opacity="32639f"/>
                  <v:textbox inset="0,0,0,0"/>
                </v:rect>
                <v:shape id="Picture 72" o:spid="_x0000_s1097" type="#_x0000_t75" style="position:absolute;left:14306;top:60629;width:10808;height:2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H8fzBAAAA2wAAAA8AAABkcnMvZG93bnJldi54bWxEj0GLwjAUhO8L/ofwBG9rqqJINYoKgrgn&#10;u3vx9miebbF5KU1M6783C4LHYWa+Ydbb3tQiUOsqywom4wQEcW51xYWCv9/j9xKE88gaa8uk4EkO&#10;tpvB1xpTbTu+UMh8ISKEXYoKSu+bVEqXl2TQjW1DHL2bbQ36KNtC6ha7CDe1nCbJQhqsOC6U2NCh&#10;pPyePYyCU2N+fDK7Xrqwf5xNmB+6Z8iUGg373QqEp95/wu/2SStYTuH/S/wBcvM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H8fzBAAAA2wAAAA8AAAAAAAAAAAAAAAAAnwIA&#10;AGRycy9kb3ducmV2LnhtbFBLBQYAAAAABAAEAPcAAACNAwAAAAA=&#10;">
                  <v:imagedata r:id="rId109" o:title=""/>
                  <v:path arrowok="t"/>
                </v:shape>
                <v:shape id="Picture 73" o:spid="_x0000_s1098" type="#_x0000_t75" style="position:absolute;left:19310;top:58229;width:794;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exdrCAAAA2wAAAA8AAABkcnMvZG93bnJldi54bWxEj0GLwjAUhO8L/ofwhL2IptpFpBqlCILg&#10;SVfvj+bZVpuXmkTb/fdmYWGPw8x8w6w2vWnEi5yvLSuYThIQxIXVNZcKzt+78QKED8gaG8uk4Ic8&#10;bNaDjxVm2nZ8pNcplCJC2GeooAqhzaT0RUUG/cS2xNG7WmcwROlKqR12EW4aOUuSuTRYc1yosKVt&#10;RcX99DQKRuYrr6+ue9jucMhvl2c62j5SpT6Hfb4EEagP/+G/9l4rWKTw+yX+AL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nsXawgAAANsAAAAPAAAAAAAAAAAAAAAAAJ8C&#10;AABkcnMvZG93bnJldi54bWxQSwUGAAAAAAQABAD3AAAAjgMAAAAA&#10;">
                  <v:imagedata r:id="rId110" o:title=""/>
                  <v:path arrowok="t"/>
                </v:shape>
                <v:shape id="AutoShape 74" o:spid="_x0000_s1099" style="position:absolute;left:14465;top:65779;width:10807;height:3182;visibility:visible;mso-wrap-style:square;v-text-anchor:top" coordsize="170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ZVob4A&#10;AADbAAAADwAAAGRycy9kb3ducmV2LnhtbESPwQrCMBBE74L/EFbwpqkiKtUoIiherSJ4W5q1LTab&#10;0sS2/r0RBI/DzLxh1tvOlKKh2hWWFUzGEQji1OqCMwXXy2G0BOE8ssbSMil4k4Ptpt9bY6xty2dq&#10;Ep+JAGEXo4Lc+yqW0qU5GXRjWxEH72Frgz7IOpO6xjbATSmnUTSXBgsOCzlWtM8pfSYvowBfx+aW&#10;XQ5+kUQ3Wd6vx3l7N0oNB91uBcJT5//hX/ukFSxn8P0SfoD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2VaG+AAAA2wAAAA8AAAAAAAAAAAAAAAAAmAIAAGRycy9kb3ducmV2&#10;LnhtbFBLBQYAAAAABAAEAPUAAACDAwAAAAA=&#10;" path="m1452,l251,,172,13,103,49,49,103,13,171,,251r13,79l49,398r54,55l172,488r79,13l1452,501r79,-13l1600,453r54,-55l1689,330r13,-79l1689,171r-35,-68l1600,49,1531,13,1452,xm1452,r,xe" fillcolor="#cdcdcd" stroked="f">
                  <v:fill opacity="32639f"/>
                  <v:path arrowok="t" o:connecttype="custom" o:connectlocs="540383,0;1080765,159069;540383,318138;0,159069;922016,6742494;159384,6742494;109219,6750749;65405,6773609;31115,6807899;8255,6851080;0,6901880;8255,6952046;31115,6995226;65405,7030151;109219,7052377;159384,7060632;922016,7060632;972181,7052377;1015995,7030151;1050285,6995226;1072510,6952046;1080765,6901880;1072510,6851080;1050285,6807899;1015995,6773609;972181,6750749;922016,6742494;922016,6742494;922016,6742494;922016,6742494;922016,6742494" o:connectangles="270,0,90,180,0,0,0,0,0,0,0,0,0,0,0,0,0,0,0,0,0,0,0,0,0,0,0,0,0,0,0" textboxrect="0,0,1702,501"/>
                </v:shape>
                <v:shape id="Freeform 75" o:spid="_x0000_s1100" style="position:absolute;left:23679;top:65779;width:12;height:13;visibility:visible;mso-wrap-style:square;v-text-anchor:top" coordsize="1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TcUA&#10;AADbAAAADwAAAGRycy9kb3ducmV2LnhtbESPT2vCQBTE70K/w/IKvemmgiKpqwSh4Elo/NP29pp9&#10;JqnZtyG7JtFP7wqCx2FmfsPMl72pREuNKy0reB9FIIgzq0vOFey2n8MZCOeRNVaWScGFHCwXL4M5&#10;xtp2/EVt6nMRIOxiVFB4X8dSuqwgg25ka+LgHW1j0AfZ5FI32AW4qeQ4iqbSYMlhocCaVgVlp/Rs&#10;FOC/Tn5+2+7ve3NYnfbXY5pMolSpt9c++QDhqffP8KO91gpmE7h/C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5NxQAAANsAAAAPAAAAAAAAAAAAAAAAAJgCAABkcnMv&#10;ZG93bnJldi54bWxQSwUGAAAAAAQABAD1AAAAigMAAAAA&#10;" path="m,l,e" filled="f" strokecolor="#cdcdcd" strokeweight=".07797mm">
                  <v:path arrowok="t" o:connecttype="custom" o:connectlocs="636,0;1271,636;636,1271;0,636;0,0;0,0;0,0" o:connectangles="270,0,90,180,0,0,0" textboxrect="0,0,1270,1270"/>
                </v:shape>
                <v:shape id="Freeform 76" o:spid="_x0000_s1101" style="position:absolute;left:16052;top:65779;width:7633;height:13;visibility:visible;mso-wrap-style:square;v-text-anchor:top" coordsize="763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XQ28EA&#10;AADbAAAADwAAAGRycy9kb3ducmV2LnhtbESP0YrCMBRE34X9h3CFfbOpsmippkUFYZ8EtR9waW7b&#10;YHNTmqzWv98sLPg4zMwZZldOthcPGr1xrGCZpCCIa6cNtwqq22mRgfABWWPvmBS8yENZfMx2mGv3&#10;5As9rqEVEcI+RwVdCEMupa87sugTNxBHr3GjxRDl2Eo94jPCbS9XabqWFg3HhQ4HOnZU368/VgFX&#10;98NXdq751JhmE87TsTpIo9TnfNpvQQSawjv83/7WCrI1/H2JP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l0NvBAAAA2wAAAA8AAAAAAAAAAAAAAAAAmAIAAGRycy9kb3du&#10;cmV2LnhtbFBLBQYAAAAABAAEAPUAAACGAwAAAAA=&#10;" path="m762635,l,e" filled="f" strokecolor="#cdcdcd" strokeweight=".07797mm">
                  <v:path arrowok="t" o:connecttype="custom" o:connectlocs="381634,0;763267,636;381634,1271;0,636;762632,0;0,0;0,0" o:connectangles="270,0,90,180,0,0,0" textboxrect="0,0,763270,1270"/>
                </v:shape>
                <v:shape id="Picture 77" o:spid="_x0000_s1102" type="#_x0000_t75" style="position:absolute;left:14585;top:65843;width:978;height: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dRXPHAAAA2wAAAA8AAABkcnMvZG93bnJldi54bWxEj0FrwkAUhO+C/2F5Qi+imxaxIbpKEVp6&#10;qaitpd6e2WcSzL5NsxuN/vpuQfA4zMw3zHTemlKcqHaFZQWPwwgEcWp1wZmCr8/XQQzCeWSNpWVS&#10;cCEH81m3M8VE2zOv6bTxmQgQdgkqyL2vEildmpNBN7QVcfAOtjbog6wzqWs8B7gp5VMUjaXBgsNC&#10;jhUtckqPm8YowLfv5f73yNfrYvXTb5rd9mM0LpV66LUvExCeWn8P39rvWkH8DP9fwg+Qs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OdRXPHAAAA2wAAAA8AAAAAAAAAAAAA&#10;AAAAnwIAAGRycy9kb3ducmV2LnhtbFBLBQYAAAAABAAEAPcAAACTAwAAAAA=&#10;">
                  <v:imagedata r:id="rId111" o:title=""/>
                  <v:path arrowok="t"/>
                </v:shape>
                <v:shape id="Freeform 78" o:spid="_x0000_s1103" style="position:absolute;left:14598;top:67964;width:1194;height:952;visibility:visible;mso-wrap-style:square;v-text-anchor:top" coordsize="18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Pw8EA&#10;AADbAAAADwAAAGRycy9kb3ducmV2LnhtbERPy2qDQBTdF/oPwy1kV8dmIWIcJRT6SEgWzWN/cW7U&#10;1rkjzkRNv76zCHR5OO+8nE0nRhpca1nBSxSDIK6sbrlWcDq+PacgnEfW2FkmBTdyUBaPDzlm2k78&#10;RePB1yKEsMtQQeN9n0npqoYMusj2xIG72MGgD3CopR5wCuGmk8s4TqTBlkNDgz29NlT9HK5GwXLX&#10;fWzraT9u3PW3Tc7me/fuj0otnub1CoSn2f+L7+5PrSANY8OX8AN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nD8PBAAAA2wAAAA8AAAAAAAAAAAAAAAAAmAIAAGRycy9kb3du&#10;cmV2LnhtbFBLBQYAAAAABAAEAPUAAACGAwAAAAA=&#10;" path="m,l28,53r54,55l151,143r36,6e" filled="f" strokecolor="#cdcdcd" strokeweight=".07797mm">
                  <v:path arrowok="t" o:connecttype="custom" o:connectlocs="59692,0;119384,47627;59692,95253;0,47627;0,6961724;17781,6995380;52072,7030306;95888,7052532;118749,7056342" o:connectangles="270,0,90,180,0,0,0,0,0" textboxrect="0,0,188,150"/>
                </v:shape>
                <v:shape id="Freeform 79" o:spid="_x0000_s1104" style="position:absolute;left:23679;top:65779;width:1594;height:3182;visibility:visible;mso-wrap-style:square;v-text-anchor:top" coordsize="25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6IksIA&#10;AADbAAAADwAAAGRycy9kb3ducmV2LnhtbESPQYvCMBSE78L+h/CEvYimu6irXaOoIHgTdcHrs3m2&#10;XZuXkkSt/94IgsdhZr5hJrPGVOJKzpeWFXz1EhDEmdUl5wr+9qvuCIQPyBory6TgTh5m04/WBFNt&#10;b7yl6y7kIkLYp6igCKFOpfRZQQZ9z9bE0TtZZzBE6XKpHd4i3FTyO0mG0mDJcaHAmpYFZefdxSgY&#10;jPvb5SLsdWf4fz+6n1oect4o9dlu5r8gAjXhHX6111rBaAzPL/E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iSwgAAANsAAAAPAAAAAAAAAAAAAAAAAJgCAABkcnMvZG93&#10;bnJldi54bWxQSwUGAAAAAAQABAD1AAAAhwMAAAAA&#10;" path="m,501l79,488r69,-35l202,398r35,-68l250,251,237,171,202,103,148,49,79,13,,e" filled="f" strokecolor="#cdcdcd" strokeweight=".07797mm">
                  <v:path arrowok="t" o:connecttype="custom" o:connectlocs="79695,0;159389,159069;79695,318138;0,159069;0,7060632;50166,7052377;93982,7030151;128273,6995226;150499,6952046;158754,6901880;150499,6851080;128273,6807899;93982,6773609;50166,6750749;0,6742494" o:connectangles="270,0,90,180,0,0,0,0,0,0,0,0,0,0,0" textboxrect="0,0,251,501"/>
                </v:shape>
                <v:shape id="Line 80" o:spid="_x0000_s1105" type="#_x0000_t32" style="position:absolute;left:23685;top:65779;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LRx7sAAADbAAAADwAAAGRycy9kb3ducmV2LnhtbERPSwrCMBDdC94hjOBO07oQrcaigqAi&#10;iJ8DjM3YFptJaaLW25uF4PLx/vO0NZV4UeNKywriYQSCOLO65FzB9bIZTEA4j6yxskwKPuQgXXQ7&#10;c0y0ffOJXmefixDCLkEFhfd1IqXLCjLohrYmDtzdNgZ9gE0udYPvEG4qOYqisTRYcmgosKZ1Qdnj&#10;/DQKNLvDjlbP0770OxN/jtLdSCrV77XLGQhPrf+Lf+6tVjAN68OX8APk4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AtHHuwAAANsAAAAPAAAAAAAAAAAAAAAAAKECAABk&#10;cnMvZG93bnJldi54bWxQSwUGAAAAAAQABAD5AAAAiQMAAAAA&#10;" strokecolor="#cdcdcd" strokeweight=".07797mm"/>
                <v:shape id="Picture 81" o:spid="_x0000_s1106" type="#_x0000_t75" style="position:absolute;left:14306;top:65614;width:10808;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685TEAAAA2wAAAA8AAABkcnMvZG93bnJldi54bWxEj81qwzAQhO+FvIPYQG61nB7y40YJJRBq&#10;CD3U7QNsrK1laq1cS41/nr4KFHIcZuYbZncYbCOu1PnasYJlkoIgLp2uuVLw+XF63IDwAVlj45gU&#10;jOThsJ897DDTrud3uhahEhHCPkMFJoQ2k9KXhiz6xLXE0ftyncUQZVdJ3WEf4baRT2m6khZrjgsG&#10;WzoaKr+LX6vgfLoczdq/Va+NxnGafvJVG3KlFvPh5RlEoCHcw//tXCvYLuH2Jf4Au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685TEAAAA2wAAAA8AAAAAAAAAAAAAAAAA&#10;nwIAAGRycy9kb3ducmV2LnhtbFBLBQYAAAAABAAEAPcAAACQAwAAAAA=&#10;">
                  <v:imagedata r:id="rId112" o:title=""/>
                  <v:path arrowok="t"/>
                </v:shape>
                <v:shape id="Freeform 82" o:spid="_x0000_s1107" style="position:absolute;left:14306;top:65614;width:10808;height:3181;visibility:visible;mso-wrap-style:square;v-text-anchor:top" coordsize="170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KB8AA&#10;AADbAAAADwAAAGRycy9kb3ducmV2LnhtbESPQYvCMBSE74L/ITzBm6ZWELcaRcSFPWp178/m2Rab&#10;l5pErf/eCAt7HGbmG2a57kwjHuR8bVnBZJyAIC6srrlUcDp+j+YgfEDW2FgmBS/ysF71e0vMtH3y&#10;gR55KEWEsM9QQRVCm0npi4oM+rFtiaN3sc5giNKVUjt8RrhpZJokM2mw5rhQYUvbioprfjcKeHLP&#10;0/a8O5S/09yc9B5frrspNRx0mwWIQF34D/+1f7SCrxQ+X+IP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BKB8AAAADbAAAADwAAAAAAAAAAAAAAAACYAgAAZHJzL2Rvd25y&#10;ZXYueG1sUEsFBgAAAAAEAAQA9QAAAIUDAAAAAA==&#10;" path="m250,501r1201,l1531,488r68,-36l1653,398r36,-69l1702,250r-13,-79l1653,102,1599,48,1531,13,1451,,250,,171,13,102,48,48,102,13,171,,250r13,79l48,398r54,54l171,488r79,13xe" filled="f" strokecolor="#404040" strokeweight=".07797mm">
                  <v:path arrowok="t" o:connecttype="custom" o:connectlocs="540383,0;1080765,159069;540383,318138;0,159069;158749,7044756;921381,7044756;972181,7036501;1015360,7013641;1049650,6979351;1072510,6935535;1080765,6885370;1072510,6835204;1049650,6791389;1015360,6757099;972181,6734874;921381,6726618;158749,6726618;108584,6734874;64770,6757099;30480,6791389;8255,6835204;0,6885370;8255,6935535;30480,6979351;64770,7013641;108584,7036501;158749,7044756" o:connectangles="270,0,90,180,0,0,0,0,0,0,0,0,0,0,0,0,0,0,0,0,0,0,0,0,0,0,0" textboxrect="0,0,1702,501"/>
                </v:shape>
                <v:shape id="Picture 83" o:spid="_x0000_s1108" type="#_x0000_t75" style="position:absolute;left:19310;top:63607;width:794;height:2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lh/LEAAAA2wAAAA8AAABkcnMvZG93bnJldi54bWxEj0FrwkAUhO8F/8PyhN50o5VgU1cpLaV6&#10;EmMFj4/dZxKafRuy25j8e1cQehxm5htmteltLTpqfeVYwWyagCDWzlRcKPg5fk2WIHxANlg7JgUD&#10;edisR08rzIy78oG6PBQiQthnqKAMocmk9Loki37qGuLoXVxrMUTZFtK0eI1wW8t5kqTSYsVxocSG&#10;PkrSv/mfVbD/zk+f6SLVYeaG+e5yHrpGV0o9j/v3NxCB+vAffrS3RsHrC9y/xB8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lh/LEAAAA2wAAAA8AAAAAAAAAAAAAAAAA&#10;nwIAAGRycy9kb3ducmV2LnhtbFBLBQYAAAAABAAEAPcAAACQAwAAAAA=&#10;">
                  <v:imagedata r:id="rId113" o:title=""/>
                  <v:path arrowok="t"/>
                </v:shape>
                <v:rect id="Rectangle 84" o:spid="_x0000_s1109" style="position:absolute;left:14465;top:37795;width:10807;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EcIA&#10;AADbAAAADwAAAGRycy9kb3ducmV2LnhtbESPQWsCMRCF74X+hzCCt5pVtNitUYoorOClay+9DZvp&#10;ZulmsiRxXf+9EQSPjzfve/NWm8G2oicfGscKppMMBHHldMO1gp/T/m0JIkRkja1jUnClAJv168sK&#10;c+0u/E19GWuRIBxyVGBi7HIpQ2XIYpi4jjh5f85bjEn6WmqPlwS3rZxl2bu02HBqMNjR1lD1X55t&#10;eqM4Lpzh3e/u4Atz6ua47wmVGo+Gr08QkYb4PH6kC63gYw73LQkA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r4RwgAAANsAAAAPAAAAAAAAAAAAAAAAAJgCAABkcnMvZG93&#10;bnJldi54bWxQSwUGAAAAAAQABAD1AAAAhwMAAAAA&#10;" fillcolor="#cdcdcd" stroked="f">
                  <v:fill opacity="32639f"/>
                  <v:textbox inset="0,0,0,0"/>
                </v:rect>
                <v:shape id="Picture 85" o:spid="_x0000_s1110" type="#_x0000_t75" style="position:absolute;left:14306;top:37636;width:10808;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CBq3BAAAA2wAAAA8AAABkcnMvZG93bnJldi54bWxEj0+LwjAUxO8LfofwBG9r6oKuVqPoouBF&#10;wX/3R/Nsq8lLaaLWb2+EBY/DzPyGmcwaa8Sdal86VtDrJiCIM6dLzhUcD6vvIQgfkDUax6TgSR5m&#10;09bXBFPtHryj+z7kIkLYp6igCKFKpfRZQRZ911XE0Tu72mKIss6lrvER4dbInyQZSIslx4UCK/or&#10;KLvub1aBcSdpbvZy3S62Q7802eb3vAhKddrNfAwiUBM+4f/2WisY9eH9Jf4AOX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CBq3BAAAA2wAAAA8AAAAAAAAAAAAAAAAAnwIA&#10;AGRycy9kb3ducmV2LnhtbFBLBQYAAAAABAAEAPcAAACNAwAAAAA=&#10;">
                  <v:imagedata r:id="rId114" o:title=""/>
                  <v:path arrowok="t"/>
                </v:shape>
                <v:shape id="Picture 86" o:spid="_x0000_s1111" type="#_x0000_t75" style="position:absolute;left:19310;top:40811;width:794;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a/47FAAAA2wAAAA8AAABkcnMvZG93bnJldi54bWxEj0FrwkAUhO+F/oflFXopurEHsdGNWG2L&#10;PUgxevH2yL5mg9m3MbuN8d+7gtDjMDPfMLN5b2vRUesrxwpGwwQEceF0xaWC/e5zMAHhA7LG2jEp&#10;uJCHefb4MMNUuzNvqctDKSKEfYoKTAhNKqUvDFn0Q9cQR+/XtRZDlG0pdYvnCLe1fE2SsbRYcVww&#10;2NDSUHHM/6yC08fR0IR++tEp0Grz8v69WXwdlHp+6hdTEIH68B++t9dawdsYbl/iD5D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mv+OxQAAANsAAAAPAAAAAAAAAAAAAAAA&#10;AJ8CAABkcnMvZG93bnJldi54bWxQSwUGAAAAAAQABAD3AAAAkQMAAAAA&#10;">
                  <v:imagedata r:id="rId115" o:title=""/>
                  <v:path arrowok="t"/>
                </v:shape>
                <v:shape id="Picture 87" o:spid="_x0000_s1112" type="#_x0000_t75" style="position:absolute;left:19310;top:36842;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duKDBAAAA2wAAAA8AAABkcnMvZG93bnJldi54bWxEj82qwjAUhPcXfIdwBHfXVBd6rUYRQXAl&#10;+Ae6OzTHtpiclCbW6tMbQbjLYWa+YWaL1hrRUO1LxwoG/QQEceZ0ybmC42H9+wfCB2SNxjEpeJKH&#10;xbzzM8NUuwfvqNmHXEQI+xQVFCFUqZQ+K8ii77uKOHpXV1sMUda51DU+ItwaOUySkbRYclwosKJV&#10;Qdltf7cKLuFkmufWc3ssPa5oeTaX11mpXrddTkEEasN/+NveaAWTMXy+xB8g5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2duKDBAAAA2wAAAA8AAAAAAAAAAAAAAAAAnwIA&#10;AGRycy9kb3ducmV2LnhtbFBLBQYAAAAABAAEAPcAAACNAwAAAAA=&#10;">
                  <v:imagedata r:id="rId97" o:title=""/>
                  <v:path arrowok="t"/>
                </v:shape>
                <v:shape id="Line 88" o:spid="_x0000_s1113" type="#_x0000_t32" style="position:absolute;left:19710;top:35953;width:0;height:10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EPcIAAADbAAAADwAAAGRycy9kb3ducmV2LnhtbERPTYvCMBC9L/gfwgheZE1V0LUaRQXF&#10;gyys7mVvYzK21WZSmqj135uDsMfH+54tGluKO9W+cKyg30tAEGtnCs4U/B43n18gfEA2WDomBU/y&#10;sJi3PmaYGvfgH7ofQiZiCPsUFeQhVKmUXudk0fdcRRy5s6sthgjrTJoaHzHclnKQJCNpseDYkGNF&#10;65z09XCzCr6L7nrf3Qz+TmE8vOyfK73li1aq026WUxCBmvAvfrt3RsEkjo1f4g+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NEPcIAAADbAAAADwAAAAAAAAAAAAAA&#10;AAChAgAAZHJzL2Rvd25yZXYueG1sUEsFBgAAAAAEAAQA+QAAAJADAAAAAA==&#10;" strokecolor="#404040" strokeweight=".31139mm"/>
                <v:rect id="Rectangle 89" o:spid="_x0000_s1114" style="position:absolute;left:33058;top:26663;width:1033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Rj8MA&#10;AADbAAAADwAAAGRycy9kb3ducmV2LnhtbESPzWrDMBCE74G8g9hAbonckobEjWxCSMCFXvJzyW2x&#10;tpaptTKS6rhvXxUKPQ6z883OrhxtJwbyoXWs4GmZgSCunW65UXC7nhYbECEia+wck4JvClAW08kO&#10;c+0efKbhEhuRIBxyVGBi7HMpQ23IYli6njh5H85bjEn6RmqPjwS3nXzOsrW02HJqMNjTwVD9efmy&#10;6Y3q/cUZPt6Pb74y136Fp4FQqfls3L+CiDTG/+O/dKUVbLfwuyUB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cRj8MAAADbAAAADwAAAAAAAAAAAAAAAACYAgAAZHJzL2Rv&#10;d25yZXYueG1sUEsFBgAAAAAEAAQA9QAAAIgDAAAAAA==&#10;" fillcolor="#cdcdcd" stroked="f">
                  <v:fill opacity="32639f"/>
                  <v:textbox inset="0,0,0,0"/>
                </v:rect>
                <v:shape id="Picture 90" o:spid="_x0000_s1115" type="#_x0000_t75" style="position:absolute;left:32892;top:26504;width:10332;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SYH7HAAAA3AAAAA8AAABkcnMvZG93bnJldi54bWxEj0FLw0AQhe9C/8MyghexuxYtGrstRQgI&#10;6iGpQo9DdsyGZmdDdm2jv945CL3N8N68981qM4VeHWlMXWQLt3MDiriJruPWwseuvHkAlTKywz4y&#10;WfihBJv17GKFhYsnruhY51ZJCKcCLfich0Lr1HgKmOZxIBbtK44Bs6xjq92IJwkPvV4Ys9QBO5YG&#10;jwM9e2oO9Xew8PZ4fe+r9n3xWn7WB7P/9fvyrrL26nLaPoHKNOWz+f/6xQm+EXx5RibQ6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wSYH7HAAAA3AAAAA8AAAAAAAAAAAAA&#10;AAAAnwIAAGRycy9kb3ducmV2LnhtbFBLBQYAAAAABAAEAPcAAACTAwAAAAA=&#10;">
                  <v:imagedata r:id="rId116" o:title=""/>
                  <v:path arrowok="t"/>
                </v:shape>
                <v:rect id="Rectangle 91" o:spid="_x0000_s1116" style="position:absolute;left:45612;top:26663;width:7950;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DTQ8MA&#10;AADcAAAADwAAAGRycy9kb3ducmV2LnhtbESPQWvDMAyF74P+B6NCb6vT0Y2R1i2lJJDBLkt36U3E&#10;ahway8H2kuzfz4PBbhLvfU9P++NsezGSD51jBZt1BoK4cbrjVsHnpXx8BREissbeMSn4pgDHw+Jh&#10;j7l2E3/QWMdWpBAOOSowMQ65lKExZDGs3UCctJvzFmNafSu1xymF214+ZdmLtNhxumBwoLOh5l5/&#10;2VSjen92hotr8eYrcxm2WI6ESq2W82kHItIc/81/dKUTl23g95k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DTQ8MAAADcAAAADwAAAAAAAAAAAAAAAACYAgAAZHJzL2Rv&#10;d25yZXYueG1sUEsFBgAAAAAEAAQA9QAAAIgDAAAAAA==&#10;" fillcolor="#cdcdcd" stroked="f">
                  <v:fill opacity="32639f"/>
                  <v:textbox inset="0,0,0,0"/>
                </v:rect>
                <v:shape id="Line 92" o:spid="_x0000_s1117" type="#_x0000_t32" style="position:absolute;left:45612;top:32391;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ci9LwAAADcAAAADwAAAGRycy9kb3ducmV2LnhtbERPSwrCMBDdC94hjOBO07oQqcaigqAi&#10;iJ8DjM3YFptJaaLW2xtBcDeP951Z2ppKPKlxpWUF8TACQZxZXXKu4HJeDyYgnEfWWFkmBW9ykM67&#10;nRkm2r74SM+Tz0UIYZeggsL7OpHSZQUZdENbEwfuZhuDPsAml7rBVwg3lRxF0VgaLDk0FFjTqqDs&#10;fnoYBZrdfkvLx3FX+q2J3wfpriSV6vfaxRSEp9b/xT/3Rof50Qi+z4QL5Pw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2ci9LwAAADcAAAADwAAAAAAAAAAAAAAAAChAgAA&#10;ZHJzL2Rvd25yZXYueG1sUEsFBgAAAAAEAAQA+QAAAIoDAAAAAA==&#10;" strokecolor="#cdcdcd" strokeweight=".07797mm"/>
                <v:shape id="Picture 93" o:spid="_x0000_s1118" type="#_x0000_t75" style="position:absolute;left:45446;top:26504;width:7951;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ism/AAAA3AAAAA8AAABkcnMvZG93bnJldi54bWxET0uLwjAQvgv+hzCCN01WYZGuUZZFYRdP&#10;q4LXoRn7zKQ0sa3/3giCt/n4nrPeDrYWHbW+cKzhY65AEKfOFJxpOJ/2sxUIH5AN1o5Jw508bDfj&#10;0RoT43r+p+4YMhFD2CeoIQ+hSaT0aU4W/dw1xJG7utZiiLDNpGmxj+G2lgulPqXFgmNDjg395JRW&#10;x5vV8Lfv+VD67nqTuFNZSZdquC+1nk6G7y8QgYbwFr/cvybOV0t4PhMvkJsH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zIrJvwAAANwAAAAPAAAAAAAAAAAAAAAAAJ8CAABk&#10;cnMvZG93bnJldi54bWxQSwUGAAAAAAQABAD3AAAAiwMAAAAA&#10;">
                  <v:imagedata r:id="rId117" o:title=""/>
                  <v:path arrowok="t"/>
                </v:shape>
                <v:shape id="Line 94" o:spid="_x0000_s1119" type="#_x0000_t32" style="position:absolute;left:43230;top:29368;width:22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rSlsEAAADcAAAADwAAAGRycy9kb3ducmV2LnhtbERPS2sCMRC+F/wPYYTealapIqtRRLCU&#10;Fg/1cR+SMbu4mSybdB//vhGE3ubje85627tKtNSE0rOC6SQDQay9KdkquJwPb0sQISIbrDyTgoEC&#10;bDejlzXmxnf8Q+0pWpFCOOSooIixzqUMuiCHYeJr4sTdfOMwJthYaRrsUrir5CzLFtJhyamhwJr2&#10;Ben76dcpuNnZ7uq+ao3D8WN+r747e1lYpV7H/W4FIlIf/8VP96dJ87N3eDyTLp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2tKWwQAAANwAAAAPAAAAAAAAAAAAAAAA&#10;AKECAABkcnMvZG93bnJldi54bWxQSwUGAAAAAAQABAD5AAAAjwMAAAAA&#10;" strokecolor="#404040" strokeweight=".31164mm"/>
                <v:shape id="Line 95" o:spid="_x0000_s1120" type="#_x0000_t32" style="position:absolute;left:30949;top:29413;width:14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qIMQAAADcAAAADwAAAGRycy9kb3ducmV2LnhtbESPQWvCQBCF7wX/wzKCt7qpaC3RVUQU&#10;BGnBKPU6ZKdJMDsbdjcm/vtuoeBthvfeN2+W697U4k7OV5YVvI0TEMS51RUXCi7n/esHCB+QNdaW&#10;ScGDPKxXg5clptp2fKJ7FgoRIexTVFCG0KRS+rwkg35sG+Ko/VhnMMTVFVI77CLc1HKSJO/SYMXx&#10;QokNbUvKb1lrIsVcv47T71Ox3XVtK+f57ZPcRanRsN8sQATqw9P8nz7oWD+Zwd8zcQK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uogxAAAANwAAAAPAAAAAAAAAAAA&#10;AAAAAKECAABkcnMvZG93bnJldi54bWxQSwUGAAAAAAQABAD5AAAAkgMAAAAA&#10;" strokecolor="#404040" strokeweight="1.44pt"/>
                <v:shape id="Picture 96" o:spid="_x0000_s1121" type="#_x0000_t75" style="position:absolute;left:32099;top:28981;width:8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wv+LAAAAA3AAAAA8AAABkcnMvZG93bnJldi54bWxET01rwzAMvRf2H4wGvZTVaRklZHXCKBQK&#10;O81b7lqsJWG2HGy3zf79XCjspsf71L6ZnRUXCnH0rGCzLkAQd96M3Cv4/Dg+lSBiQjZoPZOCX4rQ&#10;1A+LPVbGX/mdLjr1IodwrFDBkNJUSRm7gRzGtZ+IM/ftg8OUYeilCXjN4c7KbVHspMORc8OAEx0G&#10;6n702SloWxOf/SbY8uj14QtXSb9po9TycX59AZFoTv/iu/tk8vxiB7dn8gWy/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HC/4sAAAADcAAAADwAAAAAAAAAAAAAAAACfAgAA&#10;ZHJzL2Rvd25yZXYueG1sUEsFBgAAAAAEAAQA9wAAAIwDAAAAAA==&#10;">
                  <v:imagedata r:id="rId118" o:title=""/>
                  <v:path arrowok="t"/>
                </v:shape>
                <v:shape id="Freeform 97" o:spid="_x0000_s1122" style="position:absolute;left:20300;top:32226;width:17761;height:4134;visibility:visible;mso-wrap-style:square;v-text-anchor:top" coordsize="2797,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IZg8MA&#10;AADcAAAADwAAAGRycy9kb3ducmV2LnhtbERPTWvCQBC9F/oflil4azaWojZmlVIsiORiKgVvQ3aa&#10;pGZn0+yaxH/vCkJv83ifk65H04ieOldbVjCNYhDEhdU1lwoOX5/PCxDOI2tsLJOCCzlYrx4fUky0&#10;HXhPfe5LEULYJaig8r5NpHRFRQZdZFviwP3YzqAPsCul7nAI4aaRL3E8kwZrDg0VtvRRUXHKz0aB&#10;64dsM5az7O273/2e/447vXlFpSZP4/sShKfR/4vv7q0O8+M53J4JF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IZg8MAAADcAAAADwAAAAAAAAAAAAAAAACYAgAAZHJzL2Rv&#10;d25yZXYueG1sUEsFBgAAAAAEAAQA9QAAAIgDAAAAAA==&#10;" path="m2796,r,651l,651e" filled="f" strokecolor="#404040" strokeweight=".31164mm">
                  <v:path arrowok="t" o:connecttype="custom" o:connectlocs="888047,0;1776093,206691;888047,413381;0,206691;1775458,3387692;1775458,3801073;0,3801073" o:connectangles="270,0,90,180,0,0,0" textboxrect="0,0,2797,651"/>
                </v:shape>
                <v:shape id="Picture 98" o:spid="_x0000_s1123" type="#_x0000_t75" style="position:absolute;left:19704;top:35966;width:793;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WCVvGAAAA3AAAAA8AAABkcnMvZG93bnJldi54bWxEj0FrwkAQhe9C/8MyBS+im0qpkrpKEUpL&#10;L1IV2+OQnSbR7GzIbkzy7zsHwdsM781736w2vavUlZpQejbwNEtAEWfelpwbOB7ep0tQISJbrDyT&#10;gYECbNYPoxWm1nf8Tdd9zJWEcEjRQBFjnWodsoIchpmviUX7843DKGuTa9tgJ+Gu0vMkedEOS5aG&#10;AmvaFpRd9q0zEHfdz7Yd+LT4KIcvfZ485239a8z4sX97BRWpj3fz7frTCn4itPKMTKD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YJW8YAAADcAAAADwAAAAAAAAAAAAAA&#10;AACfAgAAZHJzL2Rvd25yZXYueG1sUEsFBgAAAAAEAAQA9wAAAJIDAAAAAA==&#10;">
                  <v:imagedata r:id="rId119" o:title=""/>
                  <v:path arrowok="t"/>
                </v:shape>
                <v:shape id="Freeform 99" o:spid="_x0000_s1124" style="position:absolute;left:20300;top:16033;width:16491;height:2547;visibility:visible;mso-wrap-style:square;v-text-anchor:top" coordsize="2597,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4vMUA&#10;AADcAAAADwAAAGRycy9kb3ducmV2LnhtbESPT2vCQBDF74LfYZlCb7pRSrGpq6iQ4KWHpMXzkB2T&#10;0OxsyG7+6Kd3CwVvM7w37/dmu59MIwbqXG1ZwWoZgSAurK65VPDznSw2IJxH1thYJgU3crDfzWdb&#10;jLUdOaMh96UIIexiVFB538ZSuqIig25pW+KgXW1n0Ie1K6XucAzhppHrKHqXBmsOhApbOlVU/Oa9&#10;Cdz+8HU5Xkx+n9I8uzarZHxLE6VeX6bDJwhPk3+a/6/POtSPPuDvmTCB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Pi8xQAAANwAAAAPAAAAAAAAAAAAAAAAAJgCAABkcnMv&#10;ZG93bnJldi54bWxQSwUGAAAAAAQABAD1AAAAigMAAAAA&#10;" path="m2596,r,400l,400e" filled="f" strokecolor="#404040" strokeweight=".31164mm">
                  <v:path arrowok="t" o:connecttype="custom" o:connectlocs="824546,0;1649092,127316;824546,254632;0,127316;1648457,1768454;1648457,2022451;0,2022451" o:connectangles="270,0,90,180,0,0,0" textboxrect="0,0,2597,401"/>
                </v:shape>
                <v:shape id="Picture 100" o:spid="_x0000_s1125" type="#_x0000_t75" style="position:absolute;left:19704;top:18186;width:793;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TEp3GAAAA3AAAAA8AAABkcnMvZG93bnJldi54bWxEj0FrwzAMhe+F/QejQS+ldVpYWbO6ZQwG&#10;O4SOdoOxm4i1xDSWg+016b+vDoPdJN7Te5+2+9F36kIxucAGlosCFHEdrOPGwOfH6/wRVMrIFrvA&#10;ZOBKCfa7u8kWSxsGPtLllBslIZxKNNDm3Jdap7olj2kRemLRfkL0mGWNjbYRBwn3nV4VxVp7dCwN&#10;Lfb00lJ9Pv16A/gVq4dhrBwP74dN9e1mqT4fjJnej89PoDKN+d/8d/1mBX8p+PKMTKB3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ZMSncYAAADcAAAADwAAAAAAAAAAAAAA&#10;AACfAgAAZHJzL2Rvd25yZXYueG1sUEsFBgAAAAAEAAQA9wAAAJIDAAAAAA==&#10;">
                  <v:imagedata r:id="rId120" o:title=""/>
                  <v:path arrowok="t"/>
                </v:shape>
                <v:shape id="Text Box 101" o:spid="_x0000_s1126" type="#_x0000_t202" style="position:absolute;left:28251;top:1708;width:147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350964" w:rsidRDefault="00964AC4">
                        <w:pPr>
                          <w:spacing w:line="212" w:lineRule="exact"/>
                          <w:rPr>
                            <w:sz w:val="21"/>
                          </w:rPr>
                        </w:pPr>
                        <w:r>
                          <w:rPr>
                            <w:sz w:val="21"/>
                          </w:rPr>
                          <w:t>否</w:t>
                        </w:r>
                      </w:p>
                    </w:txbxContent>
                  </v:textbox>
                </v:shape>
                <v:shape id="Text Box 102" o:spid="_x0000_s1127" type="#_x0000_t202" style="position:absolute;left:19030;top:7251;width:147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350964" w:rsidRDefault="00964AC4">
                        <w:pPr>
                          <w:spacing w:line="212" w:lineRule="exact"/>
                          <w:rPr>
                            <w:sz w:val="21"/>
                          </w:rPr>
                        </w:pPr>
                        <w:r>
                          <w:rPr>
                            <w:sz w:val="21"/>
                          </w:rPr>
                          <w:t>是</w:t>
                        </w:r>
                      </w:p>
                    </w:txbxContent>
                  </v:textbox>
                </v:shape>
                <v:shape id="Text Box 103" o:spid="_x0000_s1128" type="#_x0000_t202" style="position:absolute;left:15671;top:27952;width:8204;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350964" w:rsidRDefault="00964AC4">
                        <w:pPr>
                          <w:spacing w:line="234" w:lineRule="exact"/>
                          <w:ind w:left="105"/>
                          <w:rPr>
                            <w:sz w:val="21"/>
                          </w:rPr>
                        </w:pPr>
                        <w:r>
                          <w:rPr>
                            <w:sz w:val="21"/>
                          </w:rPr>
                          <w:t>選課後是否</w:t>
                        </w:r>
                      </w:p>
                      <w:p w:rsidR="00350964" w:rsidRDefault="00964AC4">
                        <w:pPr>
                          <w:spacing w:line="233" w:lineRule="exact"/>
                          <w:rPr>
                            <w:sz w:val="21"/>
                          </w:rPr>
                        </w:pPr>
                        <w:r>
                          <w:rPr>
                            <w:sz w:val="21"/>
                          </w:rPr>
                          <w:t>需要課程諮詢</w:t>
                        </w:r>
                      </w:p>
                    </w:txbxContent>
                  </v:textbox>
                </v:shape>
                <v:shape id="Text Box 104" o:spid="_x0000_s1129" type="#_x0000_t202" style="position:absolute;left:29603;top:28733;width:147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350964" w:rsidRDefault="00964AC4">
                        <w:pPr>
                          <w:spacing w:line="212" w:lineRule="exact"/>
                          <w:rPr>
                            <w:sz w:val="21"/>
                          </w:rPr>
                        </w:pPr>
                        <w:r>
                          <w:rPr>
                            <w:sz w:val="21"/>
                          </w:rPr>
                          <w:t>是</w:t>
                        </w:r>
                      </w:p>
                    </w:txbxContent>
                  </v:textbox>
                </v:shape>
                <v:shape id="Text Box 105" o:spid="_x0000_s1130" type="#_x0000_t202" style="position:absolute;left:19030;top:34474;width:147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350964" w:rsidRDefault="00964AC4">
                        <w:pPr>
                          <w:spacing w:line="212" w:lineRule="exact"/>
                          <w:rPr>
                            <w:sz w:val="21"/>
                          </w:rPr>
                        </w:pPr>
                        <w:r>
                          <w:rPr>
                            <w:sz w:val="21"/>
                          </w:rPr>
                          <w:t>否</w:t>
                        </w:r>
                      </w:p>
                    </w:txbxContent>
                  </v:textbox>
                </v:shape>
                <v:shape id="Text Box 106" o:spid="_x0000_s1131" type="#_x0000_t202" style="position:absolute;left:18364;top:66535;width:2819;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350964" w:rsidRDefault="00964AC4">
                        <w:pPr>
                          <w:spacing w:line="212" w:lineRule="exact"/>
                          <w:rPr>
                            <w:sz w:val="21"/>
                          </w:rPr>
                        </w:pPr>
                        <w:r>
                          <w:rPr>
                            <w:sz w:val="21"/>
                          </w:rPr>
                          <w:t>結束</w:t>
                        </w:r>
                      </w:p>
                    </w:txbxContent>
                  </v:textbox>
                </v:shape>
                <v:shape id="Text Box 107" o:spid="_x0000_s1132" type="#_x0000_t202" style="position:absolute;left:45446;top:26504;width:795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350964" w:rsidRDefault="00350964">
                        <w:pPr>
                          <w:spacing w:before="13"/>
                          <w:rPr>
                            <w:sz w:val="15"/>
                          </w:rPr>
                        </w:pPr>
                      </w:p>
                      <w:p w:rsidR="00350964" w:rsidRDefault="00964AC4">
                        <w:pPr>
                          <w:spacing w:line="204" w:lineRule="auto"/>
                          <w:ind w:left="234" w:right="38" w:hanging="195"/>
                          <w:rPr>
                            <w:sz w:val="19"/>
                          </w:rPr>
                        </w:pPr>
                        <w:r>
                          <w:rPr>
                            <w:sz w:val="19"/>
                          </w:rPr>
                          <w:t>參考學生學習歷程檔案</w:t>
                        </w:r>
                      </w:p>
                    </w:txbxContent>
                  </v:textbox>
                </v:shape>
                <v:shape id="Text Box 108" o:spid="_x0000_s1133" type="#_x0000_t202" style="position:absolute;left:32892;top:26504;width:10332;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350964" w:rsidRDefault="00964AC4">
                        <w:pPr>
                          <w:spacing w:before="75" w:line="204" w:lineRule="auto"/>
                          <w:ind w:left="281" w:right="173" w:hanging="106"/>
                          <w:rPr>
                            <w:sz w:val="21"/>
                          </w:rPr>
                        </w:pPr>
                        <w:r>
                          <w:rPr>
                            <w:sz w:val="21"/>
                          </w:rPr>
                          <w:t>課程諮詢教師進行個別或</w:t>
                        </w:r>
                      </w:p>
                      <w:p w:rsidR="00350964" w:rsidRDefault="00964AC4">
                        <w:pPr>
                          <w:spacing w:line="264" w:lineRule="exact"/>
                          <w:ind w:left="69"/>
                          <w:rPr>
                            <w:sz w:val="21"/>
                          </w:rPr>
                        </w:pPr>
                        <w:r>
                          <w:rPr>
                            <w:sz w:val="21"/>
                          </w:rPr>
                          <w:t>小團體課程諮詢</w:t>
                        </w:r>
                      </w:p>
                    </w:txbxContent>
                  </v:textbox>
                </v:shape>
                <v:shape id="Text Box 109" o:spid="_x0000_s1134" type="#_x0000_t202" style="position:absolute;left:44176;top:10312;width:795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350964" w:rsidRDefault="00350964">
                        <w:pPr>
                          <w:spacing w:before="13"/>
                          <w:rPr>
                            <w:sz w:val="15"/>
                          </w:rPr>
                        </w:pPr>
                      </w:p>
                      <w:p w:rsidR="00350964" w:rsidRDefault="00964AC4">
                        <w:pPr>
                          <w:spacing w:line="204" w:lineRule="auto"/>
                          <w:ind w:left="235" w:right="38" w:hanging="195"/>
                          <w:rPr>
                            <w:sz w:val="19"/>
                          </w:rPr>
                        </w:pPr>
                        <w:r>
                          <w:rPr>
                            <w:sz w:val="19"/>
                          </w:rPr>
                          <w:t>參考學生學習歷程檔案</w:t>
                        </w:r>
                      </w:p>
                    </w:txbxContent>
                  </v:textbox>
                </v:shape>
                <v:shape id="Text Box 110" o:spid="_x0000_s1135" type="#_x0000_t202" style="position:absolute;left:31622;top:10312;width:10332;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350964" w:rsidRDefault="00964AC4">
                        <w:pPr>
                          <w:spacing w:before="75" w:line="204" w:lineRule="auto"/>
                          <w:ind w:left="281" w:right="173" w:hanging="106"/>
                          <w:rPr>
                            <w:sz w:val="21"/>
                          </w:rPr>
                        </w:pPr>
                        <w:r>
                          <w:rPr>
                            <w:sz w:val="21"/>
                          </w:rPr>
                          <w:t>課程諮詢教師進行個別或</w:t>
                        </w:r>
                      </w:p>
                      <w:p w:rsidR="00350964" w:rsidRDefault="00964AC4">
                        <w:pPr>
                          <w:spacing w:line="264" w:lineRule="exact"/>
                          <w:ind w:left="69"/>
                          <w:rPr>
                            <w:sz w:val="21"/>
                          </w:rPr>
                        </w:pPr>
                        <w:r>
                          <w:rPr>
                            <w:sz w:val="21"/>
                          </w:rPr>
                          <w:t>小團體課程諮詢</w:t>
                        </w:r>
                      </w:p>
                    </w:txbxContent>
                  </v:textbox>
                </v:shape>
                <v:shape id="Text Box 111" o:spid="_x0000_s1136" type="#_x0000_t202" style="position:absolute;left:13506;top:10312;width:12395;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350964" w:rsidRDefault="00350964">
                        <w:pPr>
                          <w:spacing w:before="6"/>
                          <w:rPr>
                            <w:sz w:val="14"/>
                          </w:rPr>
                        </w:pPr>
                      </w:p>
                      <w:p w:rsidR="00350964" w:rsidRDefault="00964AC4">
                        <w:pPr>
                          <w:spacing w:line="204" w:lineRule="auto"/>
                          <w:ind w:left="338" w:right="124" w:hanging="213"/>
                          <w:rPr>
                            <w:sz w:val="21"/>
                          </w:rPr>
                        </w:pPr>
                        <w:r>
                          <w:rPr>
                            <w:sz w:val="21"/>
                          </w:rPr>
                          <w:t>課程諮詢教師進行團體課程諮詢</w:t>
                        </w:r>
                      </w:p>
                    </w:txbxContent>
                  </v:textbox>
                </v:shape>
                <v:shape id="Text Box 112" o:spid="_x0000_s1137" type="#_x0000_t202" style="position:absolute;top:10312;width:8343;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350964" w:rsidRDefault="00350964">
                        <w:pPr>
                          <w:spacing w:before="13"/>
                          <w:rPr>
                            <w:sz w:val="15"/>
                          </w:rPr>
                        </w:pPr>
                      </w:p>
                      <w:p w:rsidR="00350964" w:rsidRDefault="00964AC4">
                        <w:pPr>
                          <w:spacing w:line="204" w:lineRule="auto"/>
                          <w:ind w:left="266" w:right="70" w:hanging="195"/>
                          <w:rPr>
                            <w:sz w:val="19"/>
                          </w:rPr>
                        </w:pPr>
                        <w:r>
                          <w:rPr>
                            <w:sz w:val="19"/>
                          </w:rPr>
                          <w:t>參考學生學習歷程檔案</w:t>
                        </w:r>
                      </w:p>
                    </w:txbxContent>
                  </v:textbox>
                </v:shape>
                <v:shape id="Text Box 113" o:spid="_x0000_s1138" type="#_x0000_t202" style="position:absolute;left:44176;width:9221;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350964" w:rsidRDefault="00964AC4">
                        <w:pPr>
                          <w:spacing w:before="148" w:line="204" w:lineRule="auto"/>
                          <w:ind w:left="140" w:right="41" w:hanging="98"/>
                          <w:rPr>
                            <w:sz w:val="19"/>
                          </w:rPr>
                        </w:pPr>
                        <w:r>
                          <w:rPr>
                            <w:sz w:val="19"/>
                          </w:rPr>
                          <w:t>依其性向及興趣測驗結果輔導</w:t>
                        </w:r>
                      </w:p>
                    </w:txbxContent>
                  </v:textbox>
                </v:shape>
                <v:shape id="Text Box 114" o:spid="_x0000_s1139" type="#_x0000_t202" style="position:absolute;left:31622;width:10332;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350964" w:rsidRDefault="00964AC4">
                        <w:pPr>
                          <w:spacing w:before="118" w:line="216" w:lineRule="auto"/>
                          <w:ind w:left="175" w:right="67" w:hanging="106"/>
                          <w:rPr>
                            <w:sz w:val="21"/>
                          </w:rPr>
                        </w:pPr>
                        <w:r>
                          <w:rPr>
                            <w:sz w:val="21"/>
                          </w:rPr>
                          <w:t>輔導教師或導師進行生涯輔導</w:t>
                        </w:r>
                      </w:p>
                    </w:txbxContent>
                  </v:textbox>
                </v:shape>
                <v:shape id="Text Box 115" o:spid="_x0000_s1140" type="#_x0000_t202" style="position:absolute;left:14306;top:60629;width:10808;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350964" w:rsidRDefault="00964AC4">
                        <w:pPr>
                          <w:spacing w:before="85"/>
                          <w:ind w:left="424"/>
                          <w:rPr>
                            <w:sz w:val="21"/>
                          </w:rPr>
                        </w:pPr>
                        <w:r>
                          <w:rPr>
                            <w:sz w:val="21"/>
                          </w:rPr>
                          <w:t>課表確定</w:t>
                        </w:r>
                      </w:p>
                    </w:txbxContent>
                  </v:textbox>
                </v:shape>
                <v:shape id="Text Box 116" o:spid="_x0000_s1141" type="#_x0000_t202" style="position:absolute;left:14306;top:55099;width:10808;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350964" w:rsidRDefault="00964AC4">
                        <w:pPr>
                          <w:spacing w:before="98"/>
                          <w:ind w:left="318"/>
                          <w:rPr>
                            <w:sz w:val="21"/>
                          </w:rPr>
                        </w:pPr>
                        <w:r>
                          <w:rPr>
                            <w:sz w:val="21"/>
                          </w:rPr>
                          <w:t>選課確認單</w:t>
                        </w:r>
                      </w:p>
                    </w:txbxContent>
                  </v:textbox>
                </v:shape>
                <v:shape id="Text Box 117" o:spid="_x0000_s1142" type="#_x0000_t202" style="position:absolute;left:10966;top:47834;width:17481;height:5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350964" w:rsidRDefault="00964AC4">
                        <w:pPr>
                          <w:spacing w:before="17" w:line="282" w:lineRule="exact"/>
                          <w:ind w:left="194" w:right="194"/>
                          <w:jc w:val="center"/>
                          <w:rPr>
                            <w:sz w:val="21"/>
                          </w:rPr>
                        </w:pPr>
                        <w:r>
                          <w:rPr>
                            <w:sz w:val="21"/>
                          </w:rPr>
                          <w:t>第二次加退選</w:t>
                        </w:r>
                      </w:p>
                      <w:p w:rsidR="00350964" w:rsidRDefault="00964AC4">
                        <w:pPr>
                          <w:spacing w:line="226" w:lineRule="exact"/>
                          <w:ind w:left="194" w:right="194"/>
                          <w:jc w:val="center"/>
                        </w:pPr>
                        <w:r>
                          <w:rPr>
                            <w:w w:val="105"/>
                            <w:sz w:val="17"/>
                          </w:rPr>
                          <w:t>（人數達上限的課不能加選、</w:t>
                        </w:r>
                      </w:p>
                      <w:p w:rsidR="00350964" w:rsidRDefault="00964AC4">
                        <w:pPr>
                          <w:spacing w:before="8"/>
                          <w:ind w:left="194" w:right="194"/>
                          <w:jc w:val="center"/>
                        </w:pPr>
                        <w:r>
                          <w:rPr>
                            <w:w w:val="105"/>
                            <w:sz w:val="17"/>
                          </w:rPr>
                          <w:t>人數僅達下限的課不能退選</w:t>
                        </w:r>
                        <w:r>
                          <w:rPr>
                            <w:rFonts w:eastAsia="Times New Roman"/>
                            <w:w w:val="105"/>
                            <w:sz w:val="17"/>
                          </w:rPr>
                          <w:t>)</w:t>
                        </w:r>
                      </w:p>
                    </w:txbxContent>
                  </v:textbox>
                </v:shape>
                <v:shape id="Text Box 118" o:spid="_x0000_s1143" type="#_x0000_t202" style="position:absolute;left:14306;top:42881;width:10808;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350964" w:rsidRDefault="00964AC4">
                        <w:pPr>
                          <w:spacing w:before="92"/>
                          <w:ind w:left="618" w:right="618"/>
                          <w:jc w:val="center"/>
                          <w:rPr>
                            <w:sz w:val="21"/>
                          </w:rPr>
                        </w:pPr>
                        <w:r>
                          <w:rPr>
                            <w:sz w:val="21"/>
                          </w:rPr>
                          <w:t>上課</w:t>
                        </w:r>
                      </w:p>
                    </w:txbxContent>
                  </v:textbox>
                </v:shape>
                <v:shape id="Text Box 119" o:spid="_x0000_s1144" type="#_x0000_t202" style="position:absolute;left:14306;top:37636;width:1080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350964" w:rsidRDefault="00964AC4">
                        <w:pPr>
                          <w:spacing w:before="104"/>
                          <w:ind w:left="213"/>
                          <w:rPr>
                            <w:sz w:val="21"/>
                          </w:rPr>
                        </w:pPr>
                        <w:r>
                          <w:rPr>
                            <w:sz w:val="21"/>
                          </w:rPr>
                          <w:t>第一次加退選</w:t>
                        </w:r>
                      </w:p>
                    </w:txbxContent>
                  </v:textbox>
                </v:shape>
                <v:shape id="Text Box 120" o:spid="_x0000_s1145" type="#_x0000_t202" style="position:absolute;left:14306;top:20510;width:1080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350964" w:rsidRDefault="00964AC4">
                        <w:pPr>
                          <w:spacing w:before="104"/>
                          <w:ind w:left="424"/>
                          <w:rPr>
                            <w:sz w:val="21"/>
                          </w:rPr>
                        </w:pPr>
                        <w:r>
                          <w:rPr>
                            <w:sz w:val="21"/>
                          </w:rPr>
                          <w:t>線上選課</w:t>
                        </w:r>
                      </w:p>
                    </w:txbxContent>
                  </v:textbox>
                </v:shape>
                <w10:wrap type="topAndBottom" anchorx="page"/>
              </v:group>
            </w:pict>
          </mc:Fallback>
        </mc:AlternateContent>
      </w:r>
    </w:p>
    <w:p w:rsidR="00350964" w:rsidRPr="003970B1" w:rsidRDefault="00964AC4">
      <w:pPr>
        <w:pStyle w:val="5"/>
        <w:rPr>
          <w:rFonts w:ascii="標楷體" w:hAnsi="標楷體"/>
          <w:color w:val="000000" w:themeColor="text1"/>
          <w:lang w:bidi="zh-TW"/>
        </w:rPr>
      </w:pPr>
      <w:bookmarkStart w:id="62" w:name="_Toc15459806"/>
      <w:bookmarkStart w:id="63" w:name="_Toc15460713"/>
      <w:bookmarkStart w:id="64" w:name="_Toc17838756"/>
      <w:r w:rsidRPr="003970B1">
        <w:rPr>
          <w:rFonts w:ascii="標楷體" w:hAnsi="標楷體"/>
          <w:color w:val="000000" w:themeColor="text1"/>
          <w:lang w:bidi="zh-TW"/>
        </w:rPr>
        <w:lastRenderedPageBreak/>
        <w:t>（二）選課作業</w:t>
      </w:r>
      <w:bookmarkEnd w:id="62"/>
      <w:bookmarkEnd w:id="63"/>
      <w:bookmarkEnd w:id="64"/>
    </w:p>
    <w:p w:rsidR="00350964" w:rsidRPr="003970B1" w:rsidRDefault="00964AC4">
      <w:pPr>
        <w:spacing w:before="120"/>
        <w:ind w:left="718" w:hanging="149"/>
        <w:rPr>
          <w:rFonts w:ascii="標楷體" w:hAnsi="標楷體"/>
          <w:color w:val="000000" w:themeColor="text1"/>
        </w:rPr>
      </w:pPr>
      <w:r w:rsidRPr="003970B1">
        <w:rPr>
          <w:rFonts w:ascii="標楷體" w:hAnsi="標楷體"/>
          <w:color w:val="000000" w:themeColor="text1"/>
          <w:szCs w:val="24"/>
          <w:lang w:bidi="zh-TW"/>
        </w:rPr>
        <w:t xml:space="preserve">   </w:t>
      </w:r>
      <w:r w:rsidRPr="003970B1">
        <w:rPr>
          <w:rFonts w:ascii="標楷體" w:hAnsi="標楷體"/>
          <w:bCs/>
          <w:color w:val="000000" w:themeColor="text1"/>
          <w:szCs w:val="24"/>
          <w:lang w:bidi="zh-TW"/>
        </w:rPr>
        <w:t>1、選課輔導措施</w:t>
      </w:r>
    </w:p>
    <w:p w:rsidR="00350964" w:rsidRPr="003970B1" w:rsidRDefault="00964AC4">
      <w:pPr>
        <w:suppressAutoHyphens w:val="0"/>
        <w:autoSpaceDE w:val="0"/>
        <w:spacing w:before="224"/>
        <w:ind w:left="214"/>
        <w:textAlignment w:val="auto"/>
        <w:rPr>
          <w:rFonts w:ascii="標楷體" w:hAnsi="標楷體"/>
          <w:color w:val="000000" w:themeColor="text1"/>
        </w:rPr>
      </w:pPr>
      <w:r w:rsidRPr="003970B1">
        <w:rPr>
          <w:rFonts w:ascii="標楷體" w:hAnsi="標楷體" w:cs="標楷體"/>
          <w:color w:val="000000" w:themeColor="text1"/>
          <w:kern w:val="0"/>
          <w:szCs w:val="24"/>
          <w:lang w:val="zh-TW" w:bidi="zh-TW"/>
        </w:rPr>
        <w:t xml:space="preserve">                                            </w:t>
      </w:r>
      <w:r w:rsidRPr="003970B1">
        <w:rPr>
          <w:rFonts w:ascii="標楷體" w:hAnsi="標楷體"/>
          <w:color w:val="000000" w:themeColor="text1"/>
          <w:szCs w:val="20"/>
        </w:rPr>
        <w:t>高雄市樹德高級家事商業職業學校</w:t>
      </w:r>
      <w:r w:rsidRPr="003970B1">
        <w:rPr>
          <w:rFonts w:ascii="標楷體" w:hAnsi="標楷體" w:cs="標楷體"/>
          <w:color w:val="000000" w:themeColor="text1"/>
          <w:kern w:val="0"/>
          <w:szCs w:val="24"/>
          <w:lang w:val="zh-TW" w:bidi="zh-TW"/>
        </w:rPr>
        <w:t>選課輔導實施計畫</w:t>
      </w:r>
    </w:p>
    <w:p w:rsidR="00350964" w:rsidRPr="003970B1" w:rsidRDefault="00964AC4">
      <w:pPr>
        <w:numPr>
          <w:ilvl w:val="0"/>
          <w:numId w:val="7"/>
        </w:numPr>
        <w:spacing w:line="400" w:lineRule="exact"/>
        <w:ind w:hanging="54"/>
        <w:rPr>
          <w:rFonts w:ascii="標楷體" w:hAnsi="標楷體"/>
          <w:color w:val="000000" w:themeColor="text1"/>
          <w:szCs w:val="24"/>
        </w:rPr>
      </w:pPr>
      <w:r w:rsidRPr="003970B1">
        <w:rPr>
          <w:rFonts w:ascii="標楷體" w:hAnsi="標楷體"/>
          <w:color w:val="000000" w:themeColor="text1"/>
          <w:szCs w:val="24"/>
        </w:rPr>
        <w:t>依據：</w:t>
      </w:r>
    </w:p>
    <w:p w:rsidR="00350964" w:rsidRPr="003970B1" w:rsidRDefault="00964AC4">
      <w:pPr>
        <w:spacing w:line="400" w:lineRule="exact"/>
        <w:ind w:left="534"/>
        <w:rPr>
          <w:rFonts w:ascii="標楷體" w:hAnsi="標楷體"/>
          <w:color w:val="000000" w:themeColor="text1"/>
          <w:szCs w:val="24"/>
        </w:rPr>
      </w:pPr>
      <w:r w:rsidRPr="003970B1">
        <w:rPr>
          <w:rFonts w:ascii="標楷體" w:hAnsi="標楷體"/>
          <w:color w:val="000000" w:themeColor="text1"/>
          <w:szCs w:val="24"/>
        </w:rPr>
        <w:t xml:space="preserve">       高雄市樹德高級家事商業職業學校（以下簡稱本校）為落實教育部103年11月28日臺</w:t>
      </w:r>
    </w:p>
    <w:p w:rsidR="00350964" w:rsidRPr="003970B1" w:rsidRDefault="00964AC4">
      <w:pPr>
        <w:spacing w:line="400" w:lineRule="exact"/>
        <w:ind w:left="534"/>
        <w:rPr>
          <w:rFonts w:ascii="標楷體" w:hAnsi="標楷體"/>
          <w:color w:val="000000" w:themeColor="text1"/>
          <w:szCs w:val="24"/>
        </w:rPr>
      </w:pPr>
      <w:r w:rsidRPr="003970B1">
        <w:rPr>
          <w:rFonts w:ascii="標楷體" w:hAnsi="標楷體"/>
          <w:color w:val="000000" w:themeColor="text1"/>
          <w:szCs w:val="24"/>
        </w:rPr>
        <w:t xml:space="preserve">       教授國部字第1030135678A號發布之「十二年國民基本教育課程綱要總綱」及教育</w:t>
      </w:r>
    </w:p>
    <w:p w:rsidR="00350964" w:rsidRPr="003970B1" w:rsidRDefault="00964AC4">
      <w:pPr>
        <w:spacing w:line="400" w:lineRule="exact"/>
        <w:ind w:left="534"/>
        <w:rPr>
          <w:rFonts w:ascii="標楷體" w:hAnsi="標楷體"/>
          <w:color w:val="000000" w:themeColor="text1"/>
          <w:szCs w:val="24"/>
        </w:rPr>
      </w:pPr>
      <w:r w:rsidRPr="003970B1">
        <w:rPr>
          <w:rFonts w:ascii="標楷體" w:hAnsi="標楷體"/>
          <w:color w:val="000000" w:themeColor="text1"/>
          <w:szCs w:val="24"/>
        </w:rPr>
        <w:t xml:space="preserve">       部107年4月10日臺教授國部字第 1070024978B號令訂定發布之「高級中等學校課程</w:t>
      </w:r>
    </w:p>
    <w:p w:rsidR="00350964" w:rsidRPr="003970B1" w:rsidRDefault="00964AC4">
      <w:pPr>
        <w:spacing w:line="400" w:lineRule="exact"/>
        <w:ind w:left="534"/>
        <w:rPr>
          <w:rFonts w:ascii="標楷體" w:hAnsi="標楷體"/>
          <w:color w:val="000000" w:themeColor="text1"/>
          <w:szCs w:val="24"/>
        </w:rPr>
      </w:pPr>
      <w:r w:rsidRPr="003970B1">
        <w:rPr>
          <w:rFonts w:ascii="標楷體" w:hAnsi="標楷體"/>
          <w:color w:val="000000" w:themeColor="text1"/>
          <w:szCs w:val="24"/>
        </w:rPr>
        <w:t xml:space="preserve">       諮詢教師設置要點」規定，訂定本校選課輔導措施。</w:t>
      </w:r>
    </w:p>
    <w:p w:rsidR="00350964" w:rsidRPr="003970B1" w:rsidRDefault="00964AC4">
      <w:pPr>
        <w:numPr>
          <w:ilvl w:val="0"/>
          <w:numId w:val="7"/>
        </w:numPr>
        <w:spacing w:line="400" w:lineRule="exact"/>
        <w:ind w:left="1276" w:hanging="851"/>
        <w:rPr>
          <w:rFonts w:ascii="標楷體" w:hAnsi="標楷體"/>
          <w:color w:val="000000" w:themeColor="text1"/>
          <w:szCs w:val="24"/>
        </w:rPr>
      </w:pPr>
      <w:r w:rsidRPr="003970B1">
        <w:rPr>
          <w:rFonts w:ascii="標楷體" w:hAnsi="標楷體"/>
          <w:color w:val="000000" w:themeColor="text1"/>
          <w:szCs w:val="24"/>
        </w:rPr>
        <w:t>本校選課輔導措施係為提供學生、家長與教師充足之課程資訊，與相關輔導、執行選課之流程規劃及後續學生學習成果、歷程登載內容，裨益協助學生適性修習選修課程。</w:t>
      </w:r>
    </w:p>
    <w:p w:rsidR="00350964" w:rsidRPr="003970B1" w:rsidRDefault="00964AC4">
      <w:pPr>
        <w:numPr>
          <w:ilvl w:val="0"/>
          <w:numId w:val="7"/>
        </w:numPr>
        <w:spacing w:line="400" w:lineRule="exact"/>
        <w:ind w:left="1276" w:hanging="851"/>
        <w:rPr>
          <w:rFonts w:ascii="標楷體" w:hAnsi="標楷體"/>
          <w:color w:val="000000" w:themeColor="text1"/>
          <w:szCs w:val="24"/>
        </w:rPr>
      </w:pPr>
      <w:r w:rsidRPr="003970B1">
        <w:rPr>
          <w:rFonts w:ascii="標楷體" w:hAnsi="標楷體"/>
          <w:color w:val="000000" w:themeColor="text1"/>
          <w:szCs w:val="24"/>
        </w:rPr>
        <w:t>本校為提供學生修習選修課程參考，除完備學校課程計畫、實施學生性向與興趣測驗、發展選課輔導相關資料，其實施方式如下：</w:t>
      </w:r>
    </w:p>
    <w:p w:rsidR="00350964" w:rsidRPr="003970B1" w:rsidRDefault="00964AC4">
      <w:pPr>
        <w:numPr>
          <w:ilvl w:val="0"/>
          <w:numId w:val="8"/>
        </w:numPr>
        <w:spacing w:line="400" w:lineRule="exact"/>
        <w:rPr>
          <w:rFonts w:ascii="標楷體" w:hAnsi="標楷體"/>
          <w:color w:val="000000" w:themeColor="text1"/>
          <w:szCs w:val="24"/>
        </w:rPr>
      </w:pPr>
      <w:r w:rsidRPr="003970B1">
        <w:rPr>
          <w:rFonts w:ascii="標楷體" w:hAnsi="標楷體"/>
          <w:color w:val="000000" w:themeColor="text1"/>
          <w:szCs w:val="24"/>
        </w:rPr>
        <w:t>完備學生課程諮詢程序。</w:t>
      </w:r>
    </w:p>
    <w:p w:rsidR="00350964" w:rsidRPr="003970B1" w:rsidRDefault="00964AC4">
      <w:pPr>
        <w:numPr>
          <w:ilvl w:val="0"/>
          <w:numId w:val="8"/>
        </w:numPr>
        <w:spacing w:line="400" w:lineRule="exact"/>
        <w:rPr>
          <w:rFonts w:ascii="標楷體" w:hAnsi="標楷體"/>
          <w:color w:val="000000" w:themeColor="text1"/>
          <w:szCs w:val="24"/>
        </w:rPr>
      </w:pPr>
      <w:r w:rsidRPr="003970B1">
        <w:rPr>
          <w:rFonts w:ascii="標楷體" w:hAnsi="標楷體"/>
          <w:color w:val="000000" w:themeColor="text1"/>
          <w:szCs w:val="24"/>
        </w:rPr>
        <w:t>規劃學生選課相關規範。</w:t>
      </w:r>
    </w:p>
    <w:p w:rsidR="00350964" w:rsidRPr="003970B1" w:rsidRDefault="00964AC4">
      <w:pPr>
        <w:numPr>
          <w:ilvl w:val="0"/>
          <w:numId w:val="8"/>
        </w:numPr>
        <w:spacing w:line="400" w:lineRule="exact"/>
        <w:rPr>
          <w:rFonts w:ascii="標楷體" w:hAnsi="標楷體"/>
          <w:color w:val="000000" w:themeColor="text1"/>
          <w:szCs w:val="24"/>
        </w:rPr>
      </w:pPr>
      <w:r w:rsidRPr="003970B1">
        <w:rPr>
          <w:rFonts w:ascii="標楷體" w:hAnsi="標楷體"/>
          <w:color w:val="000000" w:themeColor="text1"/>
          <w:szCs w:val="24"/>
        </w:rPr>
        <w:t>登載學生學習歷程檔案。</w:t>
      </w:r>
    </w:p>
    <w:p w:rsidR="00350964" w:rsidRPr="003970B1" w:rsidRDefault="00964AC4">
      <w:pPr>
        <w:numPr>
          <w:ilvl w:val="0"/>
          <w:numId w:val="8"/>
        </w:numPr>
        <w:spacing w:line="400" w:lineRule="exact"/>
        <w:rPr>
          <w:rFonts w:ascii="標楷體" w:hAnsi="標楷體"/>
          <w:color w:val="000000" w:themeColor="text1"/>
          <w:szCs w:val="24"/>
        </w:rPr>
      </w:pPr>
      <w:r w:rsidRPr="003970B1">
        <w:rPr>
          <w:rFonts w:ascii="標楷體" w:hAnsi="標楷體"/>
          <w:color w:val="000000" w:themeColor="text1"/>
          <w:szCs w:val="24"/>
        </w:rPr>
        <w:t>定期檢討選課輔導措施。</w:t>
      </w:r>
    </w:p>
    <w:p w:rsidR="00350964" w:rsidRPr="003970B1" w:rsidRDefault="00964AC4">
      <w:pPr>
        <w:numPr>
          <w:ilvl w:val="0"/>
          <w:numId w:val="7"/>
        </w:numPr>
        <w:spacing w:line="400" w:lineRule="exact"/>
        <w:ind w:left="1276" w:hanging="851"/>
        <w:rPr>
          <w:rFonts w:ascii="標楷體" w:hAnsi="標楷體"/>
          <w:color w:val="000000" w:themeColor="text1"/>
          <w:szCs w:val="24"/>
        </w:rPr>
      </w:pPr>
      <w:r w:rsidRPr="003970B1">
        <w:rPr>
          <w:rFonts w:ascii="標楷體" w:hAnsi="標楷體"/>
          <w:color w:val="000000" w:themeColor="text1"/>
          <w:szCs w:val="24"/>
        </w:rPr>
        <w:t>前點各項實施方式之執行內容如下：</w:t>
      </w:r>
    </w:p>
    <w:p w:rsidR="00350964" w:rsidRPr="003970B1" w:rsidRDefault="00964AC4">
      <w:pPr>
        <w:numPr>
          <w:ilvl w:val="0"/>
          <w:numId w:val="9"/>
        </w:numPr>
        <w:spacing w:line="400" w:lineRule="exact"/>
        <w:rPr>
          <w:rFonts w:ascii="標楷體" w:hAnsi="標楷體"/>
          <w:color w:val="000000" w:themeColor="text1"/>
          <w:szCs w:val="24"/>
        </w:rPr>
      </w:pPr>
      <w:r w:rsidRPr="003970B1">
        <w:rPr>
          <w:rFonts w:ascii="標楷體" w:hAnsi="標楷體"/>
          <w:color w:val="000000" w:themeColor="text1"/>
          <w:szCs w:val="24"/>
        </w:rPr>
        <w:t>完備學生課程諮詢程序：</w:t>
      </w:r>
    </w:p>
    <w:p w:rsidR="00350964" w:rsidRPr="003970B1" w:rsidRDefault="00964AC4">
      <w:pPr>
        <w:numPr>
          <w:ilvl w:val="0"/>
          <w:numId w:val="10"/>
        </w:numPr>
        <w:spacing w:line="400" w:lineRule="exact"/>
        <w:rPr>
          <w:rFonts w:ascii="標楷體" w:hAnsi="標楷體"/>
          <w:color w:val="000000" w:themeColor="text1"/>
          <w:szCs w:val="24"/>
        </w:rPr>
      </w:pPr>
      <w:r w:rsidRPr="003970B1">
        <w:rPr>
          <w:rFonts w:ascii="標楷體" w:hAnsi="標楷體"/>
          <w:color w:val="000000" w:themeColor="text1"/>
          <w:szCs w:val="24"/>
        </w:rPr>
        <w:t>組織本校課程諮詢教師遴選會：其相關規劃如附件「本校課程諮詢教師遴選會組織要點」。</w:t>
      </w:r>
    </w:p>
    <w:p w:rsidR="00350964" w:rsidRPr="003970B1" w:rsidRDefault="00964AC4">
      <w:pPr>
        <w:numPr>
          <w:ilvl w:val="0"/>
          <w:numId w:val="10"/>
        </w:numPr>
        <w:spacing w:line="400" w:lineRule="exact"/>
        <w:rPr>
          <w:rFonts w:ascii="標楷體" w:hAnsi="標楷體"/>
          <w:color w:val="000000" w:themeColor="text1"/>
          <w:szCs w:val="24"/>
        </w:rPr>
      </w:pPr>
      <w:r w:rsidRPr="003970B1">
        <w:rPr>
          <w:rFonts w:ascii="標楷體" w:hAnsi="標楷體"/>
          <w:color w:val="000000" w:themeColor="text1"/>
          <w:szCs w:val="24"/>
        </w:rPr>
        <w:t>設置本校課程諮詢教師：依高級中等學校課程諮詢教師設置要點規定，優先由各群科或專門學程教師擔任課程諮詢教師，輔導並提供該群科學生課程諮詢，並提供其修習課程之諮詢意見。</w:t>
      </w:r>
    </w:p>
    <w:p w:rsidR="00350964" w:rsidRPr="003970B1" w:rsidRDefault="00964AC4">
      <w:pPr>
        <w:numPr>
          <w:ilvl w:val="0"/>
          <w:numId w:val="10"/>
        </w:numPr>
        <w:spacing w:line="400" w:lineRule="exact"/>
        <w:rPr>
          <w:rFonts w:ascii="標楷體" w:hAnsi="標楷體"/>
          <w:color w:val="000000" w:themeColor="text1"/>
          <w:szCs w:val="24"/>
        </w:rPr>
      </w:pPr>
      <w:r w:rsidRPr="003970B1">
        <w:rPr>
          <w:rFonts w:ascii="標楷體" w:hAnsi="標楷體"/>
          <w:color w:val="000000" w:themeColor="text1"/>
          <w:szCs w:val="24"/>
        </w:rPr>
        <w:t>編輯本校選課輔導相關資料：本校選課輔導相關資料載明本校課程輔導諮詢流程、選課及加退選作業方式與流程，學生學習歷程檔案作業規定，以及生涯規劃相關資料與未來進路發展資訊。</w:t>
      </w:r>
    </w:p>
    <w:p w:rsidR="00350964" w:rsidRPr="003970B1" w:rsidRDefault="00964AC4">
      <w:pPr>
        <w:numPr>
          <w:ilvl w:val="0"/>
          <w:numId w:val="10"/>
        </w:numPr>
        <w:spacing w:line="400" w:lineRule="exact"/>
        <w:rPr>
          <w:rFonts w:ascii="標楷體" w:hAnsi="標楷體"/>
          <w:color w:val="000000" w:themeColor="text1"/>
          <w:szCs w:val="24"/>
        </w:rPr>
      </w:pPr>
      <w:r w:rsidRPr="003970B1">
        <w:rPr>
          <w:rFonts w:ascii="標楷體" w:hAnsi="標楷體"/>
          <w:color w:val="000000" w:themeColor="text1"/>
          <w:szCs w:val="24"/>
        </w:rPr>
        <w:t>辦理課程說明會：向學生、家長與教師說明學校課程計畫之課程及其與學生進路發展之關聯。</w:t>
      </w:r>
    </w:p>
    <w:p w:rsidR="00350964" w:rsidRPr="003970B1" w:rsidRDefault="00964AC4">
      <w:pPr>
        <w:numPr>
          <w:ilvl w:val="0"/>
          <w:numId w:val="10"/>
        </w:numPr>
        <w:spacing w:line="400" w:lineRule="exact"/>
        <w:rPr>
          <w:rFonts w:ascii="標楷體" w:hAnsi="標楷體"/>
          <w:color w:val="000000" w:themeColor="text1"/>
          <w:szCs w:val="24"/>
        </w:rPr>
      </w:pPr>
      <w:r w:rsidRPr="003970B1">
        <w:rPr>
          <w:rFonts w:ascii="標楷體" w:hAnsi="標楷體"/>
          <w:color w:val="000000" w:themeColor="text1"/>
          <w:szCs w:val="24"/>
        </w:rPr>
        <w:t>選課相關輔導措施：由專任輔導教師負責結合生涯規劃課程、活動或講座，協助學生自我探索，瞭解自我興趣及性向，俾利協助學生妥善規劃未來之生涯發展，並與導師共同合作，針對對於生涯發展與規劃尚有疑惑困擾之學生，透過相關性向及興趣測驗分析，協助其釐清，裨益課程諮詢教師實施學生後續選課之諮詢輔導。</w:t>
      </w:r>
    </w:p>
    <w:p w:rsidR="00350964" w:rsidRPr="003970B1" w:rsidRDefault="00964AC4">
      <w:pPr>
        <w:numPr>
          <w:ilvl w:val="0"/>
          <w:numId w:val="10"/>
        </w:numPr>
        <w:spacing w:line="400" w:lineRule="exact"/>
        <w:rPr>
          <w:rFonts w:ascii="標楷體" w:hAnsi="標楷體"/>
          <w:color w:val="000000" w:themeColor="text1"/>
          <w:szCs w:val="24"/>
        </w:rPr>
      </w:pPr>
      <w:r w:rsidRPr="003970B1">
        <w:rPr>
          <w:rFonts w:ascii="標楷體" w:hAnsi="標楷體"/>
          <w:color w:val="000000" w:themeColor="text1"/>
          <w:szCs w:val="24"/>
        </w:rPr>
        <w:t>協助學生適性選課：由課程諮詢教師於學生每學期選課前，參考學生學習</w:t>
      </w:r>
      <w:r w:rsidRPr="003970B1">
        <w:rPr>
          <w:rFonts w:ascii="標楷體" w:hAnsi="標楷體"/>
          <w:color w:val="000000" w:themeColor="text1"/>
          <w:szCs w:val="24"/>
        </w:rPr>
        <w:lastRenderedPageBreak/>
        <w:t>歷程檔案，實施團體或個別之課程諮詢，協助學生適性選課。</w:t>
      </w:r>
    </w:p>
    <w:p w:rsidR="00350964" w:rsidRPr="003970B1" w:rsidRDefault="00964AC4">
      <w:pPr>
        <w:numPr>
          <w:ilvl w:val="0"/>
          <w:numId w:val="9"/>
        </w:numPr>
        <w:spacing w:line="400" w:lineRule="exact"/>
        <w:rPr>
          <w:rFonts w:ascii="標楷體" w:hAnsi="標楷體"/>
          <w:color w:val="000000" w:themeColor="text1"/>
          <w:szCs w:val="24"/>
        </w:rPr>
      </w:pPr>
      <w:r w:rsidRPr="003970B1">
        <w:rPr>
          <w:rFonts w:ascii="標楷體" w:hAnsi="標楷體"/>
          <w:color w:val="000000" w:themeColor="text1"/>
          <w:szCs w:val="24"/>
        </w:rPr>
        <w:t>規劃學生選課相關規範：</w:t>
      </w:r>
    </w:p>
    <w:p w:rsidR="00350964" w:rsidRPr="003970B1" w:rsidRDefault="00964AC4">
      <w:pPr>
        <w:numPr>
          <w:ilvl w:val="0"/>
          <w:numId w:val="11"/>
        </w:numPr>
        <w:spacing w:line="400" w:lineRule="exact"/>
        <w:rPr>
          <w:rFonts w:ascii="標楷體" w:hAnsi="標楷體"/>
          <w:color w:val="000000" w:themeColor="text1"/>
          <w:szCs w:val="24"/>
        </w:rPr>
      </w:pPr>
      <w:r w:rsidRPr="003970B1">
        <w:rPr>
          <w:rFonts w:ascii="標楷體" w:hAnsi="標楷體"/>
          <w:color w:val="000000" w:themeColor="text1"/>
          <w:szCs w:val="24"/>
        </w:rPr>
        <w:t>訂定本校學生選課及加退選作業時程。</w:t>
      </w:r>
    </w:p>
    <w:p w:rsidR="00350964" w:rsidRPr="003970B1" w:rsidRDefault="00964AC4">
      <w:pPr>
        <w:numPr>
          <w:ilvl w:val="0"/>
          <w:numId w:val="11"/>
        </w:numPr>
        <w:spacing w:line="400" w:lineRule="exact"/>
        <w:rPr>
          <w:rFonts w:ascii="標楷體" w:hAnsi="標楷體"/>
          <w:color w:val="000000" w:themeColor="text1"/>
          <w:szCs w:val="24"/>
        </w:rPr>
      </w:pPr>
      <w:r w:rsidRPr="003970B1">
        <w:rPr>
          <w:rFonts w:ascii="標楷體" w:hAnsi="標楷體"/>
          <w:color w:val="000000" w:themeColor="text1"/>
          <w:szCs w:val="24"/>
        </w:rPr>
        <w:t>辦理本校選課時程說明：向學生與教師說明本校次一學期之課程內涵、課程地圖、選課實施方式、加退選課程實施方式及各項作業期程。</w:t>
      </w:r>
    </w:p>
    <w:p w:rsidR="00350964" w:rsidRPr="003970B1" w:rsidRDefault="00964AC4">
      <w:pPr>
        <w:numPr>
          <w:ilvl w:val="0"/>
          <w:numId w:val="9"/>
        </w:numPr>
        <w:spacing w:line="400" w:lineRule="exact"/>
        <w:rPr>
          <w:rFonts w:ascii="標楷體" w:hAnsi="標楷體"/>
          <w:color w:val="000000" w:themeColor="text1"/>
          <w:szCs w:val="24"/>
        </w:rPr>
      </w:pPr>
      <w:r w:rsidRPr="003970B1">
        <w:rPr>
          <w:rFonts w:ascii="標楷體" w:hAnsi="標楷體"/>
          <w:color w:val="000000" w:themeColor="text1"/>
          <w:szCs w:val="24"/>
        </w:rPr>
        <w:t>登載學生學習歷程檔案：</w:t>
      </w:r>
    </w:p>
    <w:p w:rsidR="00350964" w:rsidRPr="003970B1" w:rsidRDefault="00964AC4">
      <w:pPr>
        <w:numPr>
          <w:ilvl w:val="0"/>
          <w:numId w:val="12"/>
        </w:numPr>
        <w:spacing w:line="400" w:lineRule="exact"/>
        <w:rPr>
          <w:rFonts w:ascii="標楷體" w:hAnsi="標楷體"/>
          <w:color w:val="000000" w:themeColor="text1"/>
          <w:szCs w:val="24"/>
        </w:rPr>
      </w:pPr>
      <w:r w:rsidRPr="003970B1">
        <w:rPr>
          <w:rFonts w:ascii="標楷體" w:hAnsi="標楷體"/>
          <w:color w:val="000000" w:themeColor="text1"/>
          <w:szCs w:val="24"/>
        </w:rPr>
        <w:t>組織本校建置學生學習歷程檔案資料工作小組，並訂定本校學生學習歷程檔案建置作業相關原則，其相關規劃如附件「本校學生學習歷程檔案建置作業補充規定」。</w:t>
      </w:r>
    </w:p>
    <w:p w:rsidR="00350964" w:rsidRPr="003970B1" w:rsidRDefault="00964AC4">
      <w:pPr>
        <w:numPr>
          <w:ilvl w:val="0"/>
          <w:numId w:val="12"/>
        </w:numPr>
        <w:spacing w:line="400" w:lineRule="exact"/>
        <w:rPr>
          <w:rFonts w:ascii="標楷體" w:hAnsi="標楷體"/>
          <w:color w:val="000000" w:themeColor="text1"/>
          <w:szCs w:val="24"/>
        </w:rPr>
      </w:pPr>
      <w:r w:rsidRPr="003970B1">
        <w:rPr>
          <w:rFonts w:ascii="標楷體" w:hAnsi="標楷體"/>
          <w:color w:val="000000" w:themeColor="text1"/>
          <w:szCs w:val="24"/>
        </w:rPr>
        <w:t>辦理學生學習歷程檔案之登錄、作業及使用說明：</w:t>
      </w:r>
    </w:p>
    <w:p w:rsidR="00350964" w:rsidRPr="003970B1" w:rsidRDefault="00964AC4">
      <w:pPr>
        <w:numPr>
          <w:ilvl w:val="0"/>
          <w:numId w:val="13"/>
        </w:numPr>
        <w:spacing w:line="400" w:lineRule="exact"/>
        <w:rPr>
          <w:rFonts w:ascii="標楷體" w:hAnsi="標楷體"/>
          <w:color w:val="000000" w:themeColor="text1"/>
          <w:szCs w:val="24"/>
        </w:rPr>
      </w:pPr>
      <w:r w:rsidRPr="003970B1">
        <w:rPr>
          <w:rFonts w:ascii="標楷體" w:hAnsi="標楷體"/>
          <w:color w:val="000000" w:themeColor="text1"/>
          <w:szCs w:val="24"/>
        </w:rPr>
        <w:t>學生訓練：每學期於生涯輔導課程或彈性學習、團體活動時間，辦理一次選課輔導與檔案建置、登錄等相關訓練。</w:t>
      </w:r>
    </w:p>
    <w:p w:rsidR="00350964" w:rsidRPr="003970B1" w:rsidRDefault="00964AC4">
      <w:pPr>
        <w:numPr>
          <w:ilvl w:val="0"/>
          <w:numId w:val="13"/>
        </w:numPr>
        <w:spacing w:line="400" w:lineRule="exact"/>
        <w:rPr>
          <w:rFonts w:ascii="標楷體" w:hAnsi="標楷體"/>
          <w:color w:val="000000" w:themeColor="text1"/>
          <w:szCs w:val="24"/>
        </w:rPr>
      </w:pPr>
      <w:r w:rsidRPr="003970B1">
        <w:rPr>
          <w:rFonts w:ascii="標楷體" w:hAnsi="標楷體"/>
          <w:color w:val="000000" w:themeColor="text1"/>
          <w:szCs w:val="24"/>
        </w:rPr>
        <w:t>教師研習：每學期至少辦理一次課程諮詢與檔案建置相關之專業研習。</w:t>
      </w:r>
    </w:p>
    <w:p w:rsidR="00350964" w:rsidRPr="003970B1" w:rsidRDefault="00964AC4">
      <w:pPr>
        <w:numPr>
          <w:ilvl w:val="0"/>
          <w:numId w:val="13"/>
        </w:numPr>
        <w:spacing w:line="400" w:lineRule="exact"/>
        <w:rPr>
          <w:rFonts w:ascii="標楷體" w:hAnsi="標楷體"/>
          <w:color w:val="000000" w:themeColor="text1"/>
          <w:szCs w:val="24"/>
        </w:rPr>
      </w:pPr>
      <w:r w:rsidRPr="003970B1">
        <w:rPr>
          <w:rFonts w:ascii="標楷體" w:hAnsi="標楷體"/>
          <w:color w:val="000000" w:themeColor="text1"/>
          <w:szCs w:val="24"/>
        </w:rPr>
        <w:t>家長說明：每學期得結合學校親職活動，辦理一次檔案建置與使用之說明。</w:t>
      </w:r>
    </w:p>
    <w:p w:rsidR="00350964" w:rsidRPr="003970B1" w:rsidRDefault="00964AC4">
      <w:pPr>
        <w:numPr>
          <w:ilvl w:val="0"/>
          <w:numId w:val="9"/>
        </w:numPr>
        <w:spacing w:line="400" w:lineRule="exact"/>
        <w:rPr>
          <w:rFonts w:ascii="標楷體" w:hAnsi="標楷體"/>
          <w:color w:val="000000" w:themeColor="text1"/>
          <w:szCs w:val="24"/>
        </w:rPr>
      </w:pPr>
      <w:r w:rsidRPr="003970B1">
        <w:rPr>
          <w:rFonts w:ascii="標楷體" w:hAnsi="標楷體"/>
          <w:color w:val="000000" w:themeColor="text1"/>
          <w:szCs w:val="24"/>
        </w:rPr>
        <w:t>落實學生學習歷程檔案各項登載作業，由各項資料負責人員（含學生）於規定期限內，完成相關登載與檢核作業。</w:t>
      </w:r>
    </w:p>
    <w:p w:rsidR="00350964" w:rsidRPr="003970B1" w:rsidRDefault="00964AC4">
      <w:pPr>
        <w:numPr>
          <w:ilvl w:val="0"/>
          <w:numId w:val="7"/>
        </w:numPr>
        <w:spacing w:line="400" w:lineRule="exact"/>
        <w:ind w:left="1276" w:hanging="851"/>
        <w:rPr>
          <w:rFonts w:ascii="標楷體" w:hAnsi="標楷體"/>
          <w:color w:val="000000" w:themeColor="text1"/>
          <w:szCs w:val="24"/>
        </w:rPr>
      </w:pPr>
      <w:r w:rsidRPr="003970B1">
        <w:rPr>
          <w:rFonts w:ascii="標楷體" w:hAnsi="標楷體"/>
          <w:color w:val="000000" w:themeColor="text1"/>
          <w:szCs w:val="24"/>
        </w:rPr>
        <w:t>定期檢討選課輔導措施：</w:t>
      </w:r>
    </w:p>
    <w:p w:rsidR="00350964" w:rsidRPr="003970B1" w:rsidRDefault="00964AC4">
      <w:pPr>
        <w:spacing w:line="400" w:lineRule="exact"/>
        <w:ind w:left="1276"/>
        <w:rPr>
          <w:rFonts w:ascii="標楷體" w:hAnsi="標楷體"/>
          <w:color w:val="000000" w:themeColor="text1"/>
          <w:szCs w:val="24"/>
        </w:rPr>
      </w:pPr>
      <w:r w:rsidRPr="003970B1">
        <w:rPr>
          <w:rFonts w:ascii="標楷體" w:hAnsi="標楷體"/>
          <w:color w:val="000000" w:themeColor="text1"/>
          <w:szCs w:val="24"/>
        </w:rPr>
        <w:t>檢視學生課程諮詢程序、學生選課相關規範與學生學習歷程檔案實施成效並修正。</w:t>
      </w:r>
    </w:p>
    <w:p w:rsidR="00350964" w:rsidRPr="003970B1" w:rsidRDefault="00350964">
      <w:pPr>
        <w:ind w:left="480"/>
        <w:rPr>
          <w:rFonts w:ascii="標楷體" w:hAnsi="標楷體"/>
          <w:color w:val="000000" w:themeColor="text1"/>
          <w:szCs w:val="24"/>
        </w:rPr>
      </w:pPr>
    </w:p>
    <w:p w:rsidR="00350964" w:rsidRPr="003970B1" w:rsidRDefault="00350964">
      <w:pPr>
        <w:ind w:left="480"/>
        <w:rPr>
          <w:rFonts w:ascii="標楷體" w:hAnsi="標楷體"/>
          <w:color w:val="000000" w:themeColor="text1"/>
          <w:szCs w:val="24"/>
        </w:rPr>
      </w:pPr>
    </w:p>
    <w:p w:rsidR="00350964" w:rsidRPr="003970B1" w:rsidRDefault="00350964">
      <w:pPr>
        <w:ind w:left="480"/>
        <w:rPr>
          <w:rFonts w:ascii="標楷體" w:hAnsi="標楷體"/>
          <w:color w:val="000000" w:themeColor="text1"/>
          <w:szCs w:val="24"/>
        </w:rPr>
      </w:pPr>
    </w:p>
    <w:p w:rsidR="00350964" w:rsidRPr="003970B1" w:rsidRDefault="00350964">
      <w:pPr>
        <w:ind w:left="480"/>
        <w:rPr>
          <w:rFonts w:ascii="標楷體" w:hAnsi="標楷體"/>
          <w:color w:val="000000" w:themeColor="text1"/>
          <w:szCs w:val="24"/>
        </w:rPr>
      </w:pPr>
    </w:p>
    <w:p w:rsidR="00350964" w:rsidRPr="003970B1" w:rsidRDefault="00350964">
      <w:pPr>
        <w:ind w:left="480"/>
        <w:rPr>
          <w:rFonts w:ascii="標楷體" w:hAnsi="標楷體"/>
          <w:color w:val="000000" w:themeColor="text1"/>
          <w:szCs w:val="24"/>
        </w:rPr>
      </w:pPr>
    </w:p>
    <w:p w:rsidR="00350964" w:rsidRPr="003970B1" w:rsidRDefault="00350964">
      <w:pPr>
        <w:ind w:left="480"/>
        <w:rPr>
          <w:rFonts w:ascii="標楷體" w:hAnsi="標楷體"/>
          <w:color w:val="000000" w:themeColor="text1"/>
          <w:szCs w:val="24"/>
        </w:rPr>
      </w:pPr>
    </w:p>
    <w:p w:rsidR="00350964" w:rsidRPr="003970B1" w:rsidRDefault="00350964">
      <w:pPr>
        <w:ind w:left="480"/>
        <w:rPr>
          <w:rFonts w:ascii="標楷體" w:hAnsi="標楷體"/>
          <w:color w:val="000000" w:themeColor="text1"/>
          <w:szCs w:val="24"/>
        </w:rPr>
      </w:pPr>
    </w:p>
    <w:p w:rsidR="00350964" w:rsidRPr="003970B1" w:rsidRDefault="00350964">
      <w:pPr>
        <w:ind w:left="480"/>
        <w:rPr>
          <w:rFonts w:ascii="標楷體" w:hAnsi="標楷體"/>
          <w:color w:val="000000" w:themeColor="text1"/>
          <w:szCs w:val="24"/>
        </w:rPr>
      </w:pPr>
    </w:p>
    <w:p w:rsidR="00350964" w:rsidRPr="003970B1" w:rsidRDefault="00350964">
      <w:pPr>
        <w:ind w:left="480"/>
        <w:rPr>
          <w:rFonts w:ascii="標楷體" w:hAnsi="標楷體"/>
          <w:color w:val="000000" w:themeColor="text1"/>
          <w:szCs w:val="24"/>
        </w:rPr>
      </w:pPr>
    </w:p>
    <w:p w:rsidR="00350964" w:rsidRPr="003970B1" w:rsidRDefault="00350964">
      <w:pPr>
        <w:ind w:left="480"/>
        <w:rPr>
          <w:rFonts w:ascii="標楷體" w:hAnsi="標楷體"/>
          <w:color w:val="000000" w:themeColor="text1"/>
          <w:szCs w:val="24"/>
        </w:rPr>
      </w:pPr>
    </w:p>
    <w:p w:rsidR="00350964" w:rsidRPr="003970B1" w:rsidRDefault="00350964">
      <w:pPr>
        <w:ind w:left="480"/>
        <w:rPr>
          <w:rFonts w:ascii="標楷體" w:hAnsi="標楷體"/>
          <w:color w:val="000000" w:themeColor="text1"/>
          <w:szCs w:val="24"/>
        </w:rPr>
      </w:pPr>
    </w:p>
    <w:p w:rsidR="00350964" w:rsidRPr="003970B1" w:rsidRDefault="00350964">
      <w:pPr>
        <w:ind w:left="480"/>
        <w:rPr>
          <w:rFonts w:ascii="標楷體" w:hAnsi="標楷體"/>
          <w:color w:val="000000" w:themeColor="text1"/>
          <w:szCs w:val="24"/>
        </w:rPr>
      </w:pPr>
    </w:p>
    <w:p w:rsidR="00350964" w:rsidRPr="003970B1" w:rsidRDefault="00350964">
      <w:pPr>
        <w:ind w:left="480"/>
        <w:rPr>
          <w:rFonts w:ascii="標楷體" w:hAnsi="標楷體"/>
          <w:color w:val="000000" w:themeColor="text1"/>
          <w:szCs w:val="24"/>
        </w:rPr>
      </w:pPr>
    </w:p>
    <w:p w:rsidR="00350964" w:rsidRPr="003970B1" w:rsidRDefault="00350964">
      <w:pPr>
        <w:ind w:left="480"/>
        <w:rPr>
          <w:rFonts w:ascii="標楷體" w:hAnsi="標楷體"/>
          <w:color w:val="000000" w:themeColor="text1"/>
          <w:szCs w:val="24"/>
        </w:rPr>
      </w:pPr>
    </w:p>
    <w:p w:rsidR="00350964" w:rsidRPr="003970B1" w:rsidRDefault="00350964">
      <w:pPr>
        <w:ind w:left="480"/>
        <w:rPr>
          <w:rFonts w:ascii="標楷體" w:hAnsi="標楷體"/>
          <w:color w:val="000000" w:themeColor="text1"/>
          <w:szCs w:val="24"/>
        </w:rPr>
      </w:pPr>
    </w:p>
    <w:p w:rsidR="00350964" w:rsidRPr="003970B1" w:rsidRDefault="00350964">
      <w:pPr>
        <w:ind w:left="480"/>
        <w:rPr>
          <w:rFonts w:ascii="標楷體" w:hAnsi="標楷體"/>
          <w:color w:val="000000" w:themeColor="text1"/>
          <w:szCs w:val="24"/>
        </w:rPr>
      </w:pPr>
    </w:p>
    <w:p w:rsidR="00350964" w:rsidRPr="003970B1" w:rsidRDefault="00350964">
      <w:pPr>
        <w:ind w:left="480"/>
        <w:rPr>
          <w:rFonts w:ascii="標楷體" w:hAnsi="標楷體"/>
          <w:color w:val="000000" w:themeColor="text1"/>
          <w:szCs w:val="24"/>
        </w:rPr>
      </w:pPr>
    </w:p>
    <w:p w:rsidR="00350964" w:rsidRPr="003970B1" w:rsidRDefault="00350964">
      <w:pPr>
        <w:ind w:left="480"/>
        <w:rPr>
          <w:rFonts w:ascii="標楷體" w:hAnsi="標楷體"/>
          <w:color w:val="000000" w:themeColor="text1"/>
          <w:szCs w:val="24"/>
        </w:rPr>
      </w:pPr>
    </w:p>
    <w:p w:rsidR="00350964" w:rsidRPr="003970B1" w:rsidRDefault="00350964">
      <w:pPr>
        <w:ind w:left="480"/>
        <w:rPr>
          <w:rFonts w:ascii="標楷體" w:hAnsi="標楷體"/>
          <w:color w:val="000000" w:themeColor="text1"/>
          <w:szCs w:val="24"/>
        </w:rPr>
      </w:pPr>
    </w:p>
    <w:p w:rsidR="00350964" w:rsidRPr="003970B1" w:rsidRDefault="00350964">
      <w:pPr>
        <w:ind w:left="480"/>
        <w:rPr>
          <w:rFonts w:ascii="標楷體" w:hAnsi="標楷體"/>
          <w:color w:val="000000" w:themeColor="text1"/>
          <w:szCs w:val="24"/>
        </w:rPr>
      </w:pPr>
    </w:p>
    <w:p w:rsidR="00350964" w:rsidRPr="003970B1" w:rsidRDefault="00350964">
      <w:pPr>
        <w:ind w:left="480"/>
        <w:rPr>
          <w:rFonts w:ascii="標楷體" w:hAnsi="標楷體"/>
          <w:color w:val="000000" w:themeColor="text1"/>
          <w:szCs w:val="24"/>
        </w:rPr>
      </w:pPr>
    </w:p>
    <w:p w:rsidR="00350964" w:rsidRPr="003970B1" w:rsidRDefault="00350964">
      <w:pPr>
        <w:ind w:left="480"/>
        <w:rPr>
          <w:rFonts w:ascii="標楷體" w:hAnsi="標楷體"/>
          <w:color w:val="000000" w:themeColor="text1"/>
          <w:szCs w:val="24"/>
        </w:rPr>
      </w:pPr>
    </w:p>
    <w:p w:rsidR="00350964" w:rsidRPr="003970B1" w:rsidRDefault="00964AC4">
      <w:pPr>
        <w:pageBreakBefore/>
        <w:ind w:left="482"/>
        <w:rPr>
          <w:rFonts w:ascii="標楷體" w:hAnsi="標楷體"/>
          <w:color w:val="000000" w:themeColor="text1"/>
          <w:szCs w:val="24"/>
        </w:rPr>
      </w:pPr>
      <w:r w:rsidRPr="003970B1">
        <w:rPr>
          <w:rFonts w:ascii="標楷體" w:hAnsi="標楷體"/>
          <w:color w:val="000000" w:themeColor="text1"/>
          <w:szCs w:val="24"/>
        </w:rPr>
        <w:lastRenderedPageBreak/>
        <w:t>附  件</w:t>
      </w:r>
    </w:p>
    <w:p w:rsidR="00350964" w:rsidRPr="003970B1" w:rsidRDefault="00964AC4">
      <w:pPr>
        <w:ind w:left="480"/>
        <w:jc w:val="center"/>
        <w:rPr>
          <w:rFonts w:ascii="標楷體" w:hAnsi="標楷體"/>
          <w:color w:val="000000" w:themeColor="text1"/>
          <w:sz w:val="32"/>
          <w:szCs w:val="32"/>
        </w:rPr>
      </w:pPr>
      <w:r w:rsidRPr="003970B1">
        <w:rPr>
          <w:rFonts w:ascii="標楷體" w:hAnsi="標楷體"/>
          <w:color w:val="000000" w:themeColor="text1"/>
          <w:sz w:val="32"/>
          <w:szCs w:val="32"/>
        </w:rPr>
        <w:t>樹德家商_____學年度第___學期選修課程「加退選」表</w:t>
      </w:r>
    </w:p>
    <w:p w:rsidR="00350964" w:rsidRPr="003970B1" w:rsidRDefault="00964AC4">
      <w:pPr>
        <w:spacing w:before="182" w:after="182"/>
        <w:ind w:left="482"/>
        <w:rPr>
          <w:rFonts w:ascii="標楷體" w:hAnsi="標楷體"/>
          <w:color w:val="000000" w:themeColor="text1"/>
          <w:szCs w:val="24"/>
        </w:rPr>
      </w:pPr>
      <w:r w:rsidRPr="003970B1">
        <w:rPr>
          <w:rFonts w:ascii="標楷體" w:hAnsi="標楷體"/>
          <w:color w:val="000000" w:themeColor="text1"/>
          <w:szCs w:val="24"/>
        </w:rPr>
        <w:t>班級：_____________         學號：_____________         姓名：_____________</w:t>
      </w:r>
    </w:p>
    <w:tbl>
      <w:tblPr>
        <w:tblW w:w="9374" w:type="dxa"/>
        <w:tblInd w:w="480" w:type="dxa"/>
        <w:tblCellMar>
          <w:left w:w="10" w:type="dxa"/>
          <w:right w:w="10" w:type="dxa"/>
        </w:tblCellMar>
        <w:tblLook w:val="04A0" w:firstRow="1" w:lastRow="0" w:firstColumn="1" w:lastColumn="0" w:noHBand="0" w:noVBand="1"/>
      </w:tblPr>
      <w:tblGrid>
        <w:gridCol w:w="762"/>
        <w:gridCol w:w="851"/>
        <w:gridCol w:w="3072"/>
        <w:gridCol w:w="755"/>
        <w:gridCol w:w="1896"/>
        <w:gridCol w:w="2038"/>
      </w:tblGrid>
      <w:tr w:rsidR="003970B1" w:rsidRPr="003970B1">
        <w:tc>
          <w:tcPr>
            <w:tcW w:w="16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jc w:val="center"/>
              <w:textAlignment w:val="auto"/>
              <w:rPr>
                <w:rFonts w:ascii="標楷體" w:hAnsi="標楷體"/>
                <w:color w:val="000000" w:themeColor="text1"/>
                <w:kern w:val="0"/>
                <w:sz w:val="20"/>
                <w:szCs w:val="24"/>
              </w:rPr>
            </w:pPr>
            <w:r w:rsidRPr="003970B1">
              <w:rPr>
                <w:rFonts w:ascii="標楷體" w:hAnsi="標楷體"/>
                <w:color w:val="000000" w:themeColor="text1"/>
                <w:kern w:val="0"/>
                <w:sz w:val="20"/>
                <w:szCs w:val="24"/>
              </w:rPr>
              <w:t>勾選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jc w:val="center"/>
              <w:textAlignment w:val="auto"/>
              <w:rPr>
                <w:rFonts w:ascii="標楷體" w:hAnsi="標楷體"/>
                <w:color w:val="000000" w:themeColor="text1"/>
                <w:kern w:val="0"/>
                <w:sz w:val="20"/>
                <w:szCs w:val="24"/>
              </w:rPr>
            </w:pPr>
            <w:r w:rsidRPr="003970B1">
              <w:rPr>
                <w:rFonts w:ascii="標楷體" w:hAnsi="標楷體"/>
                <w:color w:val="000000" w:themeColor="text1"/>
                <w:kern w:val="0"/>
                <w:sz w:val="20"/>
                <w:szCs w:val="24"/>
              </w:rPr>
              <w:t>科目名稱</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jc w:val="center"/>
              <w:textAlignment w:val="auto"/>
              <w:rPr>
                <w:rFonts w:ascii="標楷體" w:hAnsi="標楷體"/>
                <w:color w:val="000000" w:themeColor="text1"/>
                <w:kern w:val="0"/>
                <w:sz w:val="20"/>
                <w:szCs w:val="24"/>
              </w:rPr>
            </w:pPr>
            <w:r w:rsidRPr="003970B1">
              <w:rPr>
                <w:rFonts w:ascii="標楷體" w:hAnsi="標楷體"/>
                <w:color w:val="000000" w:themeColor="text1"/>
                <w:kern w:val="0"/>
                <w:sz w:val="20"/>
                <w:szCs w:val="24"/>
              </w:rPr>
              <w:t>學分</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jc w:val="center"/>
              <w:textAlignment w:val="auto"/>
              <w:rPr>
                <w:rFonts w:ascii="標楷體" w:hAnsi="標楷體"/>
                <w:color w:val="000000" w:themeColor="text1"/>
                <w:kern w:val="0"/>
                <w:sz w:val="20"/>
                <w:szCs w:val="24"/>
              </w:rPr>
            </w:pPr>
            <w:r w:rsidRPr="003970B1">
              <w:rPr>
                <w:rFonts w:ascii="標楷體" w:hAnsi="標楷體"/>
                <w:color w:val="000000" w:themeColor="text1"/>
                <w:kern w:val="0"/>
                <w:sz w:val="20"/>
                <w:szCs w:val="24"/>
              </w:rPr>
              <w:t>上課時段</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jc w:val="center"/>
              <w:textAlignment w:val="auto"/>
              <w:rPr>
                <w:rFonts w:ascii="標楷體" w:hAnsi="標楷體"/>
                <w:color w:val="000000" w:themeColor="text1"/>
                <w:kern w:val="0"/>
                <w:sz w:val="20"/>
                <w:szCs w:val="24"/>
              </w:rPr>
            </w:pPr>
            <w:r w:rsidRPr="003970B1">
              <w:rPr>
                <w:rFonts w:ascii="標楷體" w:hAnsi="標楷體"/>
                <w:color w:val="000000" w:themeColor="text1"/>
                <w:kern w:val="0"/>
                <w:sz w:val="20"/>
                <w:szCs w:val="24"/>
              </w:rPr>
              <w:t>原因說明</w:t>
            </w:r>
          </w:p>
        </w:tc>
      </w:tr>
      <w:tr w:rsidR="003970B1" w:rsidRPr="003970B1">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964AC4">
            <w:pPr>
              <w:textAlignment w:val="auto"/>
              <w:rPr>
                <w:rFonts w:ascii="標楷體" w:hAnsi="標楷體"/>
                <w:color w:val="000000" w:themeColor="text1"/>
                <w:kern w:val="0"/>
                <w:sz w:val="20"/>
                <w:szCs w:val="24"/>
              </w:rPr>
            </w:pPr>
            <w:r w:rsidRPr="003970B1">
              <w:rPr>
                <w:rFonts w:ascii="標楷體" w:hAnsi="標楷體"/>
                <w:color w:val="000000" w:themeColor="text1"/>
                <w:kern w:val="0"/>
                <w:sz w:val="20"/>
                <w:szCs w:val="24"/>
              </w:rPr>
              <w:t>加選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964AC4">
            <w:pPr>
              <w:textAlignment w:val="auto"/>
              <w:rPr>
                <w:rFonts w:ascii="標楷體" w:hAnsi="標楷體"/>
                <w:color w:val="000000" w:themeColor="text1"/>
                <w:kern w:val="0"/>
                <w:sz w:val="20"/>
                <w:szCs w:val="24"/>
              </w:rPr>
            </w:pPr>
            <w:r w:rsidRPr="003970B1">
              <w:rPr>
                <w:rFonts w:ascii="標楷體" w:hAnsi="標楷體"/>
                <w:color w:val="000000" w:themeColor="text1"/>
                <w:kern w:val="0"/>
                <w:sz w:val="20"/>
                <w:szCs w:val="24"/>
              </w:rPr>
              <w:t>退選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r>
      <w:tr w:rsidR="003970B1" w:rsidRPr="003970B1">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r>
      <w:tr w:rsidR="003970B1" w:rsidRPr="003970B1">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r>
      <w:tr w:rsidR="003970B1" w:rsidRPr="003970B1">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r>
      <w:tr w:rsidR="003970B1" w:rsidRPr="003970B1">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r>
    </w:tbl>
    <w:p w:rsidR="00350964" w:rsidRPr="003970B1" w:rsidRDefault="00964AC4">
      <w:pPr>
        <w:ind w:left="482"/>
        <w:rPr>
          <w:rFonts w:ascii="標楷體" w:hAnsi="標楷體"/>
          <w:color w:val="000000" w:themeColor="text1"/>
          <w:szCs w:val="24"/>
        </w:rPr>
      </w:pPr>
      <w:r w:rsidRPr="003970B1">
        <w:rPr>
          <w:rFonts w:ascii="標楷體" w:hAnsi="標楷體"/>
          <w:color w:val="000000" w:themeColor="text1"/>
          <w:szCs w:val="24"/>
        </w:rPr>
        <w:t>科主任：　　　□同意　    □不同意　         簽章：__________  日期：_______</w:t>
      </w:r>
    </w:p>
    <w:p w:rsidR="00350964" w:rsidRPr="003970B1" w:rsidRDefault="00964AC4">
      <w:pPr>
        <w:ind w:left="794"/>
        <w:rPr>
          <w:rFonts w:ascii="標楷體" w:hAnsi="標楷體"/>
          <w:color w:val="000000" w:themeColor="text1"/>
          <w:szCs w:val="24"/>
        </w:rPr>
      </w:pPr>
      <w:r w:rsidRPr="003970B1">
        <w:rPr>
          <w:rFonts w:ascii="標楷體" w:hAnsi="標楷體"/>
          <w:color w:val="000000" w:themeColor="text1"/>
          <w:szCs w:val="24"/>
        </w:rPr>
        <w:t xml:space="preserve">　說明：_____________________________________________________________</w:t>
      </w:r>
    </w:p>
    <w:p w:rsidR="00350964" w:rsidRPr="003970B1" w:rsidRDefault="00964AC4">
      <w:pPr>
        <w:ind w:left="482"/>
        <w:rPr>
          <w:rFonts w:ascii="標楷體" w:hAnsi="標楷體"/>
          <w:color w:val="000000" w:themeColor="text1"/>
          <w:szCs w:val="24"/>
        </w:rPr>
      </w:pPr>
      <w:r w:rsidRPr="003970B1">
        <w:rPr>
          <w:rFonts w:ascii="標楷體" w:hAnsi="標楷體"/>
          <w:color w:val="000000" w:themeColor="text1"/>
          <w:szCs w:val="24"/>
        </w:rPr>
        <w:t>課程諮詢教師：□同意　    □不同意　         簽章：__________  日期：_______</w:t>
      </w:r>
    </w:p>
    <w:p w:rsidR="00350964" w:rsidRPr="003970B1" w:rsidRDefault="00964AC4">
      <w:pPr>
        <w:ind w:left="794"/>
        <w:rPr>
          <w:rFonts w:ascii="標楷體" w:hAnsi="標楷體"/>
          <w:color w:val="000000" w:themeColor="text1"/>
          <w:szCs w:val="24"/>
        </w:rPr>
      </w:pPr>
      <w:r w:rsidRPr="003970B1">
        <w:rPr>
          <w:rFonts w:ascii="標楷體" w:hAnsi="標楷體"/>
          <w:color w:val="000000" w:themeColor="text1"/>
          <w:szCs w:val="24"/>
        </w:rPr>
        <w:t xml:space="preserve">　說明：_____________________________________________________________</w:t>
      </w:r>
    </w:p>
    <w:p w:rsidR="00350964" w:rsidRPr="003970B1" w:rsidRDefault="00964AC4">
      <w:pPr>
        <w:ind w:left="482"/>
        <w:rPr>
          <w:rFonts w:ascii="標楷體" w:hAnsi="標楷體"/>
          <w:color w:val="000000" w:themeColor="text1"/>
          <w:szCs w:val="24"/>
        </w:rPr>
      </w:pPr>
      <w:r w:rsidRPr="003970B1">
        <w:rPr>
          <w:rFonts w:ascii="標楷體" w:hAnsi="標楷體"/>
          <w:color w:val="000000" w:themeColor="text1"/>
          <w:szCs w:val="24"/>
        </w:rPr>
        <w:t>教學組長　　：□同意　    □不同意　         簽章：__________  日期：_______</w:t>
      </w:r>
    </w:p>
    <w:p w:rsidR="00350964" w:rsidRPr="003970B1" w:rsidRDefault="00964AC4">
      <w:pPr>
        <w:ind w:left="794"/>
        <w:rPr>
          <w:rFonts w:ascii="標楷體" w:hAnsi="標楷體"/>
          <w:color w:val="000000" w:themeColor="text1"/>
          <w:szCs w:val="24"/>
        </w:rPr>
      </w:pPr>
      <w:r w:rsidRPr="003970B1">
        <w:rPr>
          <w:rFonts w:ascii="標楷體" w:hAnsi="標楷體"/>
          <w:color w:val="000000" w:themeColor="text1"/>
          <w:szCs w:val="24"/>
        </w:rPr>
        <w:t xml:space="preserve">　說明：_____________________________________________________________</w:t>
      </w:r>
    </w:p>
    <w:p w:rsidR="00350964" w:rsidRPr="003970B1" w:rsidRDefault="00964AC4">
      <w:pPr>
        <w:ind w:left="794"/>
        <w:rPr>
          <w:rFonts w:ascii="標楷體" w:hAnsi="標楷體"/>
          <w:b/>
          <w:color w:val="000000" w:themeColor="text1"/>
          <w:szCs w:val="24"/>
        </w:rPr>
      </w:pPr>
      <w:r w:rsidRPr="003970B1">
        <w:rPr>
          <w:rFonts w:ascii="標楷體" w:hAnsi="標楷體"/>
          <w:b/>
          <w:color w:val="000000" w:themeColor="text1"/>
          <w:szCs w:val="24"/>
        </w:rPr>
        <w:t>本聯由教務處留存</w:t>
      </w:r>
    </w:p>
    <w:p w:rsidR="00350964" w:rsidRPr="003970B1" w:rsidRDefault="00964AC4">
      <w:pPr>
        <w:spacing w:line="240" w:lineRule="exact"/>
        <w:ind w:left="794"/>
        <w:rPr>
          <w:rFonts w:ascii="標楷體" w:hAnsi="標楷體"/>
          <w:color w:val="000000" w:themeColor="text1"/>
          <w:szCs w:val="24"/>
        </w:rPr>
      </w:pPr>
      <w:r w:rsidRPr="003970B1">
        <w:rPr>
          <w:rFonts w:ascii="標楷體" w:hAnsi="標楷體"/>
          <w:color w:val="000000" w:themeColor="text1"/>
          <w:szCs w:val="24"/>
        </w:rPr>
        <w:t>────────────────────────────────</w:t>
      </w:r>
    </w:p>
    <w:p w:rsidR="00350964" w:rsidRPr="003970B1" w:rsidRDefault="00964AC4">
      <w:pPr>
        <w:ind w:left="480"/>
        <w:jc w:val="center"/>
        <w:rPr>
          <w:rFonts w:ascii="標楷體" w:hAnsi="標楷體"/>
          <w:color w:val="000000" w:themeColor="text1"/>
          <w:sz w:val="32"/>
          <w:szCs w:val="32"/>
        </w:rPr>
      </w:pPr>
      <w:r w:rsidRPr="003970B1">
        <w:rPr>
          <w:rFonts w:ascii="標楷體" w:hAnsi="標楷體"/>
          <w:color w:val="000000" w:themeColor="text1"/>
          <w:sz w:val="32"/>
          <w:szCs w:val="32"/>
        </w:rPr>
        <w:t>樹德家商_____學年度第___學期選修課程「加退選」表</w:t>
      </w:r>
    </w:p>
    <w:p w:rsidR="00350964" w:rsidRPr="003970B1" w:rsidRDefault="00964AC4">
      <w:pPr>
        <w:spacing w:before="182" w:after="182"/>
        <w:ind w:left="482"/>
        <w:rPr>
          <w:rFonts w:ascii="標楷體" w:hAnsi="標楷體"/>
          <w:color w:val="000000" w:themeColor="text1"/>
          <w:szCs w:val="24"/>
        </w:rPr>
      </w:pPr>
      <w:r w:rsidRPr="003970B1">
        <w:rPr>
          <w:rFonts w:ascii="標楷體" w:hAnsi="標楷體"/>
          <w:color w:val="000000" w:themeColor="text1"/>
          <w:szCs w:val="24"/>
        </w:rPr>
        <w:t>班級：_____________         學號：_____________         姓名：_____________</w:t>
      </w:r>
    </w:p>
    <w:tbl>
      <w:tblPr>
        <w:tblW w:w="9374" w:type="dxa"/>
        <w:tblInd w:w="480" w:type="dxa"/>
        <w:tblCellMar>
          <w:left w:w="10" w:type="dxa"/>
          <w:right w:w="10" w:type="dxa"/>
        </w:tblCellMar>
        <w:tblLook w:val="04A0" w:firstRow="1" w:lastRow="0" w:firstColumn="1" w:lastColumn="0" w:noHBand="0" w:noVBand="1"/>
      </w:tblPr>
      <w:tblGrid>
        <w:gridCol w:w="762"/>
        <w:gridCol w:w="851"/>
        <w:gridCol w:w="3072"/>
        <w:gridCol w:w="755"/>
        <w:gridCol w:w="1896"/>
        <w:gridCol w:w="2038"/>
      </w:tblGrid>
      <w:tr w:rsidR="003970B1" w:rsidRPr="003970B1">
        <w:tc>
          <w:tcPr>
            <w:tcW w:w="16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jc w:val="center"/>
              <w:textAlignment w:val="auto"/>
              <w:rPr>
                <w:rFonts w:ascii="標楷體" w:hAnsi="標楷體"/>
                <w:color w:val="000000" w:themeColor="text1"/>
                <w:kern w:val="0"/>
                <w:sz w:val="20"/>
                <w:szCs w:val="24"/>
              </w:rPr>
            </w:pPr>
            <w:r w:rsidRPr="003970B1">
              <w:rPr>
                <w:rFonts w:ascii="標楷體" w:hAnsi="標楷體"/>
                <w:color w:val="000000" w:themeColor="text1"/>
                <w:kern w:val="0"/>
                <w:sz w:val="20"/>
                <w:szCs w:val="24"/>
              </w:rPr>
              <w:t>勾選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jc w:val="center"/>
              <w:textAlignment w:val="auto"/>
              <w:rPr>
                <w:rFonts w:ascii="標楷體" w:hAnsi="標楷體"/>
                <w:color w:val="000000" w:themeColor="text1"/>
                <w:kern w:val="0"/>
                <w:sz w:val="20"/>
                <w:szCs w:val="24"/>
              </w:rPr>
            </w:pPr>
            <w:r w:rsidRPr="003970B1">
              <w:rPr>
                <w:rFonts w:ascii="標楷體" w:hAnsi="標楷體"/>
                <w:color w:val="000000" w:themeColor="text1"/>
                <w:kern w:val="0"/>
                <w:sz w:val="20"/>
                <w:szCs w:val="24"/>
              </w:rPr>
              <w:t>科目名稱</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jc w:val="center"/>
              <w:textAlignment w:val="auto"/>
              <w:rPr>
                <w:rFonts w:ascii="標楷體" w:hAnsi="標楷體"/>
                <w:color w:val="000000" w:themeColor="text1"/>
                <w:kern w:val="0"/>
                <w:sz w:val="20"/>
                <w:szCs w:val="24"/>
              </w:rPr>
            </w:pPr>
            <w:r w:rsidRPr="003970B1">
              <w:rPr>
                <w:rFonts w:ascii="標楷體" w:hAnsi="標楷體"/>
                <w:color w:val="000000" w:themeColor="text1"/>
                <w:kern w:val="0"/>
                <w:sz w:val="20"/>
                <w:szCs w:val="24"/>
              </w:rPr>
              <w:t>學分</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jc w:val="center"/>
              <w:textAlignment w:val="auto"/>
              <w:rPr>
                <w:rFonts w:ascii="標楷體" w:hAnsi="標楷體"/>
                <w:color w:val="000000" w:themeColor="text1"/>
                <w:kern w:val="0"/>
                <w:sz w:val="20"/>
                <w:szCs w:val="24"/>
              </w:rPr>
            </w:pPr>
            <w:r w:rsidRPr="003970B1">
              <w:rPr>
                <w:rFonts w:ascii="標楷體" w:hAnsi="標楷體"/>
                <w:color w:val="000000" w:themeColor="text1"/>
                <w:kern w:val="0"/>
                <w:sz w:val="20"/>
                <w:szCs w:val="24"/>
              </w:rPr>
              <w:t>上課時段</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0964" w:rsidRPr="003970B1" w:rsidRDefault="00964AC4">
            <w:pPr>
              <w:jc w:val="center"/>
              <w:textAlignment w:val="auto"/>
              <w:rPr>
                <w:rFonts w:ascii="標楷體" w:hAnsi="標楷體"/>
                <w:color w:val="000000" w:themeColor="text1"/>
                <w:kern w:val="0"/>
                <w:sz w:val="20"/>
                <w:szCs w:val="24"/>
              </w:rPr>
            </w:pPr>
            <w:r w:rsidRPr="003970B1">
              <w:rPr>
                <w:rFonts w:ascii="標楷體" w:hAnsi="標楷體"/>
                <w:color w:val="000000" w:themeColor="text1"/>
                <w:kern w:val="0"/>
                <w:sz w:val="20"/>
                <w:szCs w:val="24"/>
              </w:rPr>
              <w:t>原因說明</w:t>
            </w:r>
          </w:p>
        </w:tc>
      </w:tr>
      <w:tr w:rsidR="003970B1" w:rsidRPr="003970B1">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964AC4">
            <w:pPr>
              <w:textAlignment w:val="auto"/>
              <w:rPr>
                <w:rFonts w:ascii="標楷體" w:hAnsi="標楷體"/>
                <w:color w:val="000000" w:themeColor="text1"/>
                <w:kern w:val="0"/>
                <w:sz w:val="20"/>
                <w:szCs w:val="24"/>
              </w:rPr>
            </w:pPr>
            <w:r w:rsidRPr="003970B1">
              <w:rPr>
                <w:rFonts w:ascii="標楷體" w:hAnsi="標楷體"/>
                <w:color w:val="000000" w:themeColor="text1"/>
                <w:kern w:val="0"/>
                <w:sz w:val="20"/>
                <w:szCs w:val="24"/>
              </w:rPr>
              <w:t>加選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964AC4">
            <w:pPr>
              <w:textAlignment w:val="auto"/>
              <w:rPr>
                <w:rFonts w:ascii="標楷體" w:hAnsi="標楷體"/>
                <w:color w:val="000000" w:themeColor="text1"/>
                <w:kern w:val="0"/>
                <w:sz w:val="20"/>
                <w:szCs w:val="24"/>
              </w:rPr>
            </w:pPr>
            <w:r w:rsidRPr="003970B1">
              <w:rPr>
                <w:rFonts w:ascii="標楷體" w:hAnsi="標楷體"/>
                <w:color w:val="000000" w:themeColor="text1"/>
                <w:kern w:val="0"/>
                <w:sz w:val="20"/>
                <w:szCs w:val="24"/>
              </w:rPr>
              <w:t>退選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r>
      <w:tr w:rsidR="003970B1" w:rsidRPr="003970B1">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r>
      <w:tr w:rsidR="003970B1" w:rsidRPr="003970B1">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r>
      <w:tr w:rsidR="003970B1" w:rsidRPr="003970B1">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r>
      <w:tr w:rsidR="003970B1" w:rsidRPr="003970B1">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0964" w:rsidRPr="003970B1" w:rsidRDefault="00350964">
            <w:pPr>
              <w:textAlignment w:val="auto"/>
              <w:rPr>
                <w:rFonts w:ascii="標楷體" w:hAnsi="標楷體"/>
                <w:color w:val="000000" w:themeColor="text1"/>
                <w:kern w:val="0"/>
                <w:sz w:val="20"/>
                <w:szCs w:val="24"/>
              </w:rPr>
            </w:pPr>
          </w:p>
        </w:tc>
      </w:tr>
    </w:tbl>
    <w:p w:rsidR="00350964" w:rsidRPr="003970B1" w:rsidRDefault="00964AC4">
      <w:pPr>
        <w:ind w:left="482"/>
        <w:rPr>
          <w:rFonts w:ascii="標楷體" w:hAnsi="標楷體"/>
          <w:color w:val="000000" w:themeColor="text1"/>
          <w:szCs w:val="24"/>
        </w:rPr>
      </w:pPr>
      <w:r w:rsidRPr="003970B1">
        <w:rPr>
          <w:rFonts w:ascii="標楷體" w:hAnsi="標楷體"/>
          <w:color w:val="000000" w:themeColor="text1"/>
          <w:szCs w:val="24"/>
        </w:rPr>
        <w:t>科主任：　　　□同意　    □不同意　         簽章：__________  日期：_______</w:t>
      </w:r>
    </w:p>
    <w:p w:rsidR="00350964" w:rsidRPr="003970B1" w:rsidRDefault="00964AC4">
      <w:pPr>
        <w:ind w:left="794"/>
        <w:rPr>
          <w:rFonts w:ascii="標楷體" w:hAnsi="標楷體"/>
          <w:color w:val="000000" w:themeColor="text1"/>
          <w:szCs w:val="24"/>
        </w:rPr>
      </w:pPr>
      <w:r w:rsidRPr="003970B1">
        <w:rPr>
          <w:rFonts w:ascii="標楷體" w:hAnsi="標楷體"/>
          <w:color w:val="000000" w:themeColor="text1"/>
          <w:szCs w:val="24"/>
        </w:rPr>
        <w:t xml:space="preserve">　說明：_____________________________________________________________</w:t>
      </w:r>
    </w:p>
    <w:p w:rsidR="00350964" w:rsidRPr="003970B1" w:rsidRDefault="00964AC4">
      <w:pPr>
        <w:ind w:left="482"/>
        <w:rPr>
          <w:rFonts w:ascii="標楷體" w:hAnsi="標楷體"/>
          <w:color w:val="000000" w:themeColor="text1"/>
          <w:szCs w:val="24"/>
        </w:rPr>
      </w:pPr>
      <w:r w:rsidRPr="003970B1">
        <w:rPr>
          <w:rFonts w:ascii="標楷體" w:hAnsi="標楷體"/>
          <w:color w:val="000000" w:themeColor="text1"/>
          <w:szCs w:val="24"/>
        </w:rPr>
        <w:t>課程諮詢教師：□同意　    □不同意　         簽章：__________  日期：_______</w:t>
      </w:r>
    </w:p>
    <w:p w:rsidR="00350964" w:rsidRPr="003970B1" w:rsidRDefault="00964AC4">
      <w:pPr>
        <w:ind w:left="794"/>
        <w:rPr>
          <w:rFonts w:ascii="標楷體" w:hAnsi="標楷體"/>
          <w:color w:val="000000" w:themeColor="text1"/>
          <w:szCs w:val="24"/>
        </w:rPr>
      </w:pPr>
      <w:r w:rsidRPr="003970B1">
        <w:rPr>
          <w:rFonts w:ascii="標楷體" w:hAnsi="標楷體"/>
          <w:color w:val="000000" w:themeColor="text1"/>
          <w:szCs w:val="24"/>
        </w:rPr>
        <w:t xml:space="preserve">　說明：_____________________________________________________________</w:t>
      </w:r>
    </w:p>
    <w:p w:rsidR="00350964" w:rsidRPr="003970B1" w:rsidRDefault="00964AC4">
      <w:pPr>
        <w:ind w:left="482"/>
        <w:rPr>
          <w:rFonts w:ascii="標楷體" w:hAnsi="標楷體"/>
          <w:color w:val="000000" w:themeColor="text1"/>
          <w:szCs w:val="24"/>
        </w:rPr>
      </w:pPr>
      <w:r w:rsidRPr="003970B1">
        <w:rPr>
          <w:rFonts w:ascii="標楷體" w:hAnsi="標楷體"/>
          <w:color w:val="000000" w:themeColor="text1"/>
          <w:szCs w:val="24"/>
        </w:rPr>
        <w:t>教學組長　　：□同意　    □不同意　         簽章：__________  日期：_______</w:t>
      </w:r>
    </w:p>
    <w:p w:rsidR="00350964" w:rsidRPr="003970B1" w:rsidRDefault="00964AC4">
      <w:pPr>
        <w:ind w:left="794"/>
        <w:rPr>
          <w:rFonts w:ascii="標楷體" w:hAnsi="標楷體"/>
          <w:color w:val="000000" w:themeColor="text1"/>
          <w:szCs w:val="24"/>
        </w:rPr>
      </w:pPr>
      <w:r w:rsidRPr="003970B1">
        <w:rPr>
          <w:rFonts w:ascii="標楷體" w:hAnsi="標楷體"/>
          <w:color w:val="000000" w:themeColor="text1"/>
          <w:szCs w:val="24"/>
        </w:rPr>
        <w:t xml:space="preserve">　說明：_____________________________________________________________</w:t>
      </w:r>
    </w:p>
    <w:p w:rsidR="00350964" w:rsidRPr="003970B1" w:rsidRDefault="00350964">
      <w:pPr>
        <w:ind w:firstLine="721"/>
        <w:rPr>
          <w:rFonts w:ascii="標楷體" w:hAnsi="標楷體"/>
          <w:b/>
          <w:color w:val="000000" w:themeColor="text1"/>
          <w:szCs w:val="24"/>
        </w:rPr>
      </w:pPr>
    </w:p>
    <w:p w:rsidR="00350964" w:rsidRPr="003970B1" w:rsidRDefault="00964AC4">
      <w:pPr>
        <w:ind w:firstLine="721"/>
        <w:rPr>
          <w:rFonts w:ascii="標楷體" w:hAnsi="標楷體"/>
          <w:color w:val="000000" w:themeColor="text1"/>
        </w:rPr>
        <w:sectPr w:rsidR="00350964" w:rsidRPr="003970B1">
          <w:footerReference w:type="default" r:id="rId121"/>
          <w:pgSz w:w="11910" w:h="16840"/>
          <w:pgMar w:top="1240" w:right="800" w:bottom="1340" w:left="920" w:header="720" w:footer="720" w:gutter="0"/>
          <w:pgNumType w:start="1"/>
          <w:cols w:space="720"/>
        </w:sectPr>
      </w:pPr>
      <w:r w:rsidRPr="003970B1">
        <w:rPr>
          <w:rFonts w:ascii="標楷體" w:hAnsi="標楷體"/>
          <w:b/>
          <w:color w:val="000000" w:themeColor="text1"/>
          <w:szCs w:val="24"/>
        </w:rPr>
        <w:t>本聯由學生留</w:t>
      </w:r>
    </w:p>
    <w:p w:rsidR="00350964" w:rsidRPr="003970B1" w:rsidRDefault="00964AC4">
      <w:pPr>
        <w:spacing w:before="120"/>
        <w:ind w:left="718" w:hanging="149"/>
        <w:rPr>
          <w:rFonts w:ascii="標楷體" w:hAnsi="標楷體"/>
          <w:color w:val="000000" w:themeColor="text1"/>
        </w:rPr>
      </w:pPr>
      <w:r w:rsidRPr="003970B1">
        <w:rPr>
          <w:rFonts w:ascii="標楷體" w:hAnsi="標楷體" w:cs="標楷體"/>
          <w:color w:val="000000" w:themeColor="text1"/>
          <w:kern w:val="0"/>
          <w:szCs w:val="24"/>
          <w:lang w:val="zh-TW" w:bidi="zh-TW"/>
        </w:rPr>
        <w:lastRenderedPageBreak/>
        <w:t>附件二</w:t>
      </w:r>
      <w:r w:rsidRPr="003970B1">
        <w:rPr>
          <w:rFonts w:ascii="標楷體" w:hAnsi="標楷體" w:cs="標楷體"/>
          <w:color w:val="000000" w:themeColor="text1"/>
          <w:kern w:val="0"/>
          <w:szCs w:val="24"/>
          <w:lang w:val="zh-TW" w:bidi="zh-TW"/>
        </w:rPr>
        <w:tab/>
        <w:t>選課流程與時程</w:t>
      </w:r>
      <w:r w:rsidRPr="003970B1">
        <w:rPr>
          <w:rFonts w:ascii="標楷體" w:hAnsi="標楷體"/>
          <w:color w:val="000000" w:themeColor="text1"/>
          <w:szCs w:val="24"/>
        </w:rPr>
        <w:t>(含選課輔導及流程)</w:t>
      </w:r>
    </w:p>
    <w:tbl>
      <w:tblPr>
        <w:tblW w:w="8931" w:type="dxa"/>
        <w:tblInd w:w="357" w:type="dxa"/>
        <w:tblLayout w:type="fixed"/>
        <w:tblCellMar>
          <w:left w:w="10" w:type="dxa"/>
          <w:right w:w="10" w:type="dxa"/>
        </w:tblCellMar>
        <w:tblLook w:val="04A0" w:firstRow="1" w:lastRow="0" w:firstColumn="1" w:lastColumn="0" w:noHBand="0" w:noVBand="1"/>
      </w:tblPr>
      <w:tblGrid>
        <w:gridCol w:w="8931"/>
      </w:tblGrid>
      <w:tr w:rsidR="003970B1" w:rsidRPr="003970B1">
        <w:trPr>
          <w:trHeight w:val="3071"/>
        </w:trPr>
        <w:tc>
          <w:tcPr>
            <w:tcW w:w="8931" w:type="dxa"/>
            <w:shd w:val="clear" w:color="auto" w:fill="auto"/>
            <w:tcMar>
              <w:top w:w="0" w:type="dxa"/>
              <w:left w:w="108" w:type="dxa"/>
              <w:bottom w:w="0" w:type="dxa"/>
              <w:right w:w="108" w:type="dxa"/>
            </w:tcMar>
          </w:tcPr>
          <w:p w:rsidR="00350964" w:rsidRPr="003970B1" w:rsidRDefault="00964AC4">
            <w:pPr>
              <w:spacing w:before="120"/>
              <w:rPr>
                <w:rFonts w:ascii="標楷體" w:hAnsi="標楷體"/>
                <w:color w:val="000000" w:themeColor="text1"/>
                <w:szCs w:val="24"/>
              </w:rPr>
            </w:pPr>
            <w:r w:rsidRPr="003970B1">
              <w:rPr>
                <w:rFonts w:ascii="標楷體" w:hAnsi="標楷體"/>
                <w:color w:val="000000" w:themeColor="text1"/>
                <w:szCs w:val="24"/>
              </w:rPr>
              <w:t xml:space="preserve"> </w:t>
            </w:r>
          </w:p>
          <w:p w:rsidR="00350964" w:rsidRPr="003970B1" w:rsidRDefault="00964AC4">
            <w:pPr>
              <w:spacing w:before="120"/>
              <w:rPr>
                <w:rFonts w:ascii="標楷體" w:hAnsi="標楷體"/>
                <w:color w:val="000000" w:themeColor="text1"/>
                <w:szCs w:val="24"/>
              </w:rPr>
            </w:pPr>
            <w:r w:rsidRPr="003970B1">
              <w:rPr>
                <w:rFonts w:ascii="標楷體" w:hAnsi="標楷體"/>
                <w:color w:val="000000" w:themeColor="text1"/>
                <w:szCs w:val="24"/>
              </w:rPr>
              <w:t xml:space="preserve">  1.學生選課及加退選階段</w:t>
            </w:r>
          </w:p>
          <w:p w:rsidR="00350964" w:rsidRPr="003970B1" w:rsidRDefault="00350964">
            <w:pPr>
              <w:spacing w:before="120"/>
              <w:rPr>
                <w:rFonts w:ascii="標楷體" w:hAnsi="標楷體"/>
                <w:color w:val="000000" w:themeColor="text1"/>
                <w:szCs w:val="24"/>
              </w:rPr>
            </w:pPr>
          </w:p>
          <w:p w:rsidR="00350964" w:rsidRPr="003970B1" w:rsidRDefault="00964AC4">
            <w:pPr>
              <w:spacing w:before="120"/>
              <w:rPr>
                <w:rFonts w:ascii="標楷體" w:hAnsi="標楷體"/>
                <w:color w:val="000000" w:themeColor="text1"/>
              </w:rPr>
            </w:pPr>
            <w:r w:rsidRPr="003970B1">
              <w:rPr>
                <w:rFonts w:ascii="標楷體" w:hAnsi="標楷體"/>
                <w:color w:val="000000" w:themeColor="text1"/>
                <w:szCs w:val="24"/>
              </w:rPr>
              <w:t xml:space="preserve">       </w:t>
            </w:r>
            <w:r w:rsidRPr="003970B1">
              <w:rPr>
                <w:rFonts w:ascii="標楷體" w:hAnsi="標楷體"/>
                <w:noProof/>
                <w:color w:val="000000" w:themeColor="text1"/>
                <w:szCs w:val="24"/>
              </w:rPr>
              <w:drawing>
                <wp:inline distT="0" distB="0" distL="0" distR="0" wp14:anchorId="034279B3" wp14:editId="284373A3">
                  <wp:extent cx="4025900" cy="1604048"/>
                  <wp:effectExtent l="0" t="0" r="0" b="0"/>
                  <wp:docPr id="131"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a:srcRect l="13647" r="13647"/>
                          <a:stretch/>
                        </pic:blipFill>
                        <pic:spPr bwMode="auto">
                          <a:xfrm>
                            <a:off x="0" y="0"/>
                            <a:ext cx="4024433" cy="1603464"/>
                          </a:xfrm>
                          <a:prstGeom prst="rect">
                            <a:avLst/>
                          </a:prstGeom>
                          <a:noFill/>
                          <a:ln>
                            <a:noFill/>
                          </a:ln>
                          <a:extLst>
                            <a:ext uri="{53640926-AAD7-44D8-BBD7-CCE9431645EC}">
                              <a14:shadowObscured xmlns:a14="http://schemas.microsoft.com/office/drawing/2010/main"/>
                            </a:ext>
                          </a:extLst>
                        </pic:spPr>
                      </pic:pic>
                    </a:graphicData>
                  </a:graphic>
                </wp:inline>
              </w:drawing>
            </w:r>
          </w:p>
          <w:p w:rsidR="00350964" w:rsidRPr="003970B1" w:rsidRDefault="00964AC4">
            <w:pPr>
              <w:spacing w:before="120"/>
              <w:rPr>
                <w:rFonts w:ascii="標楷體" w:hAnsi="標楷體"/>
                <w:color w:val="000000" w:themeColor="text1"/>
                <w:szCs w:val="24"/>
              </w:rPr>
            </w:pPr>
            <w:r w:rsidRPr="003970B1">
              <w:rPr>
                <w:rFonts w:ascii="標楷體" w:hAnsi="標楷體"/>
                <w:color w:val="000000" w:themeColor="text1"/>
                <w:szCs w:val="24"/>
              </w:rPr>
              <w:t xml:space="preserve">  </w:t>
            </w:r>
          </w:p>
          <w:p w:rsidR="00350964" w:rsidRPr="003970B1" w:rsidRDefault="00964AC4">
            <w:pPr>
              <w:spacing w:before="120"/>
              <w:rPr>
                <w:rFonts w:ascii="標楷體" w:hAnsi="標楷體"/>
                <w:color w:val="000000" w:themeColor="text1"/>
                <w:szCs w:val="24"/>
              </w:rPr>
            </w:pPr>
            <w:r w:rsidRPr="003970B1">
              <w:rPr>
                <w:rFonts w:ascii="標楷體" w:hAnsi="標楷體"/>
                <w:color w:val="000000" w:themeColor="text1"/>
                <w:szCs w:val="24"/>
              </w:rPr>
              <w:t xml:space="preserve"> 2.登錄學生學習歷程階段</w:t>
            </w:r>
          </w:p>
          <w:p w:rsidR="00350964" w:rsidRPr="003970B1" w:rsidRDefault="00350964">
            <w:pPr>
              <w:spacing w:before="120"/>
              <w:rPr>
                <w:rFonts w:ascii="標楷體" w:hAnsi="標楷體"/>
                <w:color w:val="000000" w:themeColor="text1"/>
                <w:szCs w:val="24"/>
              </w:rPr>
            </w:pPr>
          </w:p>
          <w:p w:rsidR="00350964" w:rsidRPr="003970B1" w:rsidRDefault="00964AC4">
            <w:pPr>
              <w:spacing w:before="120"/>
              <w:rPr>
                <w:rFonts w:ascii="標楷體" w:hAnsi="標楷體"/>
                <w:color w:val="000000" w:themeColor="text1"/>
              </w:rPr>
            </w:pPr>
            <w:r w:rsidRPr="003970B1">
              <w:rPr>
                <w:rFonts w:ascii="標楷體" w:hAnsi="標楷體"/>
                <w:color w:val="000000" w:themeColor="text1"/>
                <w:szCs w:val="24"/>
              </w:rPr>
              <w:t xml:space="preserve">     </w:t>
            </w:r>
            <w:r w:rsidRPr="003970B1">
              <w:rPr>
                <w:rFonts w:ascii="標楷體" w:hAnsi="標楷體"/>
                <w:noProof/>
                <w:color w:val="000000" w:themeColor="text1"/>
                <w:szCs w:val="24"/>
              </w:rPr>
              <w:drawing>
                <wp:inline distT="0" distB="0" distL="0" distR="0" wp14:anchorId="3EB8031E" wp14:editId="345C6AA5">
                  <wp:extent cx="4159250" cy="2361696"/>
                  <wp:effectExtent l="0" t="0" r="0" b="635"/>
                  <wp:docPr id="132" name="圖片 10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a:srcRect l="12896" r="13009"/>
                          <a:stretch/>
                        </pic:blipFill>
                        <pic:spPr bwMode="auto">
                          <a:xfrm>
                            <a:off x="0" y="0"/>
                            <a:ext cx="4160937" cy="23626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970B1" w:rsidRPr="003970B1">
        <w:trPr>
          <w:trHeight w:val="3071"/>
        </w:trPr>
        <w:tc>
          <w:tcPr>
            <w:tcW w:w="8931" w:type="dxa"/>
            <w:shd w:val="clear" w:color="auto" w:fill="auto"/>
            <w:tcMar>
              <w:top w:w="0" w:type="dxa"/>
              <w:left w:w="108" w:type="dxa"/>
              <w:bottom w:w="0" w:type="dxa"/>
              <w:right w:w="108" w:type="dxa"/>
            </w:tcMar>
          </w:tcPr>
          <w:p w:rsidR="00350964" w:rsidRPr="003970B1" w:rsidRDefault="00350964">
            <w:pPr>
              <w:spacing w:before="120"/>
              <w:rPr>
                <w:rFonts w:ascii="標楷體" w:hAnsi="標楷體"/>
                <w:color w:val="000000" w:themeColor="text1"/>
                <w:szCs w:val="24"/>
              </w:rPr>
            </w:pPr>
          </w:p>
        </w:tc>
      </w:tr>
    </w:tbl>
    <w:p w:rsidR="00350964" w:rsidRPr="003970B1" w:rsidRDefault="00350964">
      <w:pPr>
        <w:snapToGrid w:val="0"/>
        <w:rPr>
          <w:rFonts w:ascii="標楷體" w:hAnsi="標楷體"/>
          <w:b/>
          <w:color w:val="000000" w:themeColor="text1"/>
        </w:rPr>
      </w:pPr>
    </w:p>
    <w:p w:rsidR="00350964" w:rsidRPr="003970B1" w:rsidRDefault="00350964">
      <w:pPr>
        <w:snapToGrid w:val="0"/>
        <w:rPr>
          <w:rFonts w:ascii="標楷體" w:hAnsi="標楷體"/>
          <w:b/>
          <w:color w:val="000000" w:themeColor="text1"/>
        </w:rPr>
      </w:pPr>
    </w:p>
    <w:p w:rsidR="00350964" w:rsidRPr="003970B1" w:rsidRDefault="00964AC4">
      <w:pPr>
        <w:pStyle w:val="2"/>
        <w:pageBreakBefore/>
        <w:rPr>
          <w:rFonts w:ascii="標楷體" w:hAnsi="標楷體"/>
          <w:color w:val="000000" w:themeColor="text1"/>
        </w:rPr>
      </w:pPr>
      <w:bookmarkStart w:id="65" w:name="_Toc15459807"/>
      <w:bookmarkStart w:id="66" w:name="_Toc15460714"/>
      <w:bookmarkStart w:id="67" w:name="_Toc17838757"/>
      <w:r w:rsidRPr="003970B1">
        <w:rPr>
          <w:rFonts w:ascii="標楷體" w:hAnsi="標楷體"/>
          <w:color w:val="000000" w:themeColor="text1"/>
        </w:rPr>
        <w:lastRenderedPageBreak/>
        <w:t>柒、生涯輔導與未來進路</w:t>
      </w:r>
      <w:bookmarkEnd w:id="65"/>
      <w:bookmarkEnd w:id="66"/>
      <w:bookmarkEnd w:id="67"/>
    </w:p>
    <w:p w:rsidR="00350964" w:rsidRPr="003970B1" w:rsidRDefault="00350964">
      <w:pPr>
        <w:snapToGrid w:val="0"/>
        <w:rPr>
          <w:rFonts w:ascii="標楷體" w:hAnsi="標楷體"/>
          <w:b/>
          <w:color w:val="000000" w:themeColor="text1"/>
          <w:szCs w:val="24"/>
        </w:rPr>
      </w:pPr>
    </w:p>
    <w:p w:rsidR="00350964" w:rsidRPr="003970B1" w:rsidRDefault="00964AC4">
      <w:pPr>
        <w:pStyle w:val="4"/>
        <w:rPr>
          <w:rFonts w:ascii="標楷體" w:hAnsi="標楷體"/>
          <w:color w:val="000000" w:themeColor="text1"/>
          <w:lang w:val="zh-TW" w:bidi="zh-TW"/>
        </w:rPr>
      </w:pPr>
      <w:bookmarkStart w:id="68" w:name="_Toc15459808"/>
      <w:bookmarkStart w:id="69" w:name="_Toc15460715"/>
      <w:bookmarkStart w:id="70" w:name="_Toc17838758"/>
      <w:r w:rsidRPr="003970B1">
        <w:rPr>
          <w:rFonts w:ascii="標楷體" w:hAnsi="標楷體"/>
          <w:color w:val="000000" w:themeColor="text1"/>
          <w:lang w:val="zh-TW" w:bidi="zh-TW"/>
        </w:rPr>
        <w:t>一、生涯輔導工作與資源</w:t>
      </w:r>
      <w:bookmarkEnd w:id="68"/>
      <w:bookmarkEnd w:id="69"/>
      <w:bookmarkEnd w:id="70"/>
    </w:p>
    <w:p w:rsidR="00350964" w:rsidRPr="003970B1" w:rsidRDefault="00964AC4">
      <w:pPr>
        <w:pStyle w:val="5"/>
        <w:rPr>
          <w:rFonts w:ascii="標楷體" w:hAnsi="標楷體"/>
          <w:color w:val="000000" w:themeColor="text1"/>
        </w:rPr>
      </w:pPr>
      <w:bookmarkStart w:id="71" w:name="_Toc15459809"/>
      <w:bookmarkStart w:id="72" w:name="_Toc15460716"/>
      <w:bookmarkStart w:id="73" w:name="_Toc17838759"/>
      <w:r w:rsidRPr="003970B1">
        <w:rPr>
          <w:rFonts w:ascii="標楷體" w:hAnsi="標楷體"/>
          <w:color w:val="000000" w:themeColor="text1"/>
          <w:lang w:val="zh-TW" w:bidi="zh-TW"/>
        </w:rPr>
        <w:t>（一）生涯輔導工作</w:t>
      </w:r>
      <w:bookmarkEnd w:id="71"/>
      <w:bookmarkEnd w:id="72"/>
      <w:bookmarkEnd w:id="73"/>
    </w:p>
    <w:tbl>
      <w:tblPr>
        <w:tblW w:w="9637" w:type="dxa"/>
        <w:tblInd w:w="223" w:type="dxa"/>
        <w:tblLayout w:type="fixed"/>
        <w:tblCellMar>
          <w:left w:w="10" w:type="dxa"/>
          <w:right w:w="10" w:type="dxa"/>
        </w:tblCellMar>
        <w:tblLook w:val="04A0" w:firstRow="1" w:lastRow="0" w:firstColumn="1" w:lastColumn="0" w:noHBand="0" w:noVBand="1"/>
      </w:tblPr>
      <w:tblGrid>
        <w:gridCol w:w="633"/>
        <w:gridCol w:w="1773"/>
        <w:gridCol w:w="4606"/>
        <w:gridCol w:w="1417"/>
        <w:gridCol w:w="1208"/>
      </w:tblGrid>
      <w:tr w:rsidR="003970B1" w:rsidRPr="003970B1">
        <w:trPr>
          <w:trHeight w:val="360"/>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50964" w:rsidRPr="003970B1" w:rsidRDefault="00964AC4">
            <w:pPr>
              <w:suppressAutoHyphens w:val="0"/>
              <w:autoSpaceDE w:val="0"/>
              <w:spacing w:line="333" w:lineRule="exact"/>
              <w:ind w:left="111"/>
              <w:jc w:val="center"/>
              <w:textAlignment w:val="auto"/>
              <w:rPr>
                <w:rFonts w:ascii="標楷體" w:hAnsi="標楷體" w:cs="標楷體"/>
                <w:b/>
                <w:color w:val="000000" w:themeColor="text1"/>
                <w:kern w:val="0"/>
                <w:sz w:val="22"/>
                <w:lang w:val="zh-TW" w:eastAsia="en-US" w:bidi="zh-TW"/>
              </w:rPr>
            </w:pPr>
            <w:r w:rsidRPr="003970B1">
              <w:rPr>
                <w:rFonts w:ascii="標楷體" w:hAnsi="標楷體" w:cs="標楷體"/>
                <w:b/>
                <w:color w:val="000000" w:themeColor="text1"/>
                <w:kern w:val="0"/>
                <w:sz w:val="22"/>
                <w:lang w:val="zh-TW" w:eastAsia="en-US" w:bidi="zh-TW"/>
              </w:rPr>
              <w:t>編號</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50964" w:rsidRPr="003970B1" w:rsidRDefault="00964AC4">
            <w:pPr>
              <w:suppressAutoHyphens w:val="0"/>
              <w:autoSpaceDE w:val="0"/>
              <w:spacing w:line="333" w:lineRule="exact"/>
              <w:ind w:left="369"/>
              <w:jc w:val="center"/>
              <w:textAlignment w:val="auto"/>
              <w:rPr>
                <w:rFonts w:ascii="標楷體" w:hAnsi="標楷體" w:cs="標楷體"/>
                <w:b/>
                <w:color w:val="000000" w:themeColor="text1"/>
                <w:kern w:val="0"/>
                <w:sz w:val="22"/>
                <w:lang w:val="zh-TW" w:eastAsia="en-US" w:bidi="zh-TW"/>
              </w:rPr>
            </w:pPr>
            <w:r w:rsidRPr="003970B1">
              <w:rPr>
                <w:rFonts w:ascii="標楷體" w:hAnsi="標楷體" w:cs="標楷體"/>
                <w:b/>
                <w:color w:val="000000" w:themeColor="text1"/>
                <w:kern w:val="0"/>
                <w:sz w:val="22"/>
                <w:lang w:val="zh-TW" w:eastAsia="en-US" w:bidi="zh-TW"/>
              </w:rPr>
              <w:t>實施項目</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50964" w:rsidRPr="003970B1" w:rsidRDefault="00964AC4">
            <w:pPr>
              <w:suppressAutoHyphens w:val="0"/>
              <w:autoSpaceDE w:val="0"/>
              <w:spacing w:line="333" w:lineRule="exact"/>
              <w:ind w:left="2006" w:right="1999"/>
              <w:jc w:val="center"/>
              <w:textAlignment w:val="auto"/>
              <w:rPr>
                <w:rFonts w:ascii="標楷體" w:hAnsi="標楷體" w:cs="標楷體"/>
                <w:b/>
                <w:color w:val="000000" w:themeColor="text1"/>
                <w:kern w:val="0"/>
                <w:sz w:val="22"/>
                <w:lang w:val="zh-TW" w:eastAsia="en-US" w:bidi="zh-TW"/>
              </w:rPr>
            </w:pPr>
            <w:r w:rsidRPr="003970B1">
              <w:rPr>
                <w:rFonts w:ascii="標楷體" w:hAnsi="標楷體" w:cs="標楷體"/>
                <w:b/>
                <w:color w:val="000000" w:themeColor="text1"/>
                <w:kern w:val="0"/>
                <w:sz w:val="22"/>
                <w:lang w:val="zh-TW" w:eastAsia="en-US" w:bidi="zh-TW"/>
              </w:rPr>
              <w:t>內容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50964" w:rsidRPr="003970B1" w:rsidRDefault="00964AC4">
            <w:pPr>
              <w:suppressAutoHyphens w:val="0"/>
              <w:autoSpaceDE w:val="0"/>
              <w:spacing w:line="333" w:lineRule="exact"/>
              <w:ind w:left="141" w:right="136"/>
              <w:jc w:val="center"/>
              <w:textAlignment w:val="auto"/>
              <w:rPr>
                <w:rFonts w:ascii="標楷體" w:hAnsi="標楷體" w:cs="標楷體"/>
                <w:b/>
                <w:color w:val="000000" w:themeColor="text1"/>
                <w:kern w:val="0"/>
                <w:sz w:val="22"/>
                <w:lang w:val="zh-TW" w:eastAsia="en-US" w:bidi="zh-TW"/>
              </w:rPr>
            </w:pPr>
            <w:r w:rsidRPr="003970B1">
              <w:rPr>
                <w:rFonts w:ascii="標楷體" w:hAnsi="標楷體" w:cs="標楷體"/>
                <w:b/>
                <w:color w:val="000000" w:themeColor="text1"/>
                <w:kern w:val="0"/>
                <w:sz w:val="22"/>
                <w:lang w:val="zh-TW" w:eastAsia="en-US" w:bidi="zh-TW"/>
              </w:rPr>
              <w:t>主政單位</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50964" w:rsidRPr="003970B1" w:rsidRDefault="00964AC4">
            <w:pPr>
              <w:suppressAutoHyphens w:val="0"/>
              <w:autoSpaceDE w:val="0"/>
              <w:spacing w:line="333" w:lineRule="exact"/>
              <w:ind w:left="200" w:right="193"/>
              <w:jc w:val="center"/>
              <w:textAlignment w:val="auto"/>
              <w:rPr>
                <w:rFonts w:ascii="標楷體" w:hAnsi="標楷體" w:cs="標楷體"/>
                <w:b/>
                <w:color w:val="000000" w:themeColor="text1"/>
                <w:kern w:val="0"/>
                <w:sz w:val="22"/>
                <w:lang w:val="zh-TW" w:eastAsia="en-US" w:bidi="zh-TW"/>
              </w:rPr>
            </w:pPr>
            <w:r w:rsidRPr="003970B1">
              <w:rPr>
                <w:rFonts w:ascii="標楷體" w:hAnsi="標楷體" w:cs="標楷體"/>
                <w:b/>
                <w:color w:val="000000" w:themeColor="text1"/>
                <w:kern w:val="0"/>
                <w:sz w:val="22"/>
                <w:lang w:val="zh-TW" w:eastAsia="en-US" w:bidi="zh-TW"/>
              </w:rPr>
              <w:t>辦理</w:t>
            </w:r>
          </w:p>
          <w:p w:rsidR="00350964" w:rsidRPr="003970B1" w:rsidRDefault="00964AC4">
            <w:pPr>
              <w:suppressAutoHyphens w:val="0"/>
              <w:autoSpaceDE w:val="0"/>
              <w:spacing w:line="333" w:lineRule="exact"/>
              <w:ind w:left="200" w:right="193"/>
              <w:jc w:val="center"/>
              <w:textAlignment w:val="auto"/>
              <w:rPr>
                <w:rFonts w:ascii="標楷體" w:hAnsi="標楷體" w:cs="標楷體"/>
                <w:b/>
                <w:color w:val="000000" w:themeColor="text1"/>
                <w:kern w:val="0"/>
                <w:sz w:val="22"/>
                <w:lang w:val="zh-TW" w:eastAsia="en-US" w:bidi="zh-TW"/>
              </w:rPr>
            </w:pPr>
            <w:r w:rsidRPr="003970B1">
              <w:rPr>
                <w:rFonts w:ascii="標楷體" w:hAnsi="標楷體" w:cs="標楷體"/>
                <w:b/>
                <w:color w:val="000000" w:themeColor="text1"/>
                <w:kern w:val="0"/>
                <w:sz w:val="22"/>
                <w:lang w:val="zh-TW" w:eastAsia="en-US" w:bidi="zh-TW"/>
              </w:rPr>
              <w:t>時程</w:t>
            </w:r>
          </w:p>
        </w:tc>
      </w:tr>
      <w:tr w:rsidR="003970B1" w:rsidRPr="003970B1">
        <w:trPr>
          <w:trHeight w:val="1599"/>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80"/>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1</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64"/>
              <w:ind w:left="107"/>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新生始業輔導</w:t>
            </w:r>
          </w:p>
          <w:p w:rsidR="00350964" w:rsidRPr="003970B1" w:rsidRDefault="00964AC4">
            <w:pPr>
              <w:suppressAutoHyphens w:val="0"/>
              <w:autoSpaceDE w:val="0"/>
              <w:spacing w:before="64"/>
              <w:ind w:left="107"/>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(定向輔導)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1" w:line="228" w:lineRule="auto"/>
              <w:ind w:left="106" w:right="39"/>
              <w:jc w:val="both"/>
              <w:textAlignment w:val="auto"/>
              <w:rPr>
                <w:rFonts w:ascii="標楷體" w:hAnsi="標楷體"/>
                <w:color w:val="000000" w:themeColor="text1"/>
              </w:rPr>
            </w:pPr>
            <w:r w:rsidRPr="003970B1">
              <w:rPr>
                <w:rFonts w:ascii="標楷體" w:hAnsi="標楷體" w:cs="標楷體"/>
                <w:color w:val="000000" w:themeColor="text1"/>
                <w:kern w:val="0"/>
                <w:sz w:val="22"/>
                <w:lang w:val="zh-TW" w:bidi="zh-TW"/>
              </w:rPr>
              <w:t>利用「新生始業輔導」介紹輔導工作，加強學生認識與應用。介紹各處室，協助新生了解各處室功能。協助學生認識國、高</w:t>
            </w:r>
            <w:r w:rsidRPr="003970B1">
              <w:rPr>
                <w:rFonts w:ascii="標楷體" w:hAnsi="標楷體" w:cs="標楷體"/>
                <w:color w:val="000000" w:themeColor="text1"/>
                <w:spacing w:val="-16"/>
                <w:kern w:val="0"/>
                <w:sz w:val="22"/>
                <w:lang w:val="zh-TW" w:bidi="zh-TW"/>
              </w:rPr>
              <w:t>中教育之差異，規劃高中三年的生涯計畫，</w:t>
            </w:r>
          </w:p>
          <w:p w:rsidR="00350964" w:rsidRPr="003970B1" w:rsidRDefault="00964AC4">
            <w:pPr>
              <w:suppressAutoHyphens w:val="0"/>
              <w:autoSpaceDE w:val="0"/>
              <w:spacing w:line="292" w:lineRule="exact"/>
              <w:ind w:left="106"/>
              <w:jc w:val="both"/>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以及升學進路。</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spacing w:before="13"/>
              <w:textAlignment w:val="auto"/>
              <w:rPr>
                <w:rFonts w:ascii="標楷體" w:hAnsi="標楷體" w:cs="標楷體"/>
                <w:b/>
                <w:color w:val="000000" w:themeColor="text1"/>
                <w:kern w:val="0"/>
                <w:sz w:val="18"/>
                <w:lang w:val="zh-TW" w:eastAsia="en-US" w:bidi="zh-TW"/>
              </w:rPr>
            </w:pPr>
          </w:p>
          <w:p w:rsidR="00350964" w:rsidRPr="003970B1" w:rsidRDefault="00964AC4">
            <w:pPr>
              <w:suppressAutoHyphens w:val="0"/>
              <w:autoSpaceDE w:val="0"/>
              <w:spacing w:line="276" w:lineRule="auto"/>
              <w:ind w:left="281" w:right="276"/>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輔導處學務處(導師)</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b/>
                <w:color w:val="000000" w:themeColor="text1"/>
                <w:kern w:val="0"/>
                <w:sz w:val="22"/>
                <w:lang w:val="zh-TW" w:eastAsia="en-US" w:bidi="zh-TW"/>
              </w:rPr>
            </w:pPr>
          </w:p>
          <w:p w:rsidR="00350964" w:rsidRPr="003970B1" w:rsidRDefault="00350964">
            <w:pPr>
              <w:suppressAutoHyphens w:val="0"/>
              <w:autoSpaceDE w:val="0"/>
              <w:spacing w:before="7"/>
              <w:textAlignment w:val="auto"/>
              <w:rPr>
                <w:rFonts w:ascii="標楷體" w:hAnsi="標楷體" w:cs="標楷體"/>
                <w:b/>
                <w:color w:val="000000" w:themeColor="text1"/>
                <w:kern w:val="0"/>
                <w:sz w:val="23"/>
                <w:lang w:val="zh-TW" w:eastAsia="en-US" w:bidi="zh-TW"/>
              </w:rPr>
            </w:pPr>
          </w:p>
          <w:p w:rsidR="00350964" w:rsidRPr="003970B1" w:rsidRDefault="00964AC4">
            <w:pPr>
              <w:suppressAutoHyphens w:val="0"/>
              <w:autoSpaceDE w:val="0"/>
              <w:ind w:left="199" w:right="193"/>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高一</w:t>
            </w:r>
          </w:p>
        </w:tc>
      </w:tr>
      <w:tr w:rsidR="003970B1" w:rsidRPr="003970B1">
        <w:trPr>
          <w:trHeight w:val="1461"/>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81"/>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2</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65" w:line="276" w:lineRule="auto"/>
              <w:ind w:left="107" w:right="86"/>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學生學習歷程檔案</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ind w:left="106" w:right="99"/>
              <w:jc w:val="both"/>
              <w:textAlignment w:val="auto"/>
              <w:rPr>
                <w:rFonts w:ascii="標楷體" w:hAnsi="標楷體"/>
                <w:color w:val="000000" w:themeColor="text1"/>
              </w:rPr>
            </w:pPr>
            <w:r w:rsidRPr="003970B1">
              <w:rPr>
                <w:rFonts w:ascii="標楷體" w:hAnsi="標楷體" w:cs="標楷體"/>
                <w:color w:val="000000" w:themeColor="text1"/>
                <w:kern w:val="0"/>
                <w:sz w:val="22"/>
                <w:lang w:val="zh-TW" w:bidi="zh-TW"/>
              </w:rPr>
              <w:t>召開學生學習歷程檔案資料工作小組會</w:t>
            </w:r>
            <w:r w:rsidRPr="003970B1">
              <w:rPr>
                <w:rFonts w:ascii="標楷體" w:hAnsi="標楷體" w:cs="標楷體"/>
                <w:color w:val="000000" w:themeColor="text1"/>
                <w:spacing w:val="-1"/>
                <w:kern w:val="0"/>
                <w:sz w:val="22"/>
                <w:lang w:val="zh-TW" w:bidi="zh-TW"/>
              </w:rPr>
              <w:t>議，協商學生學習歷程檔案建置與檢核作業分工，並將學習歷程檔案納入課程說明</w:t>
            </w:r>
            <w:r w:rsidRPr="003970B1">
              <w:rPr>
                <w:rFonts w:ascii="標楷體" w:hAnsi="標楷體" w:cs="標楷體"/>
                <w:color w:val="000000" w:themeColor="text1"/>
                <w:kern w:val="0"/>
                <w:sz w:val="22"/>
                <w:lang w:val="zh-TW" w:bidi="zh-TW"/>
              </w:rPr>
              <w:t>會內容。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65" w:line="276" w:lineRule="auto"/>
              <w:ind w:left="281" w:right="276"/>
              <w:textAlignment w:val="auto"/>
              <w:rPr>
                <w:rFonts w:ascii="標楷體" w:hAnsi="標楷體"/>
                <w:color w:val="000000" w:themeColor="text1"/>
              </w:rPr>
            </w:pPr>
            <w:r w:rsidRPr="003970B1">
              <w:rPr>
                <w:rFonts w:ascii="標楷體" w:hAnsi="標楷體" w:cs="標楷體"/>
                <w:color w:val="000000" w:themeColor="text1"/>
                <w:spacing w:val="-7"/>
                <w:kern w:val="0"/>
                <w:sz w:val="22"/>
                <w:lang w:val="zh-TW" w:bidi="zh-TW"/>
              </w:rPr>
              <w:t>教務處學務處實習處</w:t>
            </w:r>
          </w:p>
          <w:p w:rsidR="00350964" w:rsidRPr="003970B1" w:rsidRDefault="00964AC4">
            <w:pPr>
              <w:suppressAutoHyphens w:val="0"/>
              <w:autoSpaceDE w:val="0"/>
              <w:spacing w:before="2" w:line="315" w:lineRule="exact"/>
              <w:ind w:left="281"/>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b/>
                <w:color w:val="000000" w:themeColor="text1"/>
                <w:kern w:val="0"/>
                <w:sz w:val="22"/>
                <w:lang w:val="zh-TW" w:bidi="zh-TW"/>
              </w:rPr>
            </w:pPr>
          </w:p>
          <w:p w:rsidR="00350964" w:rsidRPr="003970B1" w:rsidRDefault="00350964">
            <w:pPr>
              <w:suppressAutoHyphens w:val="0"/>
              <w:autoSpaceDE w:val="0"/>
              <w:spacing w:before="8"/>
              <w:textAlignment w:val="auto"/>
              <w:rPr>
                <w:rFonts w:ascii="標楷體" w:hAnsi="標楷體" w:cs="標楷體"/>
                <w:b/>
                <w:color w:val="000000" w:themeColor="text1"/>
                <w:kern w:val="0"/>
                <w:sz w:val="23"/>
                <w:lang w:val="zh-TW" w:bidi="zh-TW"/>
              </w:rPr>
            </w:pPr>
          </w:p>
          <w:p w:rsidR="00350964" w:rsidRPr="003970B1" w:rsidRDefault="00964AC4">
            <w:pPr>
              <w:suppressAutoHyphens w:val="0"/>
              <w:autoSpaceDE w:val="0"/>
              <w:ind w:left="199" w:right="193"/>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每學期</w:t>
            </w:r>
          </w:p>
        </w:tc>
      </w:tr>
      <w:tr w:rsidR="003970B1" w:rsidRPr="003970B1">
        <w:trPr>
          <w:trHeight w:val="800"/>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80"/>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3</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64"/>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個別諮詢與輔</w:t>
            </w:r>
          </w:p>
          <w:p w:rsidR="00350964" w:rsidRPr="003970B1" w:rsidRDefault="00964AC4">
            <w:pPr>
              <w:suppressAutoHyphens w:val="0"/>
              <w:autoSpaceDE w:val="0"/>
              <w:spacing w:before="65" w:line="315" w:lineRule="exact"/>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ind w:left="106" w:right="99"/>
              <w:jc w:val="both"/>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學生可依個人需要與輔導老師約談個人生涯議題。提供家長、教師諮詢服務。</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spacing w:before="13"/>
              <w:textAlignment w:val="auto"/>
              <w:rPr>
                <w:rFonts w:ascii="標楷體" w:hAnsi="標楷體" w:cs="標楷體"/>
                <w:b/>
                <w:color w:val="000000" w:themeColor="text1"/>
                <w:kern w:val="0"/>
                <w:sz w:val="18"/>
                <w:lang w:val="zh-TW" w:bidi="zh-TW"/>
              </w:rPr>
            </w:pPr>
          </w:p>
          <w:p w:rsidR="00350964" w:rsidRPr="003970B1" w:rsidRDefault="00964AC4">
            <w:pPr>
              <w:suppressAutoHyphens w:val="0"/>
              <w:autoSpaceDE w:val="0"/>
              <w:ind w:left="141" w:right="136"/>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spacing w:before="13"/>
              <w:textAlignment w:val="auto"/>
              <w:rPr>
                <w:rFonts w:ascii="標楷體" w:hAnsi="標楷體" w:cs="標楷體"/>
                <w:b/>
                <w:color w:val="000000" w:themeColor="text1"/>
                <w:kern w:val="0"/>
                <w:sz w:val="18"/>
                <w:lang w:val="zh-TW" w:eastAsia="en-US" w:bidi="zh-TW"/>
              </w:rPr>
            </w:pPr>
          </w:p>
          <w:p w:rsidR="00350964" w:rsidRPr="003970B1" w:rsidRDefault="00964AC4">
            <w:pPr>
              <w:suppressAutoHyphens w:val="0"/>
              <w:autoSpaceDE w:val="0"/>
              <w:ind w:left="199" w:right="193"/>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不定期</w:t>
            </w:r>
          </w:p>
        </w:tc>
      </w:tr>
      <w:tr w:rsidR="003970B1" w:rsidRPr="003970B1">
        <w:trPr>
          <w:trHeight w:val="719"/>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80"/>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4</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64"/>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團體輔導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line="332" w:lineRule="exact"/>
              <w:ind w:left="106"/>
              <w:jc w:val="both"/>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提供學生生涯團體輔導與諮商，透過團體動力協助學生自我探索、生涯規劃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spacing w:before="1"/>
              <w:textAlignment w:val="auto"/>
              <w:rPr>
                <w:rFonts w:ascii="標楷體" w:hAnsi="標楷體" w:cs="標楷體"/>
                <w:b/>
                <w:color w:val="000000" w:themeColor="text1"/>
                <w:kern w:val="0"/>
                <w:sz w:val="16"/>
                <w:lang w:val="zh-TW" w:bidi="zh-TW"/>
              </w:rPr>
            </w:pPr>
          </w:p>
          <w:p w:rsidR="00350964" w:rsidRPr="003970B1" w:rsidRDefault="00964AC4">
            <w:pPr>
              <w:suppressAutoHyphens w:val="0"/>
              <w:autoSpaceDE w:val="0"/>
              <w:ind w:left="141" w:right="136"/>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spacing w:before="1"/>
              <w:textAlignment w:val="auto"/>
              <w:rPr>
                <w:rFonts w:ascii="標楷體" w:hAnsi="標楷體" w:cs="標楷體"/>
                <w:b/>
                <w:color w:val="000000" w:themeColor="text1"/>
                <w:kern w:val="0"/>
                <w:sz w:val="16"/>
                <w:lang w:val="zh-TW" w:eastAsia="en-US" w:bidi="zh-TW"/>
              </w:rPr>
            </w:pPr>
          </w:p>
          <w:p w:rsidR="00350964" w:rsidRPr="003970B1" w:rsidRDefault="00964AC4">
            <w:pPr>
              <w:suppressAutoHyphens w:val="0"/>
              <w:autoSpaceDE w:val="0"/>
              <w:ind w:left="199" w:right="193"/>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不定期</w:t>
            </w:r>
          </w:p>
        </w:tc>
      </w:tr>
      <w:tr w:rsidR="003970B1" w:rsidRPr="003970B1">
        <w:trPr>
          <w:trHeight w:val="400"/>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82"/>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5</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 w:line="400" w:lineRule="atLeast"/>
              <w:ind w:left="107" w:right="98"/>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生涯規劃課程與教學</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line="333" w:lineRule="exact"/>
              <w:ind w:left="106"/>
              <w:jc w:val="both"/>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開設生涯規劃課</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spacing w:before="4"/>
              <w:textAlignment w:val="auto"/>
              <w:rPr>
                <w:rFonts w:ascii="標楷體" w:hAnsi="標楷體" w:cs="標楷體"/>
                <w:b/>
                <w:color w:val="000000" w:themeColor="text1"/>
                <w:kern w:val="0"/>
                <w:sz w:val="19"/>
                <w:lang w:val="zh-TW" w:eastAsia="en-US" w:bidi="zh-TW"/>
              </w:rPr>
            </w:pPr>
          </w:p>
          <w:p w:rsidR="00350964" w:rsidRPr="003970B1" w:rsidRDefault="00964AC4">
            <w:pPr>
              <w:suppressAutoHyphens w:val="0"/>
              <w:autoSpaceDE w:val="0"/>
              <w:ind w:left="281"/>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教務處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66" w:line="315" w:lineRule="exact"/>
              <w:ind w:left="199" w:right="193"/>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各校排課</w:t>
            </w:r>
          </w:p>
        </w:tc>
      </w:tr>
      <w:tr w:rsidR="003970B1" w:rsidRPr="003970B1">
        <w:trPr>
          <w:trHeight w:val="400"/>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line="332" w:lineRule="exact"/>
              <w:ind w:left="106"/>
              <w:jc w:val="both"/>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生涯輔導融入各學科教學</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64" w:line="316" w:lineRule="exact"/>
              <w:ind w:left="199" w:right="193"/>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不定期</w:t>
            </w:r>
          </w:p>
        </w:tc>
      </w:tr>
      <w:tr w:rsidR="003970B1" w:rsidRPr="003970B1">
        <w:trPr>
          <w:trHeight w:val="766"/>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80"/>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6</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64"/>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心理測驗實施</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ind w:left="106" w:right="99"/>
              <w:jc w:val="both"/>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實施性向、興趣、人格測驗，提供學生客觀之評量資料以協助學生自我了解，發揮潛能及適性發展。</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b/>
                <w:color w:val="000000" w:themeColor="text1"/>
                <w:kern w:val="0"/>
                <w:sz w:val="22"/>
                <w:lang w:val="zh-TW" w:bidi="zh-TW"/>
              </w:rPr>
            </w:pPr>
          </w:p>
          <w:p w:rsidR="00350964" w:rsidRPr="003970B1" w:rsidRDefault="00350964">
            <w:pPr>
              <w:suppressAutoHyphens w:val="0"/>
              <w:autoSpaceDE w:val="0"/>
              <w:textAlignment w:val="auto"/>
              <w:rPr>
                <w:rFonts w:ascii="標楷體" w:hAnsi="標楷體" w:cs="標楷體"/>
                <w:b/>
                <w:color w:val="000000" w:themeColor="text1"/>
                <w:kern w:val="0"/>
                <w:sz w:val="22"/>
                <w:lang w:val="zh-TW" w:bidi="zh-TW"/>
              </w:rPr>
            </w:pPr>
          </w:p>
          <w:p w:rsidR="00350964" w:rsidRPr="003970B1" w:rsidRDefault="00350964">
            <w:pPr>
              <w:suppressAutoHyphens w:val="0"/>
              <w:autoSpaceDE w:val="0"/>
              <w:spacing w:before="10"/>
              <w:textAlignment w:val="auto"/>
              <w:rPr>
                <w:rFonts w:ascii="標楷體" w:hAnsi="標楷體" w:cs="標楷體"/>
                <w:b/>
                <w:color w:val="000000" w:themeColor="text1"/>
                <w:kern w:val="0"/>
                <w:sz w:val="32"/>
                <w:lang w:val="zh-TW" w:bidi="zh-TW"/>
              </w:rPr>
            </w:pPr>
          </w:p>
          <w:p w:rsidR="00350964" w:rsidRPr="003970B1" w:rsidRDefault="00964AC4">
            <w:pPr>
              <w:suppressAutoHyphens w:val="0"/>
              <w:autoSpaceDE w:val="0"/>
              <w:ind w:left="281"/>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spacing w:before="12"/>
              <w:textAlignment w:val="auto"/>
              <w:rPr>
                <w:rFonts w:ascii="標楷體" w:hAnsi="標楷體" w:cs="標楷體"/>
                <w:b/>
                <w:color w:val="000000" w:themeColor="text1"/>
                <w:kern w:val="0"/>
                <w:sz w:val="28"/>
                <w:lang w:val="zh-TW" w:eastAsia="en-US" w:bidi="zh-TW"/>
              </w:rPr>
            </w:pPr>
          </w:p>
          <w:p w:rsidR="00350964" w:rsidRPr="003970B1" w:rsidRDefault="00964AC4">
            <w:pPr>
              <w:suppressAutoHyphens w:val="0"/>
              <w:autoSpaceDE w:val="0"/>
              <w:ind w:left="199" w:right="193"/>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不定期</w:t>
            </w:r>
          </w:p>
        </w:tc>
      </w:tr>
      <w:tr w:rsidR="003970B1" w:rsidRPr="003970B1">
        <w:trPr>
          <w:trHeight w:val="1093"/>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ind w:left="106" w:right="97"/>
              <w:jc w:val="both"/>
              <w:textAlignment w:val="auto"/>
              <w:rPr>
                <w:rFonts w:ascii="標楷體" w:hAnsi="標楷體"/>
                <w:color w:val="000000" w:themeColor="text1"/>
              </w:rPr>
            </w:pPr>
            <w:r w:rsidRPr="003970B1">
              <w:rPr>
                <w:rFonts w:ascii="標楷體" w:hAnsi="標楷體" w:cs="標楷體"/>
                <w:color w:val="000000" w:themeColor="text1"/>
                <w:spacing w:val="-1"/>
                <w:kern w:val="0"/>
                <w:sz w:val="22"/>
                <w:lang w:val="zh-TW" w:bidi="zh-TW"/>
              </w:rPr>
              <w:t>其他心理測驗，如中學生生活適應量表、</w:t>
            </w:r>
            <w:r w:rsidRPr="003970B1">
              <w:rPr>
                <w:rFonts w:ascii="標楷體" w:hAnsi="標楷體" w:cs="標楷體"/>
                <w:color w:val="000000" w:themeColor="text1"/>
                <w:kern w:val="0"/>
                <w:sz w:val="22"/>
                <w:lang w:val="zh-TW" w:bidi="zh-TW"/>
              </w:rPr>
              <w:t>學生學習與讀書策略量表、學習診斷測</w:t>
            </w:r>
            <w:r w:rsidRPr="003970B1">
              <w:rPr>
                <w:rFonts w:ascii="標楷體" w:hAnsi="標楷體" w:cs="標楷體"/>
                <w:color w:val="000000" w:themeColor="text1"/>
                <w:spacing w:val="-1"/>
                <w:kern w:val="0"/>
                <w:sz w:val="22"/>
                <w:lang w:val="zh-TW" w:bidi="zh-TW"/>
              </w:rPr>
              <w:t>驗、職業興趣組合卡、田納西自我概念量</w:t>
            </w:r>
            <w:r w:rsidRPr="003970B1">
              <w:rPr>
                <w:rFonts w:ascii="標楷體" w:hAnsi="標楷體" w:cs="標楷體"/>
                <w:color w:val="000000" w:themeColor="text1"/>
                <w:kern w:val="0"/>
                <w:sz w:val="22"/>
                <w:lang w:val="zh-TW" w:bidi="zh-TW"/>
              </w:rPr>
              <w:t>表、新訂賴氏人格測驗等。</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b/>
                <w:color w:val="000000" w:themeColor="text1"/>
                <w:kern w:val="0"/>
                <w:sz w:val="22"/>
                <w:lang w:val="zh-TW" w:bidi="zh-TW"/>
              </w:rPr>
            </w:pPr>
          </w:p>
          <w:p w:rsidR="00350964" w:rsidRPr="003970B1" w:rsidRDefault="00350964">
            <w:pPr>
              <w:suppressAutoHyphens w:val="0"/>
              <w:autoSpaceDE w:val="0"/>
              <w:spacing w:before="11"/>
              <w:textAlignment w:val="auto"/>
              <w:rPr>
                <w:rFonts w:ascii="標楷體" w:hAnsi="標楷體" w:cs="標楷體"/>
                <w:b/>
                <w:color w:val="000000" w:themeColor="text1"/>
                <w:kern w:val="0"/>
                <w:sz w:val="17"/>
                <w:lang w:val="zh-TW" w:bidi="zh-TW"/>
              </w:rPr>
            </w:pPr>
          </w:p>
          <w:p w:rsidR="00350964" w:rsidRPr="003970B1" w:rsidRDefault="00964AC4">
            <w:pPr>
              <w:suppressAutoHyphens w:val="0"/>
              <w:autoSpaceDE w:val="0"/>
              <w:spacing w:before="1"/>
              <w:ind w:left="199" w:right="193"/>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不定期</w:t>
            </w:r>
          </w:p>
        </w:tc>
      </w:tr>
      <w:tr w:rsidR="003970B1" w:rsidRPr="003970B1">
        <w:trPr>
          <w:trHeight w:val="573"/>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81"/>
              <w:ind w:left="107"/>
              <w:textAlignment w:val="auto"/>
              <w:rPr>
                <w:rFonts w:ascii="標楷體" w:hAnsi="標楷體" w:cs="標楷體"/>
                <w:b/>
                <w:color w:val="000000" w:themeColor="text1"/>
                <w:kern w:val="0"/>
                <w:sz w:val="22"/>
                <w:lang w:val="zh-TW" w:eastAsia="en-US" w:bidi="zh-TW"/>
              </w:rPr>
            </w:pPr>
            <w:r w:rsidRPr="003970B1">
              <w:rPr>
                <w:rFonts w:ascii="標楷體" w:hAnsi="標楷體" w:cs="標楷體"/>
                <w:b/>
                <w:color w:val="000000" w:themeColor="text1"/>
                <w:kern w:val="0"/>
                <w:sz w:val="22"/>
                <w:lang w:val="zh-TW" w:eastAsia="en-US" w:bidi="zh-TW"/>
              </w:rPr>
              <w:t>7</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65"/>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升學輔導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ind w:left="106" w:right="99"/>
              <w:jc w:val="both"/>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聘請專家學者蒞校演講，說明學習與生涯規劃的關係。</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b/>
                <w:color w:val="000000" w:themeColor="text1"/>
                <w:kern w:val="0"/>
                <w:sz w:val="22"/>
                <w:lang w:val="zh-TW" w:bidi="zh-TW"/>
              </w:rPr>
            </w:pPr>
          </w:p>
          <w:p w:rsidR="00350964" w:rsidRPr="003970B1" w:rsidRDefault="00350964">
            <w:pPr>
              <w:suppressAutoHyphens w:val="0"/>
              <w:autoSpaceDE w:val="0"/>
              <w:textAlignment w:val="auto"/>
              <w:rPr>
                <w:rFonts w:ascii="標楷體" w:hAnsi="標楷體" w:cs="標楷體"/>
                <w:b/>
                <w:color w:val="000000" w:themeColor="text1"/>
                <w:kern w:val="0"/>
                <w:sz w:val="22"/>
                <w:lang w:val="zh-TW" w:bidi="zh-TW"/>
              </w:rPr>
            </w:pPr>
          </w:p>
          <w:p w:rsidR="00350964" w:rsidRPr="003970B1" w:rsidRDefault="00350964">
            <w:pPr>
              <w:suppressAutoHyphens w:val="0"/>
              <w:autoSpaceDE w:val="0"/>
              <w:spacing w:before="2"/>
              <w:textAlignment w:val="auto"/>
              <w:rPr>
                <w:rFonts w:ascii="標楷體" w:hAnsi="標楷體" w:cs="標楷體"/>
                <w:b/>
                <w:color w:val="000000" w:themeColor="text1"/>
                <w:kern w:val="0"/>
                <w:sz w:val="21"/>
                <w:lang w:val="zh-TW" w:bidi="zh-TW"/>
              </w:rPr>
            </w:pPr>
          </w:p>
          <w:p w:rsidR="00350964" w:rsidRPr="003970B1" w:rsidRDefault="00964AC4">
            <w:pPr>
              <w:suppressAutoHyphens w:val="0"/>
              <w:autoSpaceDE w:val="0"/>
              <w:spacing w:line="276" w:lineRule="auto"/>
              <w:ind w:left="281" w:right="276"/>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教務處實習處輔導處</w:t>
            </w:r>
          </w:p>
        </w:tc>
        <w:tc>
          <w:tcPr>
            <w:tcW w:w="12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b/>
                <w:color w:val="000000" w:themeColor="text1"/>
                <w:kern w:val="0"/>
                <w:sz w:val="22"/>
                <w:lang w:val="zh-TW" w:eastAsia="en-US" w:bidi="zh-TW"/>
              </w:rPr>
            </w:pPr>
          </w:p>
          <w:p w:rsidR="00350964" w:rsidRPr="003970B1" w:rsidRDefault="00350964">
            <w:pPr>
              <w:suppressAutoHyphens w:val="0"/>
              <w:autoSpaceDE w:val="0"/>
              <w:textAlignment w:val="auto"/>
              <w:rPr>
                <w:rFonts w:ascii="標楷體" w:hAnsi="標楷體" w:cs="標楷體"/>
                <w:b/>
                <w:color w:val="000000" w:themeColor="text1"/>
                <w:kern w:val="0"/>
                <w:sz w:val="22"/>
                <w:lang w:val="zh-TW" w:eastAsia="en-US" w:bidi="zh-TW"/>
              </w:rPr>
            </w:pPr>
          </w:p>
          <w:p w:rsidR="00350964" w:rsidRPr="003970B1" w:rsidRDefault="00350964">
            <w:pPr>
              <w:suppressAutoHyphens w:val="0"/>
              <w:autoSpaceDE w:val="0"/>
              <w:textAlignment w:val="auto"/>
              <w:rPr>
                <w:rFonts w:ascii="標楷體" w:hAnsi="標楷體" w:cs="標楷體"/>
                <w:b/>
                <w:color w:val="000000" w:themeColor="text1"/>
                <w:kern w:val="0"/>
                <w:sz w:val="22"/>
                <w:lang w:val="zh-TW" w:eastAsia="en-US" w:bidi="zh-TW"/>
              </w:rPr>
            </w:pPr>
          </w:p>
          <w:p w:rsidR="00350964" w:rsidRPr="003970B1" w:rsidRDefault="00350964">
            <w:pPr>
              <w:suppressAutoHyphens w:val="0"/>
              <w:autoSpaceDE w:val="0"/>
              <w:spacing w:before="10"/>
              <w:textAlignment w:val="auto"/>
              <w:rPr>
                <w:rFonts w:ascii="標楷體" w:hAnsi="標楷體" w:cs="標楷體"/>
                <w:b/>
                <w:color w:val="000000" w:themeColor="text1"/>
                <w:kern w:val="0"/>
                <w:sz w:val="25"/>
                <w:lang w:val="zh-TW" w:eastAsia="en-US" w:bidi="zh-TW"/>
              </w:rPr>
            </w:pPr>
          </w:p>
          <w:p w:rsidR="00350964" w:rsidRPr="003970B1" w:rsidRDefault="00964AC4">
            <w:pPr>
              <w:suppressAutoHyphens w:val="0"/>
              <w:autoSpaceDE w:val="0"/>
              <w:ind w:left="340"/>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不定期</w:t>
            </w:r>
          </w:p>
        </w:tc>
      </w:tr>
      <w:tr w:rsidR="003970B1" w:rsidRPr="003970B1">
        <w:trPr>
          <w:trHeight w:val="795"/>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ind w:left="106" w:right="97"/>
              <w:jc w:val="both"/>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針對家長與教師辦理課程說明會說明本校課程規畫與發展、學生學習歷程檔案及各項大學多元進路方案宣導。</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r>
      <w:tr w:rsidR="003970B1" w:rsidRPr="003970B1">
        <w:trPr>
          <w:trHeight w:val="685"/>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line="333" w:lineRule="exact"/>
              <w:ind w:left="106"/>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安排於班週會進行生涯主題講座或班級討論。邀請校友及家長分享各行各業的未來發展。</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r>
      <w:tr w:rsidR="003970B1" w:rsidRPr="003970B1">
        <w:trPr>
          <w:trHeight w:val="719"/>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line="332" w:lineRule="exact"/>
              <w:ind w:left="106"/>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邀請技專校院入校宣導學校特色，提供學生技專校系升學資訊，作為學生選系參考。</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r>
    </w:tbl>
    <w:p w:rsidR="005E6267" w:rsidRPr="003970B1" w:rsidRDefault="005E6267">
      <w:pPr>
        <w:rPr>
          <w:rFonts w:ascii="標楷體" w:hAnsi="標楷體"/>
          <w:vanish/>
          <w:color w:val="000000" w:themeColor="text1"/>
        </w:rPr>
        <w:sectPr w:rsidR="005E6267" w:rsidRPr="003970B1">
          <w:footerReference w:type="default" r:id="rId124"/>
          <w:pgSz w:w="11910" w:h="16840"/>
          <w:pgMar w:top="1240" w:right="800" w:bottom="1340" w:left="920" w:header="720" w:footer="720" w:gutter="0"/>
          <w:cols w:space="720"/>
        </w:sectPr>
      </w:pPr>
    </w:p>
    <w:tbl>
      <w:tblPr>
        <w:tblW w:w="9637" w:type="dxa"/>
        <w:tblInd w:w="223" w:type="dxa"/>
        <w:tblLayout w:type="fixed"/>
        <w:tblCellMar>
          <w:left w:w="10" w:type="dxa"/>
          <w:right w:w="10" w:type="dxa"/>
        </w:tblCellMar>
        <w:tblLook w:val="04A0" w:firstRow="1" w:lastRow="0" w:firstColumn="1" w:lastColumn="0" w:noHBand="0" w:noVBand="1"/>
      </w:tblPr>
      <w:tblGrid>
        <w:gridCol w:w="705"/>
        <w:gridCol w:w="1701"/>
        <w:gridCol w:w="4537"/>
        <w:gridCol w:w="1289"/>
        <w:gridCol w:w="1405"/>
      </w:tblGrid>
      <w:tr w:rsidR="003970B1" w:rsidRPr="003970B1">
        <w:trPr>
          <w:trHeight w:val="719"/>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7"/>
              <w:ind w:left="106"/>
              <w:jc w:val="both"/>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備審資料指導：提供學生生涯諮詢，指導</w:t>
            </w:r>
          </w:p>
          <w:p w:rsidR="00350964" w:rsidRPr="003970B1" w:rsidRDefault="00964AC4">
            <w:pPr>
              <w:suppressAutoHyphens w:val="0"/>
              <w:autoSpaceDE w:val="0"/>
              <w:spacing w:before="24" w:line="332" w:lineRule="exact"/>
              <w:ind w:left="106"/>
              <w:jc w:val="both"/>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學生備審資料之製作。</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c>
          <w:tcPr>
            <w:tcW w:w="14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r>
      <w:tr w:rsidR="003970B1" w:rsidRPr="003970B1">
        <w:trPr>
          <w:trHeight w:val="721"/>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8"/>
              <w:ind w:left="106"/>
              <w:jc w:val="both"/>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模擬面試指導：配合多元入學管道，提供</w:t>
            </w:r>
          </w:p>
          <w:p w:rsidR="00350964" w:rsidRPr="003970B1" w:rsidRDefault="00964AC4">
            <w:pPr>
              <w:suppressAutoHyphens w:val="0"/>
              <w:autoSpaceDE w:val="0"/>
              <w:spacing w:before="25" w:line="332" w:lineRule="exact"/>
              <w:ind w:left="106"/>
              <w:jc w:val="both"/>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團體或個別升學或就業模擬面試與指導。</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r>
      <w:tr w:rsidR="003970B1" w:rsidRPr="003970B1">
        <w:trPr>
          <w:trHeight w:val="719"/>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7"/>
              <w:ind w:left="106"/>
              <w:jc w:val="both"/>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選填志願輔導：成績單寄發後，指導學生</w:t>
            </w:r>
          </w:p>
          <w:p w:rsidR="00350964" w:rsidRPr="003970B1" w:rsidRDefault="00964AC4">
            <w:pPr>
              <w:suppressAutoHyphens w:val="0"/>
              <w:autoSpaceDE w:val="0"/>
              <w:spacing w:before="24" w:line="332" w:lineRule="exact"/>
              <w:ind w:left="106"/>
              <w:jc w:val="both"/>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根據本身條件選擇適合校系就讀。</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r>
      <w:tr w:rsidR="003970B1" w:rsidRPr="003970B1">
        <w:trPr>
          <w:trHeight w:val="1079"/>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91"/>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76" w:line="276" w:lineRule="auto"/>
              <w:ind w:left="107" w:right="98"/>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辦理校系與職場參訪</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7"/>
              <w:ind w:left="106" w:right="99"/>
              <w:jc w:val="both"/>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引導或帶學生參訪各區技專校院及大學。各科學生參訪該科職業類別之公司、工廠或大型展覽（台北國際工具機展覽會）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spacing w:before="11"/>
              <w:textAlignment w:val="auto"/>
              <w:rPr>
                <w:rFonts w:ascii="標楷體" w:hAnsi="標楷體" w:cs="標楷體"/>
                <w:b/>
                <w:color w:val="000000" w:themeColor="text1"/>
                <w:kern w:val="0"/>
                <w:sz w:val="29"/>
                <w:lang w:val="zh-TW" w:bidi="zh-TW"/>
              </w:rPr>
            </w:pPr>
          </w:p>
          <w:p w:rsidR="00350964" w:rsidRPr="003970B1" w:rsidRDefault="00964AC4">
            <w:pPr>
              <w:suppressAutoHyphens w:val="0"/>
              <w:autoSpaceDE w:val="0"/>
              <w:ind w:right="276"/>
              <w:textAlignment w:val="auto"/>
              <w:rPr>
                <w:rFonts w:ascii="標楷體" w:hAnsi="標楷體"/>
                <w:color w:val="000000" w:themeColor="text1"/>
              </w:rPr>
            </w:pPr>
            <w:r w:rsidRPr="003970B1">
              <w:rPr>
                <w:rFonts w:ascii="標楷體" w:hAnsi="標楷體" w:cs="標楷體"/>
                <w:color w:val="000000" w:themeColor="text1"/>
                <w:kern w:val="0"/>
                <w:sz w:val="22"/>
                <w:lang w:val="zh-TW" w:bidi="zh-TW"/>
              </w:rPr>
              <w:t xml:space="preserve">  </w:t>
            </w:r>
            <w:r w:rsidRPr="003970B1">
              <w:rPr>
                <w:rFonts w:ascii="標楷體" w:hAnsi="標楷體" w:cs="標楷體"/>
                <w:color w:val="000000" w:themeColor="text1"/>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spacing w:before="11"/>
              <w:textAlignment w:val="auto"/>
              <w:rPr>
                <w:rFonts w:ascii="標楷體" w:hAnsi="標楷體" w:cs="標楷體"/>
                <w:b/>
                <w:color w:val="000000" w:themeColor="text1"/>
                <w:kern w:val="0"/>
                <w:sz w:val="29"/>
                <w:lang w:val="zh-TW" w:eastAsia="en-US" w:bidi="zh-TW"/>
              </w:rPr>
            </w:pPr>
          </w:p>
          <w:p w:rsidR="00350964" w:rsidRPr="003970B1" w:rsidRDefault="00964AC4">
            <w:pPr>
              <w:suppressAutoHyphens w:val="0"/>
              <w:autoSpaceDE w:val="0"/>
              <w:ind w:left="199" w:right="193"/>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不定期</w:t>
            </w:r>
          </w:p>
        </w:tc>
      </w:tr>
      <w:tr w:rsidR="003970B1" w:rsidRPr="003970B1">
        <w:trPr>
          <w:trHeight w:val="995"/>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93"/>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9</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77"/>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學習輔導</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24" w:line="228" w:lineRule="auto"/>
              <w:ind w:left="106" w:right="99"/>
              <w:jc w:val="both"/>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選課輔導：辦理課程說明會，進行課程諮詢，協助學生多元選修、彈性學習或自主學習規劃。</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77" w:line="276" w:lineRule="auto"/>
              <w:ind w:left="281" w:right="276"/>
              <w:textAlignment w:val="auto"/>
              <w:rPr>
                <w:rFonts w:ascii="標楷體" w:hAnsi="標楷體"/>
                <w:color w:val="000000" w:themeColor="text1"/>
              </w:rPr>
            </w:pPr>
            <w:r w:rsidRPr="003970B1">
              <w:rPr>
                <w:rFonts w:ascii="標楷體" w:hAnsi="標楷體" w:cs="標楷體"/>
                <w:color w:val="000000" w:themeColor="text1"/>
                <w:spacing w:val="-7"/>
                <w:kern w:val="0"/>
                <w:sz w:val="22"/>
                <w:lang w:val="zh-TW" w:bidi="zh-TW"/>
              </w:rPr>
              <w:t>教務處課諮師輔導處學務處</w:t>
            </w:r>
          </w:p>
          <w:p w:rsidR="00350964" w:rsidRPr="003970B1" w:rsidRDefault="00964AC4">
            <w:pPr>
              <w:suppressAutoHyphens w:val="0"/>
              <w:autoSpaceDE w:val="0"/>
              <w:spacing w:before="2" w:line="303" w:lineRule="exact"/>
              <w:ind w:left="322"/>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(導師)</w:t>
            </w:r>
          </w:p>
        </w:tc>
        <w:tc>
          <w:tcPr>
            <w:tcW w:w="14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b/>
                <w:color w:val="000000" w:themeColor="text1"/>
                <w:kern w:val="0"/>
                <w:sz w:val="22"/>
                <w:lang w:val="zh-TW" w:eastAsia="en-US" w:bidi="zh-TW"/>
              </w:rPr>
            </w:pPr>
          </w:p>
          <w:p w:rsidR="00350964" w:rsidRPr="003970B1" w:rsidRDefault="00350964">
            <w:pPr>
              <w:suppressAutoHyphens w:val="0"/>
              <w:autoSpaceDE w:val="0"/>
              <w:textAlignment w:val="auto"/>
              <w:rPr>
                <w:rFonts w:ascii="標楷體" w:hAnsi="標楷體" w:cs="標楷體"/>
                <w:b/>
                <w:color w:val="000000" w:themeColor="text1"/>
                <w:kern w:val="0"/>
                <w:sz w:val="22"/>
                <w:lang w:val="zh-TW" w:eastAsia="en-US" w:bidi="zh-TW"/>
              </w:rPr>
            </w:pPr>
          </w:p>
          <w:p w:rsidR="00350964" w:rsidRPr="003970B1" w:rsidRDefault="00964AC4">
            <w:pPr>
              <w:suppressAutoHyphens w:val="0"/>
              <w:autoSpaceDE w:val="0"/>
              <w:spacing w:before="205"/>
              <w:ind w:left="340"/>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每學期</w:t>
            </w:r>
          </w:p>
        </w:tc>
      </w:tr>
      <w:tr w:rsidR="003970B1" w:rsidRPr="003970B1">
        <w:trPr>
          <w:trHeight w:val="994"/>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23"/>
              <w:ind w:left="106" w:right="97"/>
              <w:jc w:val="both"/>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轉科輔導：針對興趣或能力不符學生，進行個別輔導，提供轉科或轉學輔導安置，</w:t>
            </w:r>
          </w:p>
          <w:p w:rsidR="00350964" w:rsidRPr="003970B1" w:rsidRDefault="00964AC4">
            <w:pPr>
              <w:suppressAutoHyphens w:val="0"/>
              <w:autoSpaceDE w:val="0"/>
              <w:ind w:left="106"/>
              <w:jc w:val="both"/>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及轉科學生後續追蹤與輔導。</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r>
      <w:tr w:rsidR="003970B1" w:rsidRPr="003970B1">
        <w:trPr>
          <w:trHeight w:val="1200"/>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93"/>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10</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77"/>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就業輔導</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2"/>
              <w:ind w:left="106" w:right="97"/>
              <w:jc w:val="both"/>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實施技能檢定輔導，加強各科學生技能檢定取得技術士證照，或選手培訓參加全國技能競賽、全國高級中等學校技藝競賽</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spacing w:before="1"/>
              <w:textAlignment w:val="auto"/>
              <w:rPr>
                <w:rFonts w:ascii="標楷體" w:hAnsi="標楷體" w:cs="標楷體"/>
                <w:b/>
                <w:color w:val="000000" w:themeColor="text1"/>
                <w:kern w:val="0"/>
                <w:sz w:val="34"/>
                <w:lang w:val="zh-TW" w:bidi="zh-TW"/>
              </w:rPr>
            </w:pPr>
          </w:p>
          <w:p w:rsidR="00350964" w:rsidRPr="003970B1" w:rsidRDefault="00964AC4">
            <w:pPr>
              <w:suppressAutoHyphens w:val="0"/>
              <w:autoSpaceDE w:val="0"/>
              <w:ind w:right="276"/>
              <w:textAlignment w:val="auto"/>
              <w:rPr>
                <w:rFonts w:ascii="標楷體" w:hAnsi="標楷體"/>
                <w:color w:val="000000" w:themeColor="text1"/>
              </w:rPr>
            </w:pPr>
            <w:r w:rsidRPr="003970B1">
              <w:rPr>
                <w:rFonts w:ascii="標楷體" w:hAnsi="標楷體" w:cs="標楷體"/>
                <w:color w:val="000000" w:themeColor="text1"/>
                <w:kern w:val="0"/>
                <w:sz w:val="22"/>
                <w:lang w:val="zh-TW" w:bidi="zh-TW"/>
              </w:rPr>
              <w:t xml:space="preserve">  </w:t>
            </w:r>
            <w:r w:rsidRPr="003970B1">
              <w:rPr>
                <w:rFonts w:ascii="標楷體" w:hAnsi="標楷體" w:cs="標楷體"/>
                <w:color w:val="000000" w:themeColor="text1"/>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spacing w:before="1"/>
              <w:textAlignment w:val="auto"/>
              <w:rPr>
                <w:rFonts w:ascii="標楷體" w:hAnsi="標楷體" w:cs="標楷體"/>
                <w:b/>
                <w:color w:val="000000" w:themeColor="text1"/>
                <w:kern w:val="0"/>
                <w:sz w:val="34"/>
                <w:lang w:val="zh-TW" w:eastAsia="en-US" w:bidi="zh-TW"/>
              </w:rPr>
            </w:pPr>
          </w:p>
          <w:p w:rsidR="00350964" w:rsidRPr="003970B1" w:rsidRDefault="00964AC4">
            <w:pPr>
              <w:suppressAutoHyphens w:val="0"/>
              <w:autoSpaceDE w:val="0"/>
              <w:ind w:left="199" w:right="193"/>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不定期</w:t>
            </w:r>
          </w:p>
        </w:tc>
      </w:tr>
      <w:tr w:rsidR="003970B1" w:rsidRPr="003970B1">
        <w:trPr>
          <w:trHeight w:val="860"/>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65"/>
              <w:ind w:left="106" w:right="97"/>
              <w:jc w:val="both"/>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辦理職涯講座介紹職業世界與趨勢、提供各科就業資訊、提供就業宣導活動及相關訊息。</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spacing w:before="13"/>
              <w:textAlignment w:val="auto"/>
              <w:rPr>
                <w:rFonts w:ascii="標楷體" w:hAnsi="標楷體" w:cs="標楷體"/>
                <w:b/>
                <w:color w:val="000000" w:themeColor="text1"/>
                <w:kern w:val="0"/>
                <w:sz w:val="18"/>
                <w:lang w:val="zh-TW" w:bidi="zh-TW"/>
              </w:rPr>
            </w:pPr>
          </w:p>
          <w:p w:rsidR="00350964" w:rsidRPr="003970B1" w:rsidRDefault="00964AC4">
            <w:pPr>
              <w:suppressAutoHyphens w:val="0"/>
              <w:autoSpaceDE w:val="0"/>
              <w:spacing w:line="276" w:lineRule="auto"/>
              <w:ind w:left="281" w:right="276"/>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spacing w:before="3"/>
              <w:textAlignment w:val="auto"/>
              <w:rPr>
                <w:rFonts w:ascii="標楷體" w:hAnsi="標楷體" w:cs="標楷體"/>
                <w:b/>
                <w:color w:val="000000" w:themeColor="text1"/>
                <w:kern w:val="0"/>
                <w:sz w:val="33"/>
                <w:lang w:val="zh-TW" w:eastAsia="en-US" w:bidi="zh-TW"/>
              </w:rPr>
            </w:pPr>
          </w:p>
          <w:p w:rsidR="00350964" w:rsidRPr="003970B1" w:rsidRDefault="00964AC4">
            <w:pPr>
              <w:suppressAutoHyphens w:val="0"/>
              <w:autoSpaceDE w:val="0"/>
              <w:ind w:left="199" w:right="193"/>
              <w:jc w:val="center"/>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不定期</w:t>
            </w:r>
          </w:p>
        </w:tc>
      </w:tr>
      <w:tr w:rsidR="003970B1" w:rsidRPr="003970B1">
        <w:trPr>
          <w:trHeight w:val="400"/>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76" w:line="305" w:lineRule="exact"/>
              <w:ind w:left="106"/>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辦理就業博覽會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76" w:line="305" w:lineRule="exact"/>
              <w:ind w:right="276"/>
              <w:jc w:val="right"/>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76" w:line="305" w:lineRule="exact"/>
              <w:ind w:left="199" w:right="193"/>
              <w:jc w:val="center"/>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高三</w:t>
            </w:r>
          </w:p>
        </w:tc>
      </w:tr>
      <w:tr w:rsidR="003970B1" w:rsidRPr="003970B1">
        <w:trPr>
          <w:trHeight w:val="1599"/>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91"/>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11</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75" w:line="276" w:lineRule="auto"/>
              <w:ind w:left="107" w:right="98"/>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生涯資訊查詢與資料提供</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75" w:line="276" w:lineRule="auto"/>
              <w:ind w:left="106" w:right="99"/>
              <w:jc w:val="both"/>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設置大學科系介紹專櫃及閱覽專區，提供各項升學資訊供學生參考。定期更新生涯及大學院校多元入學資訊於公布欄及輔導處網頁。</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b/>
                <w:color w:val="000000" w:themeColor="text1"/>
                <w:kern w:val="0"/>
                <w:sz w:val="22"/>
                <w:lang w:val="zh-TW" w:bidi="zh-TW"/>
              </w:rPr>
            </w:pPr>
          </w:p>
          <w:p w:rsidR="00350964" w:rsidRPr="003970B1" w:rsidRDefault="00350964">
            <w:pPr>
              <w:suppressAutoHyphens w:val="0"/>
              <w:autoSpaceDE w:val="0"/>
              <w:spacing w:before="4"/>
              <w:textAlignment w:val="auto"/>
              <w:rPr>
                <w:rFonts w:ascii="標楷體" w:hAnsi="標楷體" w:cs="標楷體"/>
                <w:b/>
                <w:color w:val="000000" w:themeColor="text1"/>
                <w:kern w:val="0"/>
                <w:sz w:val="22"/>
                <w:lang w:val="zh-TW" w:bidi="zh-TW"/>
              </w:rPr>
            </w:pPr>
          </w:p>
          <w:p w:rsidR="00350964" w:rsidRPr="003970B1" w:rsidRDefault="00964AC4">
            <w:pPr>
              <w:suppressAutoHyphens w:val="0"/>
              <w:autoSpaceDE w:val="0"/>
              <w:ind w:right="276"/>
              <w:jc w:val="right"/>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b/>
                <w:color w:val="000000" w:themeColor="text1"/>
                <w:kern w:val="0"/>
                <w:sz w:val="22"/>
                <w:lang w:val="zh-TW" w:eastAsia="en-US" w:bidi="zh-TW"/>
              </w:rPr>
            </w:pPr>
          </w:p>
          <w:p w:rsidR="00350964" w:rsidRPr="003970B1" w:rsidRDefault="00350964">
            <w:pPr>
              <w:suppressAutoHyphens w:val="0"/>
              <w:autoSpaceDE w:val="0"/>
              <w:spacing w:before="4"/>
              <w:textAlignment w:val="auto"/>
              <w:rPr>
                <w:rFonts w:ascii="標楷體" w:hAnsi="標楷體" w:cs="標楷體"/>
                <w:b/>
                <w:color w:val="000000" w:themeColor="text1"/>
                <w:kern w:val="0"/>
                <w:sz w:val="22"/>
                <w:lang w:val="zh-TW" w:eastAsia="en-US" w:bidi="zh-TW"/>
              </w:rPr>
            </w:pPr>
          </w:p>
          <w:p w:rsidR="00350964" w:rsidRPr="003970B1" w:rsidRDefault="00964AC4">
            <w:pPr>
              <w:suppressAutoHyphens w:val="0"/>
              <w:autoSpaceDE w:val="0"/>
              <w:ind w:left="199" w:right="193"/>
              <w:jc w:val="center"/>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經常性</w:t>
            </w:r>
          </w:p>
        </w:tc>
      </w:tr>
      <w:tr w:rsidR="003970B1" w:rsidRPr="003970B1">
        <w:trPr>
          <w:trHeight w:val="799"/>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2" w:line="400" w:lineRule="atLeast"/>
              <w:ind w:left="106" w:right="97"/>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收集各大專校院開設之營隊資訊，鼓勵並協助學生參加相關營隊活動。</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2" w:line="400" w:lineRule="atLeast"/>
              <w:ind w:left="281" w:right="276"/>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spacing w:before="10"/>
              <w:textAlignment w:val="auto"/>
              <w:rPr>
                <w:rFonts w:ascii="標楷體" w:hAnsi="標楷體" w:cs="標楷體"/>
                <w:b/>
                <w:color w:val="000000" w:themeColor="text1"/>
                <w:kern w:val="0"/>
                <w:sz w:val="19"/>
                <w:lang w:val="zh-TW" w:eastAsia="en-US" w:bidi="zh-TW"/>
              </w:rPr>
            </w:pPr>
          </w:p>
          <w:p w:rsidR="00350964" w:rsidRPr="003970B1" w:rsidRDefault="00964AC4">
            <w:pPr>
              <w:suppressAutoHyphens w:val="0"/>
              <w:autoSpaceDE w:val="0"/>
              <w:ind w:left="199" w:right="193"/>
              <w:jc w:val="center"/>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不定期</w:t>
            </w:r>
          </w:p>
        </w:tc>
      </w:tr>
      <w:tr w:rsidR="003970B1" w:rsidRPr="003970B1">
        <w:trPr>
          <w:trHeight w:val="788"/>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line="400" w:lineRule="atLeast"/>
              <w:ind w:left="106" w:right="99"/>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開放學生資料查詢專用電腦，方便同學查詢升學相關資訊。</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spacing w:before="12"/>
              <w:textAlignment w:val="auto"/>
              <w:rPr>
                <w:rFonts w:ascii="標楷體" w:hAnsi="標楷體" w:cs="標楷體"/>
                <w:b/>
                <w:color w:val="000000" w:themeColor="text1"/>
                <w:kern w:val="0"/>
                <w:sz w:val="18"/>
                <w:lang w:val="zh-TW" w:bidi="zh-TW"/>
              </w:rPr>
            </w:pPr>
          </w:p>
          <w:p w:rsidR="00350964" w:rsidRPr="003970B1" w:rsidRDefault="00964AC4">
            <w:pPr>
              <w:suppressAutoHyphens w:val="0"/>
              <w:autoSpaceDE w:val="0"/>
              <w:ind w:right="276"/>
              <w:jc w:val="right"/>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spacing w:before="12"/>
              <w:textAlignment w:val="auto"/>
              <w:rPr>
                <w:rFonts w:ascii="標楷體" w:hAnsi="標楷體" w:cs="標楷體"/>
                <w:b/>
                <w:color w:val="000000" w:themeColor="text1"/>
                <w:kern w:val="0"/>
                <w:sz w:val="18"/>
                <w:lang w:val="zh-TW" w:eastAsia="en-US" w:bidi="zh-TW"/>
              </w:rPr>
            </w:pPr>
          </w:p>
          <w:p w:rsidR="00350964" w:rsidRPr="003970B1" w:rsidRDefault="00964AC4">
            <w:pPr>
              <w:suppressAutoHyphens w:val="0"/>
              <w:autoSpaceDE w:val="0"/>
              <w:ind w:left="199" w:right="193"/>
              <w:jc w:val="center"/>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經常性</w:t>
            </w:r>
          </w:p>
        </w:tc>
      </w:tr>
      <w:tr w:rsidR="003970B1" w:rsidRPr="003970B1">
        <w:trPr>
          <w:trHeight w:val="788"/>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line="400" w:lineRule="atLeast"/>
              <w:ind w:left="106" w:right="99"/>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收集面試考古題或學長姐備審資料提供學生參考。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line="400" w:lineRule="atLeast"/>
              <w:ind w:left="281" w:right="276"/>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spacing w:before="12"/>
              <w:textAlignment w:val="auto"/>
              <w:rPr>
                <w:rFonts w:ascii="標楷體" w:hAnsi="標楷體" w:cs="標楷體"/>
                <w:b/>
                <w:color w:val="000000" w:themeColor="text1"/>
                <w:kern w:val="0"/>
                <w:sz w:val="18"/>
                <w:lang w:val="zh-TW" w:eastAsia="en-US" w:bidi="zh-TW"/>
              </w:rPr>
            </w:pPr>
          </w:p>
          <w:p w:rsidR="00350964" w:rsidRPr="003970B1" w:rsidRDefault="00964AC4">
            <w:pPr>
              <w:suppressAutoHyphens w:val="0"/>
              <w:autoSpaceDE w:val="0"/>
              <w:ind w:left="199" w:right="193"/>
              <w:jc w:val="center"/>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經常性</w:t>
            </w:r>
          </w:p>
        </w:tc>
      </w:tr>
      <w:tr w:rsidR="003970B1" w:rsidRPr="003970B1">
        <w:trPr>
          <w:trHeight w:val="1189"/>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81"/>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65" w:line="276" w:lineRule="auto"/>
              <w:ind w:left="107" w:right="98"/>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畢業生進路追蹤與分析</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ind w:left="106" w:right="99"/>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進行畢業生進路追蹤與分析，以了解學生畢業後升學或就業情形。</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 w:line="400" w:lineRule="atLeast"/>
              <w:ind w:left="281" w:right="276"/>
              <w:jc w:val="both"/>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教務處實習處輔導處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spacing w:before="3"/>
              <w:textAlignment w:val="auto"/>
              <w:rPr>
                <w:rFonts w:ascii="標楷體" w:hAnsi="標楷體" w:cs="標楷體"/>
                <w:b/>
                <w:color w:val="000000" w:themeColor="text1"/>
                <w:kern w:val="0"/>
                <w:sz w:val="33"/>
                <w:lang w:val="zh-TW" w:eastAsia="en-US" w:bidi="zh-TW"/>
              </w:rPr>
            </w:pPr>
          </w:p>
          <w:p w:rsidR="00350964" w:rsidRPr="003970B1" w:rsidRDefault="00964AC4">
            <w:pPr>
              <w:suppressAutoHyphens w:val="0"/>
              <w:autoSpaceDE w:val="0"/>
              <w:ind w:left="199" w:right="193"/>
              <w:jc w:val="center"/>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每年六月</w:t>
            </w:r>
          </w:p>
        </w:tc>
      </w:tr>
    </w:tbl>
    <w:p w:rsidR="005E6267" w:rsidRPr="003970B1" w:rsidRDefault="005E6267">
      <w:pPr>
        <w:rPr>
          <w:rFonts w:ascii="標楷體" w:hAnsi="標楷體"/>
          <w:color w:val="000000" w:themeColor="text1"/>
        </w:rPr>
        <w:sectPr w:rsidR="005E6267" w:rsidRPr="003970B1">
          <w:footerReference w:type="default" r:id="rId125"/>
          <w:pgSz w:w="11910" w:h="16840"/>
          <w:pgMar w:top="1120" w:right="800" w:bottom="1260" w:left="920" w:header="720" w:footer="720" w:gutter="0"/>
          <w:cols w:space="720"/>
        </w:sectPr>
      </w:pPr>
    </w:p>
    <w:p w:rsidR="00350964" w:rsidRPr="003970B1" w:rsidRDefault="00964AC4">
      <w:pPr>
        <w:pStyle w:val="5"/>
        <w:rPr>
          <w:rFonts w:ascii="標楷體" w:hAnsi="標楷體"/>
          <w:color w:val="000000" w:themeColor="text1"/>
          <w:lang w:val="zh-TW" w:bidi="zh-TW"/>
        </w:rPr>
      </w:pPr>
      <w:bookmarkStart w:id="74" w:name="_Toc15459810"/>
      <w:bookmarkStart w:id="75" w:name="_Toc15460717"/>
      <w:bookmarkStart w:id="76" w:name="_Toc17838760"/>
      <w:r w:rsidRPr="003970B1">
        <w:rPr>
          <w:rFonts w:ascii="標楷體" w:hAnsi="標楷體"/>
          <w:color w:val="000000" w:themeColor="text1"/>
          <w:lang w:val="zh-TW" w:bidi="zh-TW"/>
        </w:rPr>
        <w:lastRenderedPageBreak/>
        <w:t>（二）生涯輔導資源</w:t>
      </w:r>
      <w:bookmarkEnd w:id="74"/>
      <w:bookmarkEnd w:id="75"/>
      <w:bookmarkEnd w:id="76"/>
    </w:p>
    <w:p w:rsidR="00350964" w:rsidRPr="003970B1" w:rsidRDefault="00350964">
      <w:pPr>
        <w:suppressAutoHyphens w:val="0"/>
        <w:autoSpaceDE w:val="0"/>
        <w:spacing w:before="5"/>
        <w:textAlignment w:val="auto"/>
        <w:rPr>
          <w:rFonts w:ascii="標楷體" w:hAnsi="標楷體" w:cs="標楷體"/>
          <w:color w:val="000000" w:themeColor="text1"/>
          <w:kern w:val="0"/>
          <w:sz w:val="7"/>
          <w:szCs w:val="24"/>
          <w:lang w:val="zh-TW" w:bidi="zh-TW"/>
        </w:rPr>
      </w:pPr>
    </w:p>
    <w:tbl>
      <w:tblPr>
        <w:tblW w:w="9636" w:type="dxa"/>
        <w:tblInd w:w="223" w:type="dxa"/>
        <w:tblLayout w:type="fixed"/>
        <w:tblCellMar>
          <w:left w:w="10" w:type="dxa"/>
          <w:right w:w="10" w:type="dxa"/>
        </w:tblCellMar>
        <w:tblLook w:val="04A0" w:firstRow="1" w:lastRow="0" w:firstColumn="1" w:lastColumn="0" w:noHBand="0" w:noVBand="1"/>
      </w:tblPr>
      <w:tblGrid>
        <w:gridCol w:w="1271"/>
        <w:gridCol w:w="2553"/>
        <w:gridCol w:w="5812"/>
      </w:tblGrid>
      <w:tr w:rsidR="003970B1" w:rsidRPr="003970B1">
        <w:trPr>
          <w:trHeight w:val="359"/>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1" w:line="328" w:lineRule="exact"/>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項目</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1" w:line="328" w:lineRule="exact"/>
              <w:ind w:left="108"/>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細項(網站名稱)</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1" w:line="328" w:lineRule="exact"/>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內容說明</w:t>
            </w:r>
          </w:p>
        </w:tc>
      </w:tr>
      <w:tr w:rsidR="003970B1" w:rsidRPr="003970B1">
        <w:trPr>
          <w:trHeight w:val="36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spacing w:before="5"/>
              <w:textAlignment w:val="auto"/>
              <w:rPr>
                <w:rFonts w:ascii="標楷體" w:hAnsi="標楷體" w:cs="標楷體"/>
                <w:color w:val="000000" w:themeColor="text1"/>
                <w:kern w:val="0"/>
                <w:sz w:val="27"/>
                <w:lang w:val="zh-TW" w:eastAsia="en-US" w:bidi="zh-TW"/>
              </w:rPr>
            </w:pPr>
          </w:p>
          <w:p w:rsidR="00350964" w:rsidRPr="003970B1" w:rsidRDefault="00964AC4">
            <w:pPr>
              <w:suppressAutoHyphens w:val="0"/>
              <w:autoSpaceDE w:val="0"/>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自我探索</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3" w:line="328" w:lineRule="exact"/>
              <w:ind w:left="108"/>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大考中心心理測驗</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3" w:line="328" w:lineRule="exact"/>
              <w:ind w:left="107"/>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興趣量表(線上版)、學系探索量表(線上版)</w:t>
            </w:r>
          </w:p>
        </w:tc>
      </w:tr>
      <w:tr w:rsidR="003970B1" w:rsidRPr="003970B1">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2" w:line="328" w:lineRule="exact"/>
              <w:ind w:left="108"/>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華人生涯網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2" w:line="328" w:lineRule="exact"/>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量化評量、質性探索</w:t>
            </w:r>
          </w:p>
        </w:tc>
      </w:tr>
      <w:tr w:rsidR="003970B1" w:rsidRPr="003970B1">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2" w:line="328" w:lineRule="exact"/>
              <w:ind w:left="108"/>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生涯測驗系統</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2" w:line="328" w:lineRule="exact"/>
              <w:ind w:left="107"/>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生涯興趣、性向、工作價值組合</w:t>
            </w:r>
          </w:p>
        </w:tc>
      </w:tr>
      <w:tr w:rsidR="003970B1" w:rsidRPr="003970B1">
        <w:trPr>
          <w:trHeight w:val="36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2"/>
                <w:lang w:val="zh-TW" w:bidi="zh-TW"/>
              </w:rPr>
            </w:pPr>
          </w:p>
          <w:p w:rsidR="00350964" w:rsidRPr="003970B1" w:rsidRDefault="00350964">
            <w:pPr>
              <w:suppressAutoHyphens w:val="0"/>
              <w:autoSpaceDE w:val="0"/>
              <w:textAlignment w:val="auto"/>
              <w:rPr>
                <w:rFonts w:ascii="標楷體" w:hAnsi="標楷體" w:cs="標楷體"/>
                <w:color w:val="000000" w:themeColor="text1"/>
                <w:kern w:val="0"/>
                <w:sz w:val="22"/>
                <w:lang w:val="zh-TW" w:bidi="zh-TW"/>
              </w:rPr>
            </w:pPr>
          </w:p>
          <w:p w:rsidR="00350964" w:rsidRPr="003970B1" w:rsidRDefault="00350964">
            <w:pPr>
              <w:suppressAutoHyphens w:val="0"/>
              <w:autoSpaceDE w:val="0"/>
              <w:spacing w:before="7"/>
              <w:textAlignment w:val="auto"/>
              <w:rPr>
                <w:rFonts w:ascii="標楷體" w:hAnsi="標楷體" w:cs="標楷體"/>
                <w:color w:val="000000" w:themeColor="text1"/>
                <w:kern w:val="0"/>
                <w:sz w:val="31"/>
                <w:lang w:val="zh-TW" w:bidi="zh-TW"/>
              </w:rPr>
            </w:pPr>
          </w:p>
          <w:p w:rsidR="00350964" w:rsidRPr="003970B1" w:rsidRDefault="00964AC4">
            <w:pPr>
              <w:suppressAutoHyphens w:val="0"/>
              <w:autoSpaceDE w:val="0"/>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學群科系</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3" w:line="328" w:lineRule="exact"/>
              <w:ind w:left="108"/>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漫步在大學</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3" w:line="328" w:lineRule="exact"/>
              <w:ind w:left="107"/>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十八學群介紹、校系查詢和比較、入學管道查詢</w:t>
            </w:r>
          </w:p>
        </w:tc>
      </w:tr>
      <w:tr w:rsidR="003970B1" w:rsidRPr="003970B1">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2" w:line="328" w:lineRule="exact"/>
              <w:ind w:left="108"/>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大學網路博覽會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2" w:line="328" w:lineRule="exact"/>
              <w:ind w:left="107"/>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校園導覽、各大學校系連結、獎助學金連結</w:t>
            </w:r>
          </w:p>
        </w:tc>
      </w:tr>
      <w:tr w:rsidR="003970B1" w:rsidRPr="003970B1">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2"/>
              <w:ind w:left="108"/>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IOH 開放個人經驗平</w:t>
            </w:r>
          </w:p>
          <w:p w:rsidR="00350964" w:rsidRPr="003970B1" w:rsidRDefault="00964AC4">
            <w:pPr>
              <w:suppressAutoHyphens w:val="0"/>
              <w:autoSpaceDE w:val="0"/>
              <w:spacing w:before="24" w:line="328" w:lineRule="exact"/>
              <w:ind w:left="108"/>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台</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2"/>
              <w:ind w:left="107"/>
              <w:textAlignment w:val="auto"/>
              <w:rPr>
                <w:rFonts w:ascii="標楷體" w:hAnsi="標楷體"/>
                <w:color w:val="000000" w:themeColor="text1"/>
              </w:rPr>
            </w:pPr>
            <w:r w:rsidRPr="003970B1">
              <w:rPr>
                <w:rFonts w:ascii="標楷體" w:hAnsi="標楷體" w:cs="標楷體"/>
                <w:color w:val="000000" w:themeColor="text1"/>
                <w:spacing w:val="-13"/>
                <w:kern w:val="0"/>
                <w:sz w:val="22"/>
                <w:lang w:val="zh-TW" w:bidi="zh-TW"/>
              </w:rPr>
              <w:t>各校系學群總覽、港澳僑陸生專區、海外留學、履歷面</w:t>
            </w:r>
          </w:p>
          <w:p w:rsidR="00350964" w:rsidRPr="003970B1" w:rsidRDefault="00964AC4">
            <w:pPr>
              <w:suppressAutoHyphens w:val="0"/>
              <w:autoSpaceDE w:val="0"/>
              <w:spacing w:before="24" w:line="328" w:lineRule="exact"/>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試經驗</w:t>
            </w:r>
          </w:p>
        </w:tc>
      </w:tr>
      <w:tr w:rsidR="003970B1" w:rsidRPr="003970B1">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3" w:line="328" w:lineRule="exact"/>
              <w:ind w:left="108"/>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1111 學群介紹</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3" w:line="328" w:lineRule="exact"/>
              <w:ind w:left="107"/>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學群連結職業、學群知識 PK</w:t>
            </w:r>
          </w:p>
        </w:tc>
      </w:tr>
      <w:tr w:rsidR="003970B1" w:rsidRPr="003970B1">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2"/>
              <w:ind w:left="108"/>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大學選才與高中育才</w:t>
            </w:r>
          </w:p>
          <w:p w:rsidR="00350964" w:rsidRPr="003970B1" w:rsidRDefault="00964AC4">
            <w:pPr>
              <w:suppressAutoHyphens w:val="0"/>
              <w:autoSpaceDE w:val="0"/>
              <w:spacing w:before="24" w:line="328" w:lineRule="exact"/>
              <w:ind w:left="108"/>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輔助系統</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2"/>
              <w:ind w:left="107"/>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18 學群的資料呈現，詳介學群介紹及其重視內涵</w:t>
            </w:r>
          </w:p>
          <w:p w:rsidR="00350964" w:rsidRPr="003970B1" w:rsidRDefault="00964AC4">
            <w:pPr>
              <w:suppressAutoHyphens w:val="0"/>
              <w:autoSpaceDE w:val="0"/>
              <w:spacing w:before="24" w:line="328" w:lineRule="exact"/>
              <w:ind w:left="107"/>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123 學類的資料內容，詳介學類及其對應校系</w:t>
            </w:r>
          </w:p>
        </w:tc>
      </w:tr>
      <w:tr w:rsidR="003970B1" w:rsidRPr="003970B1">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2"/>
                <w:lang w:val="zh-TW" w:bidi="zh-TW"/>
              </w:rPr>
            </w:pPr>
          </w:p>
          <w:p w:rsidR="00350964" w:rsidRPr="003970B1" w:rsidRDefault="00350964">
            <w:pPr>
              <w:suppressAutoHyphens w:val="0"/>
              <w:autoSpaceDE w:val="0"/>
              <w:spacing w:before="8"/>
              <w:textAlignment w:val="auto"/>
              <w:rPr>
                <w:rFonts w:ascii="標楷體" w:hAnsi="標楷體" w:cs="標楷體"/>
                <w:color w:val="000000" w:themeColor="text1"/>
                <w:kern w:val="0"/>
                <w:sz w:val="16"/>
                <w:lang w:val="zh-TW" w:bidi="zh-TW"/>
              </w:rPr>
            </w:pPr>
          </w:p>
          <w:p w:rsidR="00350964" w:rsidRPr="003970B1" w:rsidRDefault="00964AC4">
            <w:pPr>
              <w:suppressAutoHyphens w:val="0"/>
              <w:autoSpaceDE w:val="0"/>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高職升學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1" w:line="328" w:lineRule="exact"/>
              <w:ind w:left="108"/>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技專校院測驗中心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1" w:line="328" w:lineRule="exact"/>
              <w:ind w:left="107"/>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統測相關公告資訊、歷年簡章、試題、相關新聞發佈</w:t>
            </w:r>
          </w:p>
        </w:tc>
      </w:tr>
      <w:tr w:rsidR="003970B1" w:rsidRPr="003970B1">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3" w:line="328" w:lineRule="exact"/>
              <w:ind w:left="108"/>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招策會網站</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3" w:line="328" w:lineRule="exact"/>
              <w:ind w:left="107"/>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二技、四技、二專、五專、各招生管道宣導簡介</w:t>
            </w:r>
          </w:p>
        </w:tc>
      </w:tr>
      <w:tr w:rsidR="003970B1" w:rsidRPr="003970B1">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1" w:line="328" w:lineRule="exact"/>
              <w:ind w:left="108"/>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技訊網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1" w:line="328" w:lineRule="exact"/>
              <w:ind w:left="107"/>
              <w:textAlignment w:val="auto"/>
              <w:rPr>
                <w:rFonts w:ascii="標楷體" w:hAnsi="標楷體"/>
                <w:color w:val="000000" w:themeColor="text1"/>
              </w:rPr>
            </w:pPr>
            <w:r w:rsidRPr="003970B1">
              <w:rPr>
                <w:rFonts w:ascii="標楷體" w:hAnsi="標楷體" w:cs="標楷體"/>
                <w:color w:val="000000" w:themeColor="text1"/>
                <w:spacing w:val="-14"/>
                <w:kern w:val="0"/>
                <w:sz w:val="22"/>
                <w:lang w:val="zh-TW" w:bidi="zh-TW"/>
              </w:rPr>
              <w:t>升二技、四技二專、升五專、轉學考、學士後第二專長</w:t>
            </w:r>
          </w:p>
        </w:tc>
      </w:tr>
      <w:tr w:rsidR="003970B1" w:rsidRPr="003970B1">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1" w:line="328" w:lineRule="exact"/>
              <w:ind w:left="108"/>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技職風雲榜</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1" w:line="328" w:lineRule="exact"/>
              <w:ind w:left="107"/>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優秀技職表現、獲獎紀錄</w:t>
            </w:r>
          </w:p>
        </w:tc>
      </w:tr>
      <w:tr w:rsidR="003970B1" w:rsidRPr="003970B1">
        <w:trPr>
          <w:trHeight w:val="72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2"/>
                <w:lang w:val="zh-TW" w:bidi="zh-TW"/>
              </w:rPr>
            </w:pPr>
          </w:p>
          <w:p w:rsidR="00350964" w:rsidRPr="003970B1" w:rsidRDefault="00350964">
            <w:pPr>
              <w:suppressAutoHyphens w:val="0"/>
              <w:autoSpaceDE w:val="0"/>
              <w:textAlignment w:val="auto"/>
              <w:rPr>
                <w:rFonts w:ascii="標楷體" w:hAnsi="標楷體" w:cs="標楷體"/>
                <w:color w:val="000000" w:themeColor="text1"/>
                <w:kern w:val="0"/>
                <w:sz w:val="22"/>
                <w:lang w:val="zh-TW" w:bidi="zh-TW"/>
              </w:rPr>
            </w:pPr>
          </w:p>
          <w:p w:rsidR="00350964" w:rsidRPr="003970B1" w:rsidRDefault="00350964">
            <w:pPr>
              <w:suppressAutoHyphens w:val="0"/>
              <w:autoSpaceDE w:val="0"/>
              <w:textAlignment w:val="auto"/>
              <w:rPr>
                <w:rFonts w:ascii="標楷體" w:hAnsi="標楷體" w:cs="標楷體"/>
                <w:color w:val="000000" w:themeColor="text1"/>
                <w:kern w:val="0"/>
                <w:sz w:val="22"/>
                <w:lang w:val="zh-TW" w:bidi="zh-TW"/>
              </w:rPr>
            </w:pPr>
          </w:p>
          <w:p w:rsidR="00350964" w:rsidRPr="003970B1" w:rsidRDefault="00350964">
            <w:pPr>
              <w:suppressAutoHyphens w:val="0"/>
              <w:autoSpaceDE w:val="0"/>
              <w:textAlignment w:val="auto"/>
              <w:rPr>
                <w:rFonts w:ascii="標楷體" w:hAnsi="標楷體" w:cs="標楷體"/>
                <w:color w:val="000000" w:themeColor="text1"/>
                <w:kern w:val="0"/>
                <w:sz w:val="22"/>
                <w:lang w:val="zh-TW" w:bidi="zh-TW"/>
              </w:rPr>
            </w:pPr>
          </w:p>
          <w:p w:rsidR="00350964" w:rsidRPr="003970B1" w:rsidRDefault="00350964">
            <w:pPr>
              <w:suppressAutoHyphens w:val="0"/>
              <w:autoSpaceDE w:val="0"/>
              <w:textAlignment w:val="auto"/>
              <w:rPr>
                <w:rFonts w:ascii="標楷體" w:hAnsi="標楷體" w:cs="標楷體"/>
                <w:color w:val="000000" w:themeColor="text1"/>
                <w:kern w:val="0"/>
                <w:sz w:val="22"/>
                <w:lang w:val="zh-TW" w:bidi="zh-TW"/>
              </w:rPr>
            </w:pPr>
          </w:p>
          <w:p w:rsidR="00350964" w:rsidRPr="003970B1" w:rsidRDefault="00350964">
            <w:pPr>
              <w:suppressAutoHyphens w:val="0"/>
              <w:autoSpaceDE w:val="0"/>
              <w:textAlignment w:val="auto"/>
              <w:rPr>
                <w:rFonts w:ascii="標楷體" w:hAnsi="標楷體" w:cs="標楷體"/>
                <w:color w:val="000000" w:themeColor="text1"/>
                <w:kern w:val="0"/>
                <w:sz w:val="22"/>
                <w:lang w:val="zh-TW" w:bidi="zh-TW"/>
              </w:rPr>
            </w:pPr>
          </w:p>
          <w:p w:rsidR="00350964" w:rsidRPr="003970B1" w:rsidRDefault="00964AC4">
            <w:pPr>
              <w:suppressAutoHyphens w:val="0"/>
              <w:autoSpaceDE w:val="0"/>
              <w:spacing w:before="189"/>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高中升學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93"/>
              <w:ind w:left="108"/>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大學多元入學升學網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3"/>
              <w:ind w:left="107"/>
              <w:textAlignment w:val="auto"/>
              <w:rPr>
                <w:rFonts w:ascii="標楷體" w:hAnsi="標楷體"/>
                <w:color w:val="000000" w:themeColor="text1"/>
              </w:rPr>
            </w:pPr>
            <w:r w:rsidRPr="003970B1">
              <w:rPr>
                <w:rFonts w:ascii="標楷體" w:hAnsi="標楷體" w:cs="標楷體"/>
                <w:color w:val="000000" w:themeColor="text1"/>
                <w:spacing w:val="-14"/>
                <w:kern w:val="0"/>
                <w:sz w:val="22"/>
                <w:lang w:val="zh-TW" w:bidi="zh-TW"/>
              </w:rPr>
              <w:t>校系簡章、榜單連結、歷年統計資料、書審上傳、網路</w:t>
            </w:r>
          </w:p>
          <w:p w:rsidR="00350964" w:rsidRPr="003970B1" w:rsidRDefault="00964AC4">
            <w:pPr>
              <w:suppressAutoHyphens w:val="0"/>
              <w:autoSpaceDE w:val="0"/>
              <w:spacing w:before="24" w:line="328" w:lineRule="exact"/>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選填平台</w:t>
            </w:r>
          </w:p>
        </w:tc>
      </w:tr>
      <w:tr w:rsidR="003970B1" w:rsidRPr="003970B1">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92"/>
              <w:ind w:left="108"/>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大學入學考試中心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1"/>
              <w:ind w:left="107"/>
              <w:textAlignment w:val="auto"/>
              <w:rPr>
                <w:rFonts w:ascii="標楷體" w:hAnsi="標楷體"/>
                <w:color w:val="000000" w:themeColor="text1"/>
              </w:rPr>
            </w:pPr>
            <w:r w:rsidRPr="003970B1">
              <w:rPr>
                <w:rFonts w:ascii="標楷體" w:hAnsi="標楷體" w:cs="標楷體"/>
                <w:color w:val="000000" w:themeColor="text1"/>
                <w:spacing w:val="-15"/>
                <w:kern w:val="0"/>
                <w:sz w:val="22"/>
                <w:lang w:val="zh-TW" w:bidi="zh-TW"/>
              </w:rPr>
              <w:t>指考、學測、英聽相關資訊、歷年試題、統計分析、心</w:t>
            </w:r>
          </w:p>
          <w:p w:rsidR="00350964" w:rsidRPr="003970B1" w:rsidRDefault="00964AC4">
            <w:pPr>
              <w:suppressAutoHyphens w:val="0"/>
              <w:autoSpaceDE w:val="0"/>
              <w:spacing w:before="25" w:line="328" w:lineRule="exact"/>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理測驗……</w:t>
            </w:r>
          </w:p>
        </w:tc>
      </w:tr>
      <w:tr w:rsidR="003970B1" w:rsidRPr="003970B1">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91"/>
              <w:ind w:left="108"/>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大學考試分發委員會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1"/>
              <w:ind w:left="107"/>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考試分發重要公告、歷年統計資料、登記分發相關資</w:t>
            </w:r>
          </w:p>
          <w:p w:rsidR="00350964" w:rsidRPr="003970B1" w:rsidRDefault="00964AC4">
            <w:pPr>
              <w:suppressAutoHyphens w:val="0"/>
              <w:autoSpaceDE w:val="0"/>
              <w:spacing w:before="25" w:line="328" w:lineRule="exact"/>
              <w:ind w:left="107"/>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訊、網路登記志願平台</w:t>
            </w:r>
          </w:p>
        </w:tc>
      </w:tr>
      <w:tr w:rsidR="003970B1" w:rsidRPr="003970B1">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93"/>
              <w:ind w:left="108"/>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大學甄選入學委員會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3"/>
              <w:ind w:left="107"/>
              <w:textAlignment w:val="auto"/>
              <w:rPr>
                <w:rFonts w:ascii="標楷體" w:hAnsi="標楷體"/>
                <w:color w:val="000000" w:themeColor="text1"/>
              </w:rPr>
            </w:pPr>
            <w:r w:rsidRPr="003970B1">
              <w:rPr>
                <w:rFonts w:ascii="標楷體" w:hAnsi="標楷體" w:cs="標楷體"/>
                <w:color w:val="000000" w:themeColor="text1"/>
                <w:spacing w:val="-15"/>
                <w:kern w:val="0"/>
                <w:sz w:val="22"/>
                <w:lang w:val="zh-TW" w:bidi="zh-TW"/>
              </w:rPr>
              <w:t>校校系簡章、榜單連結、歷年統計資料、書審上傳、網</w:t>
            </w:r>
          </w:p>
          <w:p w:rsidR="00350964" w:rsidRPr="003970B1" w:rsidRDefault="00964AC4">
            <w:pPr>
              <w:suppressAutoHyphens w:val="0"/>
              <w:autoSpaceDE w:val="0"/>
              <w:spacing w:before="24" w:line="328" w:lineRule="exact"/>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路選填平台</w:t>
            </w:r>
          </w:p>
        </w:tc>
      </w:tr>
      <w:tr w:rsidR="003970B1" w:rsidRPr="003970B1">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2" w:line="328" w:lineRule="exact"/>
              <w:ind w:left="108"/>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新生註冊率查詢</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2" w:line="328" w:lineRule="exact"/>
              <w:ind w:left="107"/>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統計處公開資訊，藉此瞭解各校辦學概況與經營特色</w:t>
            </w:r>
          </w:p>
        </w:tc>
      </w:tr>
      <w:tr w:rsidR="003970B1" w:rsidRPr="003970B1">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91"/>
              <w:ind w:left="108"/>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大專校院校務資訊</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1"/>
              <w:ind w:left="107"/>
              <w:textAlignment w:val="auto"/>
              <w:rPr>
                <w:rFonts w:ascii="標楷體" w:hAnsi="標楷體"/>
                <w:color w:val="000000" w:themeColor="text1"/>
              </w:rPr>
            </w:pPr>
            <w:r w:rsidRPr="003970B1">
              <w:rPr>
                <w:rFonts w:ascii="標楷體" w:hAnsi="標楷體" w:cs="標楷體"/>
                <w:color w:val="000000" w:themeColor="text1"/>
                <w:spacing w:val="-14"/>
                <w:kern w:val="0"/>
                <w:sz w:val="22"/>
                <w:lang w:val="zh-TW" w:bidi="zh-TW"/>
              </w:rPr>
              <w:t>分領域、區域、學位查詢、全校新生註冊率、學雜費收</w:t>
            </w:r>
          </w:p>
          <w:p w:rsidR="00350964" w:rsidRPr="003970B1" w:rsidRDefault="00964AC4">
            <w:pPr>
              <w:suppressAutoHyphens w:val="0"/>
              <w:autoSpaceDE w:val="0"/>
              <w:spacing w:before="25" w:line="328" w:lineRule="exact"/>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費基準</w:t>
            </w:r>
          </w:p>
        </w:tc>
      </w:tr>
      <w:tr w:rsidR="003970B1" w:rsidRPr="003970B1">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93"/>
              <w:ind w:left="108"/>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大學術科考試委員會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3"/>
              <w:ind w:left="107"/>
              <w:textAlignment w:val="auto"/>
              <w:rPr>
                <w:rFonts w:ascii="標楷體" w:hAnsi="標楷體"/>
                <w:color w:val="000000" w:themeColor="text1"/>
              </w:rPr>
            </w:pPr>
            <w:r w:rsidRPr="003970B1">
              <w:rPr>
                <w:rFonts w:ascii="標楷體" w:hAnsi="標楷體" w:cs="標楷體"/>
                <w:color w:val="000000" w:themeColor="text1"/>
                <w:spacing w:val="-13"/>
                <w:kern w:val="0"/>
                <w:sz w:val="22"/>
                <w:lang w:val="zh-TW" w:bidi="zh-TW"/>
              </w:rPr>
              <w:t>術科考試簡章、報名；術科歷年統計資料；重要資訊公</w:t>
            </w:r>
          </w:p>
          <w:p w:rsidR="00350964" w:rsidRPr="003970B1" w:rsidRDefault="00964AC4">
            <w:pPr>
              <w:suppressAutoHyphens w:val="0"/>
              <w:autoSpaceDE w:val="0"/>
              <w:spacing w:before="24" w:line="328" w:lineRule="exact"/>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告</w:t>
            </w:r>
          </w:p>
        </w:tc>
      </w:tr>
      <w:tr w:rsidR="003970B1" w:rsidRPr="003970B1">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spacing w:before="3"/>
              <w:textAlignment w:val="auto"/>
              <w:rPr>
                <w:rFonts w:ascii="標楷體" w:hAnsi="標楷體" w:cs="標楷體"/>
                <w:color w:val="000000" w:themeColor="text1"/>
                <w:kern w:val="0"/>
                <w:sz w:val="27"/>
                <w:lang w:val="zh-TW" w:eastAsia="en-US" w:bidi="zh-TW"/>
              </w:rPr>
            </w:pPr>
          </w:p>
          <w:p w:rsidR="00350964" w:rsidRPr="003970B1" w:rsidRDefault="00964AC4">
            <w:pPr>
              <w:suppressAutoHyphens w:val="0"/>
              <w:autoSpaceDE w:val="0"/>
              <w:spacing w:before="1"/>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軍警校</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1" w:line="328" w:lineRule="exact"/>
              <w:ind w:left="108"/>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國軍人才招募</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1" w:line="328" w:lineRule="exact"/>
              <w:ind w:left="107"/>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招募中心簡介、軍校招生簡章及時程</w:t>
            </w:r>
          </w:p>
        </w:tc>
      </w:tr>
      <w:tr w:rsidR="003970B1" w:rsidRPr="003970B1">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1" w:line="328" w:lineRule="exact"/>
              <w:ind w:left="108"/>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臺灣警察專科學校</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1" w:line="328" w:lineRule="exact"/>
              <w:ind w:left="107"/>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警專招生資訊、警專歷屆試題……</w:t>
            </w:r>
          </w:p>
        </w:tc>
      </w:tr>
      <w:tr w:rsidR="003970B1" w:rsidRPr="003970B1">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3" w:line="328" w:lineRule="exact"/>
              <w:ind w:left="108"/>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中央警察大學</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3" w:line="328" w:lineRule="exact"/>
              <w:ind w:left="107"/>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警大招生資訊、警大課程及相關介紹……</w:t>
            </w:r>
          </w:p>
        </w:tc>
      </w:tr>
      <w:tr w:rsidR="003970B1" w:rsidRPr="003970B1">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2"/>
                <w:lang w:val="zh-TW" w:bidi="zh-TW"/>
              </w:rPr>
            </w:pPr>
          </w:p>
          <w:p w:rsidR="00350964" w:rsidRPr="003970B1" w:rsidRDefault="00350964">
            <w:pPr>
              <w:suppressAutoHyphens w:val="0"/>
              <w:autoSpaceDE w:val="0"/>
              <w:spacing w:before="5"/>
              <w:textAlignment w:val="auto"/>
              <w:rPr>
                <w:rFonts w:ascii="標楷體" w:hAnsi="標楷體" w:cs="標楷體"/>
                <w:color w:val="000000" w:themeColor="text1"/>
                <w:kern w:val="0"/>
                <w:sz w:val="29"/>
                <w:lang w:val="zh-TW" w:bidi="zh-TW"/>
              </w:rPr>
            </w:pPr>
          </w:p>
          <w:p w:rsidR="00350964" w:rsidRPr="003970B1" w:rsidRDefault="00964AC4">
            <w:pPr>
              <w:suppressAutoHyphens w:val="0"/>
              <w:autoSpaceDE w:val="0"/>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職場就業</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1" w:line="328" w:lineRule="exact"/>
              <w:ind w:left="108"/>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104 工作世界</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1" w:line="328" w:lineRule="exact"/>
              <w:ind w:left="107"/>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以動畫引導進入行職業介紹</w:t>
            </w:r>
          </w:p>
        </w:tc>
      </w:tr>
      <w:tr w:rsidR="003970B1" w:rsidRPr="003970B1">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1" w:line="328" w:lineRule="exact"/>
              <w:ind w:left="108"/>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工作大未來</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1" w:line="328" w:lineRule="exact"/>
              <w:ind w:left="107"/>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連結村上龍鉅作工作大未來的職業介紹</w:t>
            </w:r>
          </w:p>
        </w:tc>
      </w:tr>
      <w:tr w:rsidR="003970B1" w:rsidRPr="003970B1">
        <w:trPr>
          <w:trHeight w:val="361"/>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3" w:line="328" w:lineRule="exact"/>
              <w:ind w:left="108"/>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青年教育與就業</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3" w:line="328" w:lineRule="exact"/>
              <w:ind w:left="107"/>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青年就業領航計畫、青年體驗學習計畫</w:t>
            </w:r>
          </w:p>
        </w:tc>
      </w:tr>
      <w:tr w:rsidR="003970B1" w:rsidRPr="003970B1">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2"/>
              <w:ind w:left="108"/>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大專校院就業職場體</w:t>
            </w:r>
          </w:p>
          <w:p w:rsidR="00350964" w:rsidRPr="003970B1" w:rsidRDefault="00964AC4">
            <w:pPr>
              <w:suppressAutoHyphens w:val="0"/>
              <w:autoSpaceDE w:val="0"/>
              <w:spacing w:before="24" w:line="328" w:lineRule="exact"/>
              <w:ind w:left="108"/>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驗</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92"/>
              <w:ind w:left="107"/>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職能與職業查詢、RICH 職場體驗</w:t>
            </w:r>
          </w:p>
        </w:tc>
      </w:tr>
    </w:tbl>
    <w:p w:rsidR="005E6267" w:rsidRPr="003970B1" w:rsidRDefault="005E6267">
      <w:pPr>
        <w:rPr>
          <w:rFonts w:ascii="標楷體" w:hAnsi="標楷體"/>
          <w:color w:val="000000" w:themeColor="text1"/>
        </w:rPr>
        <w:sectPr w:rsidR="005E6267" w:rsidRPr="003970B1">
          <w:footerReference w:type="default" r:id="rId126"/>
          <w:pgSz w:w="11910" w:h="16840"/>
          <w:pgMar w:top="1180" w:right="800" w:bottom="1260" w:left="920" w:header="720" w:footer="720" w:gutter="0"/>
          <w:cols w:space="720"/>
        </w:sectPr>
      </w:pPr>
    </w:p>
    <w:p w:rsidR="00350964" w:rsidRPr="003970B1" w:rsidRDefault="00964AC4">
      <w:pPr>
        <w:pStyle w:val="4"/>
        <w:rPr>
          <w:rFonts w:ascii="標楷體" w:hAnsi="標楷體"/>
          <w:color w:val="000000" w:themeColor="text1"/>
          <w:lang w:val="zh-TW" w:bidi="zh-TW"/>
        </w:rPr>
      </w:pPr>
      <w:bookmarkStart w:id="77" w:name="_Toc15459811"/>
      <w:bookmarkStart w:id="78" w:name="_Toc15460718"/>
      <w:bookmarkStart w:id="79" w:name="_Toc17838761"/>
      <w:r w:rsidRPr="003970B1">
        <w:rPr>
          <w:rFonts w:ascii="標楷體" w:hAnsi="標楷體"/>
          <w:color w:val="000000" w:themeColor="text1"/>
          <w:lang w:val="zh-TW" w:bidi="zh-TW"/>
        </w:rPr>
        <w:lastRenderedPageBreak/>
        <w:t>二、升學進路</w:t>
      </w:r>
      <w:bookmarkEnd w:id="77"/>
      <w:bookmarkEnd w:id="78"/>
      <w:bookmarkEnd w:id="79"/>
    </w:p>
    <w:p w:rsidR="00350964" w:rsidRPr="003970B1" w:rsidRDefault="00964AC4">
      <w:pPr>
        <w:pStyle w:val="5"/>
        <w:rPr>
          <w:rFonts w:ascii="標楷體" w:hAnsi="標楷體"/>
          <w:color w:val="000000" w:themeColor="text1"/>
        </w:rPr>
      </w:pPr>
      <w:bookmarkStart w:id="80" w:name="_Toc15459812"/>
      <w:bookmarkStart w:id="81" w:name="_Toc15460719"/>
      <w:bookmarkStart w:id="82" w:name="_Toc17838762"/>
      <w:r w:rsidRPr="003970B1">
        <w:rPr>
          <w:rFonts w:ascii="標楷體" w:hAnsi="標楷體" w:cs="標楷體"/>
          <w:color w:val="000000" w:themeColor="text1"/>
          <w:kern w:val="0"/>
          <w:lang w:val="zh-TW" w:bidi="zh-TW"/>
        </w:rPr>
        <w:t>（一）</w:t>
      </w:r>
      <w:r w:rsidRPr="003970B1">
        <w:rPr>
          <w:rFonts w:ascii="標楷體" w:hAnsi="標楷體"/>
          <w:color w:val="000000" w:themeColor="text1"/>
        </w:rPr>
        <w:t>參加四技二專進路</w:t>
      </w:r>
      <w:bookmarkEnd w:id="80"/>
      <w:bookmarkEnd w:id="81"/>
      <w:bookmarkEnd w:id="82"/>
    </w:p>
    <w:p w:rsidR="00350964" w:rsidRPr="003970B1" w:rsidRDefault="00964AC4">
      <w:pPr>
        <w:suppressAutoHyphens w:val="0"/>
        <w:autoSpaceDE w:val="0"/>
        <w:spacing w:before="152"/>
        <w:ind w:left="720"/>
        <w:textAlignment w:val="auto"/>
        <w:rPr>
          <w:rFonts w:ascii="標楷體" w:hAnsi="標楷體"/>
          <w:color w:val="000000" w:themeColor="text1"/>
        </w:rPr>
      </w:pPr>
      <w:r w:rsidRPr="003970B1">
        <w:rPr>
          <w:rFonts w:ascii="標楷體" w:hAnsi="標楷體"/>
          <w:color w:val="000000" w:themeColor="text1"/>
          <w:szCs w:val="24"/>
        </w:rPr>
        <w:t>技專校院四技二專之招生管道計有甄選入學、技優入學、日間部聯</w:t>
      </w:r>
      <w:r w:rsidRPr="003970B1">
        <w:rPr>
          <w:rFonts w:ascii="標楷體" w:hAnsi="標楷體" w:cs="新細明體"/>
          <w:bCs/>
          <w:color w:val="000000" w:themeColor="text1"/>
          <w:szCs w:val="24"/>
        </w:rPr>
        <w:t>合登記分發、進修（夜間）部聯合登記分發暨申請入學、各技專校院單獨招生等招生管道，四技日間部並另辦理申請入學招生作業，各聯合招生管道進路圖詳如下圖：</w:t>
      </w:r>
    </w:p>
    <w:p w:rsidR="00350964" w:rsidRPr="003970B1" w:rsidRDefault="00350964">
      <w:pPr>
        <w:suppressAutoHyphens w:val="0"/>
        <w:autoSpaceDE w:val="0"/>
        <w:spacing w:before="152"/>
        <w:ind w:left="214"/>
        <w:textAlignment w:val="auto"/>
        <w:rPr>
          <w:rFonts w:ascii="標楷體" w:hAnsi="標楷體" w:cs="標楷體"/>
          <w:color w:val="000000" w:themeColor="text1"/>
          <w:kern w:val="0"/>
          <w:szCs w:val="24"/>
          <w:lang w:bidi="zh-TW"/>
        </w:rPr>
      </w:pPr>
    </w:p>
    <w:p w:rsidR="00350964" w:rsidRPr="003970B1" w:rsidRDefault="00964AC4">
      <w:pPr>
        <w:suppressAutoHyphens w:val="0"/>
        <w:autoSpaceDE w:val="0"/>
        <w:spacing w:before="13"/>
        <w:textAlignment w:val="auto"/>
        <w:rPr>
          <w:rFonts w:ascii="標楷體" w:hAnsi="標楷體"/>
          <w:color w:val="000000" w:themeColor="text1"/>
        </w:rPr>
        <w:sectPr w:rsidR="00350964" w:rsidRPr="003970B1">
          <w:footerReference w:type="default" r:id="rId127"/>
          <w:pgSz w:w="11910" w:h="16840"/>
          <w:pgMar w:top="1260" w:right="800" w:bottom="1340" w:left="920" w:header="720" w:footer="720" w:gutter="0"/>
          <w:cols w:space="720"/>
        </w:sectPr>
      </w:pPr>
      <w:r w:rsidRPr="003970B1">
        <w:rPr>
          <w:rFonts w:ascii="標楷體" w:hAnsi="標楷體" w:cs="標楷體"/>
          <w:noProof/>
          <w:color w:val="000000" w:themeColor="text1"/>
          <w:kern w:val="0"/>
          <w:szCs w:val="24"/>
        </w:rPr>
        <w:drawing>
          <wp:anchor distT="0" distB="0" distL="114300" distR="114300" simplePos="0" relativeHeight="251678720" behindDoc="0" locked="0" layoutInCell="1" allowOverlap="1" wp14:anchorId="58740020" wp14:editId="7535B0B3">
            <wp:simplePos x="0" y="0"/>
            <wp:positionH relativeFrom="page">
              <wp:posOffset>904652</wp:posOffset>
            </wp:positionH>
            <wp:positionV relativeFrom="paragraph">
              <wp:posOffset>184160</wp:posOffset>
            </wp:positionV>
            <wp:extent cx="5712174" cy="4850608"/>
            <wp:effectExtent l="0" t="0" r="2826" b="7142"/>
            <wp:wrapTopAndBottom/>
            <wp:docPr id="133" name="image218.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712174" cy="4850608"/>
                    </a:xfrm>
                    <a:prstGeom prst="rect">
                      <a:avLst/>
                    </a:prstGeom>
                    <a:noFill/>
                    <a:ln>
                      <a:noFill/>
                      <a:prstDash/>
                    </a:ln>
                  </pic:spPr>
                </pic:pic>
              </a:graphicData>
            </a:graphic>
          </wp:anchor>
        </w:drawing>
      </w:r>
    </w:p>
    <w:p w:rsidR="00350964" w:rsidRPr="003970B1" w:rsidRDefault="00964AC4">
      <w:pPr>
        <w:suppressAutoHyphens w:val="0"/>
        <w:autoSpaceDE w:val="0"/>
        <w:spacing w:before="63"/>
        <w:ind w:left="214"/>
        <w:textAlignment w:val="auto"/>
        <w:rPr>
          <w:rFonts w:ascii="標楷體" w:hAnsi="標楷體" w:cs="標楷體"/>
          <w:bCs/>
          <w:color w:val="000000" w:themeColor="text1"/>
          <w:kern w:val="0"/>
          <w:szCs w:val="24"/>
          <w:lang w:val="zh-TW" w:bidi="zh-TW"/>
        </w:rPr>
      </w:pPr>
      <w:r w:rsidRPr="003970B1">
        <w:rPr>
          <w:rFonts w:ascii="標楷體" w:hAnsi="標楷體" w:cs="標楷體"/>
          <w:bCs/>
          <w:color w:val="000000" w:themeColor="text1"/>
          <w:kern w:val="0"/>
          <w:szCs w:val="24"/>
          <w:lang w:val="zh-TW" w:bidi="zh-TW"/>
        </w:rPr>
        <w:lastRenderedPageBreak/>
        <w:t>1、主要升學管道說明</w:t>
      </w:r>
    </w:p>
    <w:tbl>
      <w:tblPr>
        <w:tblW w:w="9636" w:type="dxa"/>
        <w:tblInd w:w="223" w:type="dxa"/>
        <w:tblLayout w:type="fixed"/>
        <w:tblCellMar>
          <w:left w:w="10" w:type="dxa"/>
          <w:right w:w="10" w:type="dxa"/>
        </w:tblCellMar>
        <w:tblLook w:val="04A0" w:firstRow="1" w:lastRow="0" w:firstColumn="1" w:lastColumn="0" w:noHBand="0" w:noVBand="1"/>
      </w:tblPr>
      <w:tblGrid>
        <w:gridCol w:w="1527"/>
        <w:gridCol w:w="1021"/>
        <w:gridCol w:w="991"/>
        <w:gridCol w:w="3403"/>
        <w:gridCol w:w="2694"/>
      </w:tblGrid>
      <w:tr w:rsidR="003970B1" w:rsidRPr="003970B1">
        <w:trPr>
          <w:trHeight w:val="37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6"/>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種類</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6"/>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時間</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6"/>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志願</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6"/>
              <w:ind w:left="108"/>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參考資料</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6"/>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備註</w:t>
            </w:r>
          </w:p>
        </w:tc>
      </w:tr>
      <w:tr w:rsidR="003970B1" w:rsidRPr="003970B1">
        <w:trPr>
          <w:trHeight w:val="1104"/>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84" w:line="216" w:lineRule="auto"/>
              <w:ind w:left="107" w:right="207"/>
              <w:jc w:val="both"/>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四技二專特殊選才聯合招生</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spacing w:before="3"/>
              <w:textAlignment w:val="auto"/>
              <w:rPr>
                <w:rFonts w:ascii="標楷體" w:hAnsi="標楷體" w:cs="標楷體"/>
                <w:b/>
                <w:color w:val="000000" w:themeColor="text1"/>
                <w:kern w:val="0"/>
                <w:sz w:val="27"/>
                <w:lang w:val="zh-TW" w:bidi="zh-TW"/>
              </w:rPr>
            </w:pPr>
          </w:p>
          <w:p w:rsidR="00350964" w:rsidRPr="003970B1" w:rsidRDefault="00964AC4">
            <w:pPr>
              <w:suppressAutoHyphens w:val="0"/>
              <w:autoSpaceDE w:val="0"/>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12-1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spacing w:before="3"/>
              <w:textAlignment w:val="auto"/>
              <w:rPr>
                <w:rFonts w:ascii="標楷體" w:hAnsi="標楷體" w:cs="標楷體"/>
                <w:b/>
                <w:color w:val="000000" w:themeColor="text1"/>
                <w:kern w:val="0"/>
                <w:sz w:val="27"/>
                <w:lang w:val="zh-TW" w:eastAsia="en-US" w:bidi="zh-TW"/>
              </w:rPr>
            </w:pPr>
          </w:p>
          <w:p w:rsidR="00350964" w:rsidRPr="003970B1" w:rsidRDefault="00964AC4">
            <w:pPr>
              <w:suppressAutoHyphens w:val="0"/>
              <w:autoSpaceDE w:val="0"/>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5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21"/>
              <w:ind w:left="108" w:right="244"/>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招生校系科(組)、學程所自定之專業領域、特殊技能、經</w:t>
            </w:r>
          </w:p>
          <w:p w:rsidR="00350964" w:rsidRPr="003970B1" w:rsidRDefault="00964AC4">
            <w:pPr>
              <w:suppressAutoHyphens w:val="0"/>
              <w:autoSpaceDE w:val="0"/>
              <w:spacing w:before="2"/>
              <w:ind w:left="108"/>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歷、專長或成就</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6"/>
              <w:ind w:left="107" w:right="174"/>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分技職特才及實驗教育組和青年儲蓄帳戶組</w:t>
            </w:r>
          </w:p>
        </w:tc>
      </w:tr>
      <w:tr w:rsidR="003970B1" w:rsidRPr="003970B1">
        <w:trPr>
          <w:trHeight w:val="109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81" w:line="216" w:lineRule="auto"/>
              <w:ind w:left="107" w:right="207"/>
              <w:jc w:val="both"/>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科技校院繁星計畫聯合推薦甄選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spacing w:before="12"/>
              <w:textAlignment w:val="auto"/>
              <w:rPr>
                <w:rFonts w:ascii="標楷體" w:hAnsi="標楷體" w:cs="標楷體"/>
                <w:b/>
                <w:color w:val="000000" w:themeColor="text1"/>
                <w:kern w:val="0"/>
                <w:sz w:val="26"/>
                <w:lang w:val="zh-TW" w:bidi="zh-TW"/>
              </w:rPr>
            </w:pPr>
          </w:p>
          <w:p w:rsidR="00350964" w:rsidRPr="003970B1" w:rsidRDefault="00964AC4">
            <w:pPr>
              <w:suppressAutoHyphens w:val="0"/>
              <w:autoSpaceDE w:val="0"/>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3-4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spacing w:before="12"/>
              <w:textAlignment w:val="auto"/>
              <w:rPr>
                <w:rFonts w:ascii="標楷體" w:hAnsi="標楷體" w:cs="標楷體"/>
                <w:b/>
                <w:color w:val="000000" w:themeColor="text1"/>
                <w:kern w:val="0"/>
                <w:sz w:val="26"/>
                <w:lang w:val="zh-TW" w:eastAsia="en-US" w:bidi="zh-TW"/>
              </w:rPr>
            </w:pPr>
          </w:p>
          <w:p w:rsidR="00350964" w:rsidRPr="003970B1" w:rsidRDefault="00964AC4">
            <w:pPr>
              <w:suppressAutoHyphens w:val="0"/>
              <w:autoSpaceDE w:val="0"/>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25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6"/>
              <w:ind w:left="108" w:right="162"/>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先看在校成績，再看競賽、證照及語言能力檢定、學校幹</w:t>
            </w:r>
          </w:p>
          <w:p w:rsidR="00350964" w:rsidRPr="003970B1" w:rsidRDefault="00964AC4">
            <w:pPr>
              <w:suppressAutoHyphens w:val="0"/>
              <w:autoSpaceDE w:val="0"/>
              <w:spacing w:before="2"/>
              <w:ind w:left="108"/>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部、社會服務及社團參與</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6"/>
              <w:ind w:left="107"/>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各高職學校至多可推薦</w:t>
            </w:r>
          </w:p>
          <w:p w:rsidR="00350964" w:rsidRPr="003970B1" w:rsidRDefault="00964AC4">
            <w:pPr>
              <w:suppressAutoHyphens w:val="0"/>
              <w:autoSpaceDE w:val="0"/>
              <w:spacing w:before="24"/>
              <w:ind w:left="107"/>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15 名考生</w:t>
            </w:r>
          </w:p>
        </w:tc>
      </w:tr>
      <w:tr w:rsidR="003970B1" w:rsidRPr="003970B1">
        <w:trPr>
          <w:trHeight w:val="81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20" w:line="400" w:lineRule="atLeast"/>
              <w:ind w:left="107" w:right="207"/>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四技二專技優保送入學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spacing w:before="12"/>
              <w:textAlignment w:val="auto"/>
              <w:rPr>
                <w:rFonts w:ascii="標楷體" w:hAnsi="標楷體" w:cs="標楷體"/>
                <w:b/>
                <w:color w:val="000000" w:themeColor="text1"/>
                <w:kern w:val="0"/>
                <w:sz w:val="16"/>
                <w:lang w:val="zh-TW" w:bidi="zh-TW"/>
              </w:rPr>
            </w:pPr>
          </w:p>
          <w:p w:rsidR="00350964" w:rsidRPr="003970B1" w:rsidRDefault="00964AC4">
            <w:pPr>
              <w:suppressAutoHyphens w:val="0"/>
              <w:autoSpaceDE w:val="0"/>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12-1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spacing w:before="12"/>
              <w:textAlignment w:val="auto"/>
              <w:rPr>
                <w:rFonts w:ascii="標楷體" w:hAnsi="標楷體" w:cs="標楷體"/>
                <w:b/>
                <w:color w:val="000000" w:themeColor="text1"/>
                <w:kern w:val="0"/>
                <w:sz w:val="16"/>
                <w:lang w:val="zh-TW" w:eastAsia="en-US" w:bidi="zh-TW"/>
              </w:rPr>
            </w:pPr>
          </w:p>
          <w:p w:rsidR="00350964" w:rsidRPr="003970B1" w:rsidRDefault="00964AC4">
            <w:pPr>
              <w:suppressAutoHyphens w:val="0"/>
              <w:autoSpaceDE w:val="0"/>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50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56"/>
              <w:ind w:left="108"/>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國際賽優勝、國手或全國賽前</w:t>
            </w:r>
          </w:p>
          <w:p w:rsidR="00350964" w:rsidRPr="003970B1" w:rsidRDefault="00964AC4">
            <w:pPr>
              <w:suppressAutoHyphens w:val="0"/>
              <w:autoSpaceDE w:val="0"/>
              <w:spacing w:before="24"/>
              <w:ind w:left="108"/>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3 名</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6"/>
              <w:ind w:left="107" w:right="174"/>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含科展獲國立臺灣科學教育館推薦。</w:t>
            </w:r>
          </w:p>
        </w:tc>
      </w:tr>
      <w:tr w:rsidR="003970B1" w:rsidRPr="003970B1">
        <w:trPr>
          <w:trHeight w:val="810"/>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4" w:line="400" w:lineRule="atLeast"/>
              <w:ind w:left="107" w:right="207"/>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四技二專技優甄審入學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231"/>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5-6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231"/>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5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51"/>
              <w:ind w:left="108" w:right="162"/>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技優保送的資格或乙級以上執照</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color w:val="000000" w:themeColor="text1"/>
                <w:kern w:val="0"/>
                <w:sz w:val="22"/>
                <w:lang w:val="zh-TW" w:bidi="zh-TW"/>
              </w:rPr>
            </w:pPr>
          </w:p>
        </w:tc>
      </w:tr>
      <w:tr w:rsidR="003970B1" w:rsidRPr="003970B1">
        <w:trPr>
          <w:trHeight w:val="1091"/>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line="276" w:lineRule="auto"/>
              <w:ind w:right="207"/>
              <w:textAlignment w:val="auto"/>
              <w:rPr>
                <w:rFonts w:ascii="標楷體" w:hAnsi="標楷體"/>
                <w:color w:val="000000" w:themeColor="text1"/>
              </w:rPr>
            </w:pPr>
            <w:r w:rsidRPr="003970B1">
              <w:rPr>
                <w:rFonts w:ascii="標楷體" w:hAnsi="標楷體" w:cs="標楷體"/>
                <w:b/>
                <w:color w:val="000000" w:themeColor="text1"/>
                <w:kern w:val="0"/>
                <w:sz w:val="15"/>
                <w:lang w:val="zh-TW" w:bidi="zh-TW"/>
              </w:rPr>
              <w:t xml:space="preserve"> </w:t>
            </w:r>
            <w:r w:rsidRPr="003970B1">
              <w:rPr>
                <w:rFonts w:ascii="標楷體" w:hAnsi="標楷體" w:cs="標楷體"/>
                <w:color w:val="000000" w:themeColor="text1"/>
                <w:kern w:val="0"/>
                <w:sz w:val="22"/>
                <w:lang w:val="zh-TW" w:eastAsia="en-US" w:bidi="zh-TW"/>
              </w:rPr>
              <w:t>四技二專甄</w:t>
            </w:r>
          </w:p>
          <w:p w:rsidR="00350964" w:rsidRPr="003970B1" w:rsidRDefault="00964AC4">
            <w:pPr>
              <w:suppressAutoHyphens w:val="0"/>
              <w:autoSpaceDE w:val="0"/>
              <w:spacing w:line="276" w:lineRule="auto"/>
              <w:ind w:right="2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 xml:space="preserve"> 選入學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spacing w:before="8"/>
              <w:textAlignment w:val="auto"/>
              <w:rPr>
                <w:rFonts w:ascii="標楷體" w:hAnsi="標楷體" w:cs="標楷體"/>
                <w:b/>
                <w:color w:val="000000" w:themeColor="text1"/>
                <w:kern w:val="0"/>
                <w:sz w:val="26"/>
                <w:lang w:val="zh-TW" w:eastAsia="en-US" w:bidi="zh-TW"/>
              </w:rPr>
            </w:pPr>
          </w:p>
          <w:p w:rsidR="00350964" w:rsidRPr="003970B1" w:rsidRDefault="00964AC4">
            <w:pPr>
              <w:suppressAutoHyphens w:val="0"/>
              <w:autoSpaceDE w:val="0"/>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5-6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spacing w:before="8"/>
              <w:textAlignment w:val="auto"/>
              <w:rPr>
                <w:rFonts w:ascii="標楷體" w:hAnsi="標楷體" w:cs="標楷體"/>
                <w:b/>
                <w:color w:val="000000" w:themeColor="text1"/>
                <w:kern w:val="0"/>
                <w:sz w:val="26"/>
                <w:lang w:val="zh-TW" w:eastAsia="en-US" w:bidi="zh-TW"/>
              </w:rPr>
            </w:pPr>
          </w:p>
          <w:p w:rsidR="00350964" w:rsidRPr="003970B1" w:rsidRDefault="00964AC4">
            <w:pPr>
              <w:suppressAutoHyphens w:val="0"/>
              <w:autoSpaceDE w:val="0"/>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3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2"/>
              <w:ind w:left="108"/>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先看統測成績，再看備審資料</w:t>
            </w:r>
          </w:p>
          <w:p w:rsidR="00350964" w:rsidRPr="003970B1" w:rsidRDefault="00964AC4">
            <w:pPr>
              <w:suppressAutoHyphens w:val="0"/>
              <w:autoSpaceDE w:val="0"/>
              <w:spacing w:line="360" w:lineRule="atLeast"/>
              <w:ind w:left="108" w:right="322"/>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(必採專業實習或專題製作， 含技術士證照或在校成績)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2"/>
              <w:ind w:left="107"/>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各校得限制考生僅能報</w:t>
            </w:r>
          </w:p>
          <w:p w:rsidR="00350964" w:rsidRPr="003970B1" w:rsidRDefault="00964AC4">
            <w:pPr>
              <w:suppressAutoHyphens w:val="0"/>
              <w:autoSpaceDE w:val="0"/>
              <w:spacing w:line="360" w:lineRule="atLeast"/>
              <w:ind w:left="107" w:right="134"/>
              <w:textAlignment w:val="auto"/>
              <w:rPr>
                <w:rFonts w:ascii="標楷體" w:hAnsi="標楷體" w:cs="標楷體"/>
                <w:color w:val="000000" w:themeColor="text1"/>
                <w:kern w:val="0"/>
                <w:sz w:val="22"/>
                <w:lang w:val="zh-TW" w:bidi="zh-TW"/>
              </w:rPr>
            </w:pPr>
            <w:r w:rsidRPr="003970B1">
              <w:rPr>
                <w:rFonts w:ascii="標楷體" w:hAnsi="標楷體" w:cs="標楷體"/>
                <w:color w:val="000000" w:themeColor="text1"/>
                <w:kern w:val="0"/>
                <w:sz w:val="22"/>
                <w:lang w:val="zh-TW" w:bidi="zh-TW"/>
              </w:rPr>
              <w:t>名該校 1  個系科(組)、學程</w:t>
            </w:r>
          </w:p>
        </w:tc>
      </w:tr>
      <w:tr w:rsidR="003970B1" w:rsidRPr="003970B1">
        <w:trPr>
          <w:trHeight w:val="145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line="276" w:lineRule="auto"/>
              <w:ind w:right="207"/>
              <w:textAlignment w:val="auto"/>
              <w:rPr>
                <w:rFonts w:ascii="標楷體" w:hAnsi="標楷體"/>
                <w:color w:val="000000" w:themeColor="text1"/>
              </w:rPr>
            </w:pPr>
            <w:r w:rsidRPr="003970B1">
              <w:rPr>
                <w:rFonts w:ascii="標楷體" w:hAnsi="標楷體" w:cs="標楷體"/>
                <w:color w:val="000000" w:themeColor="text1"/>
                <w:kern w:val="0"/>
                <w:sz w:val="22"/>
                <w:lang w:val="zh-TW" w:bidi="zh-TW"/>
              </w:rPr>
              <w:t xml:space="preserve"> </w:t>
            </w:r>
            <w:r w:rsidRPr="003970B1">
              <w:rPr>
                <w:rFonts w:ascii="標楷體" w:hAnsi="標楷體" w:cs="標楷體"/>
                <w:color w:val="000000" w:themeColor="text1"/>
                <w:kern w:val="0"/>
                <w:sz w:val="22"/>
                <w:lang w:val="zh-TW" w:eastAsia="en-US" w:bidi="zh-TW"/>
              </w:rPr>
              <w:t>四技二專登</w:t>
            </w:r>
          </w:p>
          <w:p w:rsidR="00350964" w:rsidRPr="003970B1" w:rsidRDefault="00964AC4">
            <w:pPr>
              <w:suppressAutoHyphens w:val="0"/>
              <w:autoSpaceDE w:val="0"/>
              <w:spacing w:line="276" w:lineRule="auto"/>
              <w:ind w:right="2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 xml:space="preserve"> 記分發</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b/>
                <w:color w:val="000000" w:themeColor="text1"/>
                <w:kern w:val="0"/>
                <w:sz w:val="26"/>
                <w:lang w:val="zh-TW" w:eastAsia="en-US" w:bidi="zh-TW"/>
              </w:rPr>
            </w:pPr>
          </w:p>
          <w:p w:rsidR="00350964" w:rsidRPr="003970B1" w:rsidRDefault="00964AC4">
            <w:pPr>
              <w:suppressAutoHyphens w:val="0"/>
              <w:autoSpaceDE w:val="0"/>
              <w:spacing w:before="192"/>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7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b/>
                <w:color w:val="000000" w:themeColor="text1"/>
                <w:kern w:val="0"/>
                <w:sz w:val="26"/>
                <w:lang w:val="zh-TW" w:eastAsia="en-US" w:bidi="zh-TW"/>
              </w:rPr>
            </w:pPr>
          </w:p>
          <w:p w:rsidR="00350964" w:rsidRPr="003970B1" w:rsidRDefault="00964AC4">
            <w:pPr>
              <w:suppressAutoHyphens w:val="0"/>
              <w:autoSpaceDE w:val="0"/>
              <w:spacing w:before="192"/>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199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350964">
            <w:pPr>
              <w:suppressAutoHyphens w:val="0"/>
              <w:autoSpaceDE w:val="0"/>
              <w:textAlignment w:val="auto"/>
              <w:rPr>
                <w:rFonts w:ascii="標楷體" w:hAnsi="標楷體" w:cs="標楷體"/>
                <w:b/>
                <w:color w:val="000000" w:themeColor="text1"/>
                <w:kern w:val="0"/>
                <w:sz w:val="22"/>
                <w:lang w:val="zh-TW" w:eastAsia="en-US" w:bidi="zh-TW"/>
              </w:rPr>
            </w:pPr>
          </w:p>
          <w:p w:rsidR="00350964" w:rsidRPr="003970B1" w:rsidRDefault="00350964">
            <w:pPr>
              <w:suppressAutoHyphens w:val="0"/>
              <w:autoSpaceDE w:val="0"/>
              <w:spacing w:before="10"/>
              <w:textAlignment w:val="auto"/>
              <w:rPr>
                <w:rFonts w:ascii="標楷體" w:hAnsi="標楷體" w:cs="標楷體"/>
                <w:b/>
                <w:color w:val="000000" w:themeColor="text1"/>
                <w:kern w:val="0"/>
                <w:sz w:val="15"/>
                <w:lang w:val="zh-TW" w:eastAsia="en-US" w:bidi="zh-TW"/>
              </w:rPr>
            </w:pPr>
          </w:p>
          <w:p w:rsidR="00350964" w:rsidRPr="003970B1" w:rsidRDefault="00964AC4">
            <w:pPr>
              <w:suppressAutoHyphens w:val="0"/>
              <w:autoSpaceDE w:val="0"/>
              <w:spacing w:before="1"/>
              <w:ind w:left="108"/>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只看統測成績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0964" w:rsidRPr="003970B1" w:rsidRDefault="00964AC4">
            <w:pPr>
              <w:suppressAutoHyphens w:val="0"/>
              <w:autoSpaceDE w:val="0"/>
              <w:spacing w:before="16"/>
              <w:ind w:left="107" w:right="164"/>
              <w:jc w:val="both"/>
              <w:textAlignment w:val="auto"/>
              <w:rPr>
                <w:rFonts w:ascii="標楷體" w:hAnsi="標楷體"/>
                <w:color w:val="000000" w:themeColor="text1"/>
              </w:rPr>
            </w:pPr>
            <w:r w:rsidRPr="003970B1">
              <w:rPr>
                <w:rFonts w:ascii="標楷體" w:hAnsi="標楷體" w:cs="標楷體"/>
                <w:color w:val="000000" w:themeColor="text1"/>
                <w:kern w:val="0"/>
                <w:sz w:val="22"/>
                <w:lang w:val="zh-TW" w:bidi="zh-TW"/>
              </w:rPr>
              <w:t>國、英、數共同科目成</w:t>
            </w:r>
            <w:r w:rsidRPr="003970B1">
              <w:rPr>
                <w:rFonts w:ascii="標楷體" w:hAnsi="標楷體" w:cs="標楷體"/>
                <w:color w:val="000000" w:themeColor="text1"/>
                <w:spacing w:val="-15"/>
                <w:kern w:val="0"/>
                <w:sz w:val="22"/>
                <w:lang w:val="zh-TW" w:bidi="zh-TW"/>
              </w:rPr>
              <w:t xml:space="preserve">績加權 </w:t>
            </w:r>
            <w:r w:rsidRPr="003970B1">
              <w:rPr>
                <w:rFonts w:ascii="標楷體" w:hAnsi="標楷體" w:cs="標楷體"/>
                <w:color w:val="000000" w:themeColor="text1"/>
                <w:kern w:val="0"/>
                <w:sz w:val="22"/>
                <w:lang w:val="zh-TW" w:bidi="zh-TW"/>
              </w:rPr>
              <w:t xml:space="preserve">1~2 </w:t>
            </w:r>
            <w:r w:rsidRPr="003970B1">
              <w:rPr>
                <w:rFonts w:ascii="標楷體" w:hAnsi="標楷體" w:cs="標楷體"/>
                <w:color w:val="000000" w:themeColor="text1"/>
                <w:spacing w:val="-4"/>
                <w:kern w:val="0"/>
                <w:sz w:val="22"/>
                <w:lang w:val="zh-TW" w:bidi="zh-TW"/>
              </w:rPr>
              <w:t>倍，專業科</w:t>
            </w:r>
            <w:r w:rsidRPr="003970B1">
              <w:rPr>
                <w:rFonts w:ascii="標楷體" w:hAnsi="標楷體" w:cs="標楷體"/>
                <w:color w:val="000000" w:themeColor="text1"/>
                <w:spacing w:val="-10"/>
                <w:kern w:val="0"/>
                <w:sz w:val="22"/>
                <w:lang w:val="zh-TW" w:bidi="zh-TW"/>
              </w:rPr>
              <w:t xml:space="preserve">目成績加權 </w:t>
            </w:r>
            <w:r w:rsidRPr="003970B1">
              <w:rPr>
                <w:rFonts w:ascii="標楷體" w:hAnsi="標楷體" w:cs="標楷體"/>
                <w:color w:val="000000" w:themeColor="text1"/>
                <w:kern w:val="0"/>
                <w:sz w:val="22"/>
                <w:lang w:val="zh-TW" w:bidi="zh-TW"/>
              </w:rPr>
              <w:t xml:space="preserve">2~3 </w:t>
            </w:r>
            <w:r w:rsidRPr="003970B1">
              <w:rPr>
                <w:rFonts w:ascii="標楷體" w:hAnsi="標楷體" w:cs="標楷體"/>
                <w:color w:val="000000" w:themeColor="text1"/>
                <w:spacing w:val="-6"/>
                <w:kern w:val="0"/>
                <w:sz w:val="22"/>
                <w:lang w:val="zh-TW" w:bidi="zh-TW"/>
              </w:rPr>
              <w:t>倍，由</w:t>
            </w:r>
          </w:p>
          <w:p w:rsidR="00350964" w:rsidRPr="003970B1" w:rsidRDefault="00964AC4">
            <w:pPr>
              <w:suppressAutoHyphens w:val="0"/>
              <w:autoSpaceDE w:val="0"/>
              <w:spacing w:before="3"/>
              <w:ind w:left="107"/>
              <w:textAlignment w:val="auto"/>
              <w:rPr>
                <w:rFonts w:ascii="標楷體" w:hAnsi="標楷體" w:cs="標楷體"/>
                <w:color w:val="000000" w:themeColor="text1"/>
                <w:kern w:val="0"/>
                <w:sz w:val="22"/>
                <w:lang w:val="zh-TW" w:eastAsia="en-US" w:bidi="zh-TW"/>
              </w:rPr>
            </w:pPr>
            <w:r w:rsidRPr="003970B1">
              <w:rPr>
                <w:rFonts w:ascii="標楷體" w:hAnsi="標楷體" w:cs="標楷體"/>
                <w:color w:val="000000" w:themeColor="text1"/>
                <w:kern w:val="0"/>
                <w:sz w:val="22"/>
                <w:lang w:val="zh-TW" w:eastAsia="en-US" w:bidi="zh-TW"/>
              </w:rPr>
              <w:t>各大學校系自訂。</w:t>
            </w:r>
          </w:p>
        </w:tc>
      </w:tr>
    </w:tbl>
    <w:p w:rsidR="00350964" w:rsidRPr="003970B1" w:rsidRDefault="00964AC4">
      <w:pPr>
        <w:suppressAutoHyphens w:val="0"/>
        <w:autoSpaceDE w:val="0"/>
        <w:spacing w:before="157"/>
        <w:ind w:left="214"/>
        <w:textAlignment w:val="auto"/>
        <w:rPr>
          <w:rFonts w:ascii="標楷體" w:hAnsi="標楷體" w:cs="標楷體"/>
          <w:color w:val="000000" w:themeColor="text1"/>
          <w:kern w:val="0"/>
          <w:lang w:val="zh-TW" w:bidi="zh-TW"/>
        </w:rPr>
      </w:pPr>
      <w:r w:rsidRPr="003970B1">
        <w:rPr>
          <w:rFonts w:ascii="標楷體" w:hAnsi="標楷體" w:cs="標楷體"/>
          <w:color w:val="000000" w:themeColor="text1"/>
          <w:kern w:val="0"/>
          <w:lang w:val="zh-TW" w:bidi="zh-TW"/>
        </w:rPr>
        <w:t>2、 其他升學管道：</w:t>
      </w:r>
    </w:p>
    <w:p w:rsidR="00350964" w:rsidRPr="003970B1" w:rsidRDefault="00964AC4">
      <w:pPr>
        <w:numPr>
          <w:ilvl w:val="0"/>
          <w:numId w:val="14"/>
        </w:numPr>
        <w:tabs>
          <w:tab w:val="left" w:pos="-5705"/>
        </w:tabs>
        <w:suppressAutoHyphens w:val="0"/>
        <w:autoSpaceDE w:val="0"/>
        <w:spacing w:before="68"/>
        <w:textAlignment w:val="auto"/>
        <w:rPr>
          <w:rFonts w:ascii="標楷體" w:hAnsi="標楷體" w:cs="標楷體"/>
          <w:color w:val="000000" w:themeColor="text1"/>
          <w:kern w:val="0"/>
          <w:lang w:val="zh-TW" w:bidi="zh-TW"/>
        </w:rPr>
      </w:pPr>
      <w:r w:rsidRPr="003970B1">
        <w:rPr>
          <w:rFonts w:ascii="標楷體" w:hAnsi="標楷體" w:cs="標楷體"/>
          <w:color w:val="000000" w:themeColor="text1"/>
          <w:kern w:val="0"/>
          <w:lang w:val="zh-TW" w:bidi="zh-TW"/>
        </w:rPr>
        <w:t>四技進修部二專夜間部單獨招生</w:t>
      </w:r>
    </w:p>
    <w:p w:rsidR="00350964" w:rsidRPr="003970B1" w:rsidRDefault="00964AC4">
      <w:pPr>
        <w:numPr>
          <w:ilvl w:val="0"/>
          <w:numId w:val="14"/>
        </w:numPr>
        <w:tabs>
          <w:tab w:val="left" w:pos="-5705"/>
        </w:tabs>
        <w:suppressAutoHyphens w:val="0"/>
        <w:autoSpaceDE w:val="0"/>
        <w:spacing w:before="66"/>
        <w:textAlignment w:val="auto"/>
        <w:rPr>
          <w:rFonts w:ascii="標楷體" w:hAnsi="標楷體" w:cs="標楷體"/>
          <w:color w:val="000000" w:themeColor="text1"/>
          <w:kern w:val="0"/>
          <w:lang w:val="zh-TW" w:bidi="zh-TW"/>
        </w:rPr>
      </w:pPr>
      <w:r w:rsidRPr="003970B1">
        <w:rPr>
          <w:rFonts w:ascii="標楷體" w:hAnsi="標楷體" w:cs="標楷體"/>
          <w:color w:val="000000" w:themeColor="text1"/>
          <w:kern w:val="0"/>
          <w:lang w:val="zh-TW" w:bidi="zh-TW"/>
        </w:rPr>
        <w:t>四技二專日間部一般單獨招生</w:t>
      </w:r>
    </w:p>
    <w:p w:rsidR="00350964" w:rsidRPr="003970B1" w:rsidRDefault="00964AC4">
      <w:pPr>
        <w:numPr>
          <w:ilvl w:val="0"/>
          <w:numId w:val="14"/>
        </w:numPr>
        <w:tabs>
          <w:tab w:val="left" w:pos="-5705"/>
        </w:tabs>
        <w:suppressAutoHyphens w:val="0"/>
        <w:autoSpaceDE w:val="0"/>
        <w:spacing w:before="64"/>
        <w:textAlignment w:val="auto"/>
        <w:rPr>
          <w:rFonts w:ascii="標楷體" w:hAnsi="標楷體" w:cs="標楷體"/>
          <w:color w:val="000000" w:themeColor="text1"/>
          <w:kern w:val="0"/>
          <w:lang w:val="zh-TW" w:bidi="zh-TW"/>
        </w:rPr>
      </w:pPr>
      <w:r w:rsidRPr="003970B1">
        <w:rPr>
          <w:rFonts w:ascii="標楷體" w:hAnsi="標楷體" w:cs="標楷體"/>
          <w:color w:val="000000" w:themeColor="text1"/>
          <w:kern w:val="0"/>
          <w:lang w:val="zh-TW" w:bidi="zh-TW"/>
        </w:rPr>
        <w:t>身心障礙學生招生</w:t>
      </w:r>
    </w:p>
    <w:p w:rsidR="00350964" w:rsidRPr="003970B1" w:rsidRDefault="00964AC4">
      <w:pPr>
        <w:numPr>
          <w:ilvl w:val="0"/>
          <w:numId w:val="14"/>
        </w:numPr>
        <w:tabs>
          <w:tab w:val="left" w:pos="-5705"/>
        </w:tabs>
        <w:suppressAutoHyphens w:val="0"/>
        <w:autoSpaceDE w:val="0"/>
        <w:spacing w:before="64"/>
        <w:textAlignment w:val="auto"/>
        <w:rPr>
          <w:rFonts w:ascii="標楷體" w:hAnsi="標楷體" w:cs="標楷體"/>
          <w:color w:val="000000" w:themeColor="text1"/>
          <w:kern w:val="0"/>
          <w:lang w:val="zh-TW" w:bidi="zh-TW"/>
        </w:rPr>
      </w:pPr>
      <w:r w:rsidRPr="003970B1">
        <w:rPr>
          <w:rFonts w:ascii="標楷體" w:hAnsi="標楷體" w:cs="標楷體"/>
          <w:color w:val="000000" w:themeColor="text1"/>
          <w:kern w:val="0"/>
          <w:lang w:val="zh-TW" w:bidi="zh-TW"/>
        </w:rPr>
        <w:t>藝術群單獨招生(藝術群可另外以學測成績參加四技二專申請入學)</w:t>
      </w:r>
    </w:p>
    <w:p w:rsidR="00350964" w:rsidRPr="003970B1" w:rsidRDefault="00964AC4">
      <w:pPr>
        <w:numPr>
          <w:ilvl w:val="0"/>
          <w:numId w:val="14"/>
        </w:numPr>
        <w:tabs>
          <w:tab w:val="left" w:pos="-5705"/>
        </w:tabs>
        <w:suppressAutoHyphens w:val="0"/>
        <w:autoSpaceDE w:val="0"/>
        <w:spacing w:before="65"/>
        <w:textAlignment w:val="auto"/>
        <w:rPr>
          <w:rFonts w:ascii="標楷體" w:hAnsi="標楷體" w:cs="標楷體"/>
          <w:color w:val="000000" w:themeColor="text1"/>
          <w:kern w:val="0"/>
          <w:lang w:val="zh-TW" w:bidi="zh-TW"/>
        </w:rPr>
      </w:pPr>
      <w:r w:rsidRPr="003970B1">
        <w:rPr>
          <w:rFonts w:ascii="標楷體" w:hAnsi="標楷體" w:cs="標楷體"/>
          <w:color w:val="000000" w:themeColor="text1"/>
          <w:kern w:val="0"/>
          <w:lang w:val="zh-TW" w:bidi="zh-TW"/>
        </w:rPr>
        <w:t>科技校院附設專科進修學校招生</w:t>
      </w:r>
    </w:p>
    <w:p w:rsidR="00350964" w:rsidRPr="003970B1" w:rsidRDefault="00964AC4">
      <w:pPr>
        <w:numPr>
          <w:ilvl w:val="0"/>
          <w:numId w:val="14"/>
        </w:numPr>
        <w:tabs>
          <w:tab w:val="left" w:pos="-5705"/>
        </w:tabs>
        <w:suppressAutoHyphens w:val="0"/>
        <w:autoSpaceDE w:val="0"/>
        <w:spacing w:before="64"/>
        <w:textAlignment w:val="auto"/>
        <w:rPr>
          <w:rFonts w:ascii="標楷體" w:hAnsi="標楷體" w:cs="標楷體"/>
          <w:color w:val="000000" w:themeColor="text1"/>
          <w:kern w:val="0"/>
          <w:lang w:val="zh-TW" w:bidi="zh-TW"/>
        </w:rPr>
      </w:pPr>
      <w:r w:rsidRPr="003970B1">
        <w:rPr>
          <w:rFonts w:ascii="標楷體" w:hAnsi="標楷體" w:cs="標楷體"/>
          <w:color w:val="000000" w:themeColor="text1"/>
          <w:kern w:val="0"/>
          <w:lang w:val="zh-TW" w:bidi="zh-TW"/>
        </w:rPr>
        <w:t>四技二專在職專班招生</w:t>
      </w:r>
    </w:p>
    <w:p w:rsidR="00350964" w:rsidRPr="003970B1" w:rsidRDefault="00964AC4">
      <w:pPr>
        <w:numPr>
          <w:ilvl w:val="0"/>
          <w:numId w:val="14"/>
        </w:numPr>
        <w:tabs>
          <w:tab w:val="left" w:pos="-5705"/>
        </w:tabs>
        <w:suppressAutoHyphens w:val="0"/>
        <w:autoSpaceDE w:val="0"/>
        <w:spacing w:before="64"/>
        <w:textAlignment w:val="auto"/>
        <w:rPr>
          <w:rFonts w:ascii="標楷體" w:hAnsi="標楷體" w:cs="標楷體"/>
          <w:color w:val="000000" w:themeColor="text1"/>
          <w:kern w:val="0"/>
          <w:lang w:val="zh-TW" w:bidi="zh-TW"/>
        </w:rPr>
      </w:pPr>
      <w:r w:rsidRPr="003970B1">
        <w:rPr>
          <w:rFonts w:ascii="標楷體" w:hAnsi="標楷體" w:cs="標楷體"/>
          <w:color w:val="000000" w:themeColor="text1"/>
          <w:kern w:val="0"/>
          <w:lang w:val="zh-TW" w:bidi="zh-TW"/>
        </w:rPr>
        <w:t>運動績優招生：</w:t>
      </w:r>
    </w:p>
    <w:p w:rsidR="00350964" w:rsidRPr="003970B1" w:rsidRDefault="00964AC4">
      <w:pPr>
        <w:suppressAutoHyphens w:val="0"/>
        <w:autoSpaceDE w:val="0"/>
        <w:spacing w:before="65" w:line="276" w:lineRule="auto"/>
        <w:ind w:right="2717"/>
        <w:textAlignment w:val="auto"/>
        <w:rPr>
          <w:rFonts w:ascii="標楷體" w:hAnsi="標楷體" w:cs="標楷體"/>
          <w:color w:val="000000" w:themeColor="text1"/>
          <w:kern w:val="0"/>
          <w:szCs w:val="24"/>
          <w:lang w:val="zh-TW" w:bidi="zh-TW"/>
        </w:rPr>
      </w:pPr>
      <w:r w:rsidRPr="003970B1">
        <w:rPr>
          <w:rFonts w:ascii="標楷體" w:hAnsi="標楷體" w:cs="標楷體"/>
          <w:color w:val="000000" w:themeColor="text1"/>
          <w:kern w:val="0"/>
          <w:szCs w:val="24"/>
          <w:lang w:val="zh-TW" w:bidi="zh-TW"/>
        </w:rPr>
        <w:t xml:space="preserve">            A、高級中等以上學校運動成績優良學生升學輔導甄試</w:t>
      </w:r>
    </w:p>
    <w:p w:rsidR="00350964" w:rsidRPr="003970B1" w:rsidRDefault="00964AC4">
      <w:pPr>
        <w:suppressAutoHyphens w:val="0"/>
        <w:autoSpaceDE w:val="0"/>
        <w:spacing w:before="65" w:line="276" w:lineRule="auto"/>
        <w:ind w:right="2717"/>
        <w:textAlignment w:val="auto"/>
        <w:rPr>
          <w:rFonts w:ascii="標楷體" w:hAnsi="標楷體" w:cs="標楷體"/>
          <w:color w:val="000000" w:themeColor="text1"/>
          <w:kern w:val="0"/>
          <w:szCs w:val="24"/>
          <w:lang w:val="zh-TW" w:bidi="zh-TW"/>
        </w:rPr>
      </w:pPr>
      <w:r w:rsidRPr="003970B1">
        <w:rPr>
          <w:rFonts w:ascii="標楷體" w:hAnsi="標楷體" w:cs="標楷體"/>
          <w:color w:val="000000" w:themeColor="text1"/>
          <w:kern w:val="0"/>
          <w:szCs w:val="24"/>
          <w:lang w:val="zh-TW" w:bidi="zh-TW"/>
        </w:rPr>
        <w:t xml:space="preserve">            B、重點運動項目績優學生單獨招生</w:t>
      </w:r>
    </w:p>
    <w:p w:rsidR="00350964" w:rsidRPr="003970B1" w:rsidRDefault="00964AC4">
      <w:pPr>
        <w:numPr>
          <w:ilvl w:val="0"/>
          <w:numId w:val="14"/>
        </w:numPr>
        <w:tabs>
          <w:tab w:val="left" w:pos="-5705"/>
        </w:tabs>
        <w:suppressAutoHyphens w:val="0"/>
        <w:autoSpaceDE w:val="0"/>
        <w:textAlignment w:val="auto"/>
        <w:rPr>
          <w:rFonts w:ascii="標楷體" w:hAnsi="標楷體" w:cs="標楷體"/>
          <w:color w:val="000000" w:themeColor="text1"/>
          <w:kern w:val="0"/>
          <w:lang w:val="zh-TW" w:bidi="zh-TW"/>
        </w:rPr>
      </w:pPr>
      <w:r w:rsidRPr="003970B1">
        <w:rPr>
          <w:rFonts w:ascii="標楷體" w:hAnsi="標楷體" w:cs="標楷體"/>
          <w:color w:val="000000" w:themeColor="text1"/>
          <w:kern w:val="0"/>
          <w:lang w:val="zh-TW" w:bidi="zh-TW"/>
        </w:rPr>
        <w:t>雙軌訓練旗艦計畫招生</w:t>
      </w:r>
    </w:p>
    <w:p w:rsidR="00350964" w:rsidRPr="003970B1" w:rsidRDefault="00964AC4">
      <w:pPr>
        <w:numPr>
          <w:ilvl w:val="0"/>
          <w:numId w:val="14"/>
        </w:numPr>
        <w:tabs>
          <w:tab w:val="left" w:pos="-5705"/>
        </w:tabs>
        <w:suppressAutoHyphens w:val="0"/>
        <w:autoSpaceDE w:val="0"/>
        <w:spacing w:before="65"/>
        <w:textAlignment w:val="auto"/>
        <w:rPr>
          <w:rFonts w:ascii="標楷體" w:hAnsi="標楷體" w:cs="標楷體"/>
          <w:color w:val="000000" w:themeColor="text1"/>
          <w:kern w:val="0"/>
          <w:lang w:val="zh-TW" w:bidi="zh-TW"/>
        </w:rPr>
      </w:pPr>
      <w:r w:rsidRPr="003970B1">
        <w:rPr>
          <w:rFonts w:ascii="標楷體" w:hAnsi="標楷體" w:cs="標楷體"/>
          <w:color w:val="000000" w:themeColor="text1"/>
          <w:kern w:val="0"/>
          <w:lang w:val="zh-TW" w:bidi="zh-TW"/>
        </w:rPr>
        <w:t>產學攜手合作計畫專班招生</w:t>
      </w:r>
    </w:p>
    <w:p w:rsidR="00350964" w:rsidRPr="003970B1" w:rsidRDefault="00964AC4">
      <w:pPr>
        <w:numPr>
          <w:ilvl w:val="0"/>
          <w:numId w:val="14"/>
        </w:numPr>
        <w:tabs>
          <w:tab w:val="left" w:pos="936"/>
        </w:tabs>
        <w:suppressAutoHyphens w:val="0"/>
        <w:autoSpaceDE w:val="0"/>
        <w:spacing w:before="64"/>
        <w:ind w:left="935" w:hanging="722"/>
        <w:textAlignment w:val="auto"/>
        <w:rPr>
          <w:rFonts w:ascii="標楷體" w:hAnsi="標楷體" w:cs="標楷體"/>
          <w:color w:val="000000" w:themeColor="text1"/>
          <w:kern w:val="0"/>
          <w:lang w:val="zh-TW" w:bidi="zh-TW"/>
        </w:rPr>
      </w:pPr>
      <w:r w:rsidRPr="003970B1">
        <w:rPr>
          <w:rFonts w:ascii="標楷體" w:hAnsi="標楷體" w:cs="標楷體"/>
          <w:color w:val="000000" w:themeColor="text1"/>
          <w:kern w:val="0"/>
          <w:lang w:val="zh-TW" w:bidi="zh-TW"/>
        </w:rPr>
        <w:t>產學訓合作訓練四技專班招生</w:t>
      </w:r>
    </w:p>
    <w:p w:rsidR="00350964" w:rsidRPr="003970B1" w:rsidRDefault="00964AC4">
      <w:pPr>
        <w:numPr>
          <w:ilvl w:val="0"/>
          <w:numId w:val="14"/>
        </w:numPr>
        <w:tabs>
          <w:tab w:val="left" w:pos="936"/>
        </w:tabs>
        <w:suppressAutoHyphens w:val="0"/>
        <w:autoSpaceDE w:val="0"/>
        <w:spacing w:before="65"/>
        <w:ind w:left="935" w:hanging="722"/>
        <w:textAlignment w:val="auto"/>
        <w:rPr>
          <w:rFonts w:ascii="標楷體" w:hAnsi="標楷體" w:cs="標楷體"/>
          <w:color w:val="000000" w:themeColor="text1"/>
          <w:kern w:val="0"/>
          <w:lang w:val="zh-TW" w:bidi="zh-TW"/>
        </w:rPr>
      </w:pPr>
      <w:r w:rsidRPr="003970B1">
        <w:rPr>
          <w:rFonts w:ascii="標楷體" w:hAnsi="標楷體" w:cs="標楷體"/>
          <w:color w:val="000000" w:themeColor="text1"/>
          <w:kern w:val="0"/>
          <w:lang w:val="zh-TW" w:bidi="zh-TW"/>
        </w:rPr>
        <w:t>科技校院辦理多元專長培力課程招生</w:t>
      </w:r>
    </w:p>
    <w:p w:rsidR="00350964" w:rsidRPr="003970B1" w:rsidRDefault="00964AC4">
      <w:pPr>
        <w:numPr>
          <w:ilvl w:val="0"/>
          <w:numId w:val="14"/>
        </w:numPr>
        <w:tabs>
          <w:tab w:val="left" w:pos="936"/>
        </w:tabs>
        <w:suppressAutoHyphens w:val="0"/>
        <w:autoSpaceDE w:val="0"/>
        <w:spacing w:before="65"/>
        <w:ind w:left="935" w:hanging="722"/>
        <w:textAlignment w:val="auto"/>
        <w:rPr>
          <w:rFonts w:ascii="標楷體" w:hAnsi="標楷體" w:cs="標楷體"/>
          <w:color w:val="000000" w:themeColor="text1"/>
          <w:kern w:val="0"/>
          <w:lang w:val="zh-TW" w:bidi="zh-TW"/>
        </w:rPr>
      </w:pPr>
      <w:r w:rsidRPr="003970B1">
        <w:rPr>
          <w:rFonts w:ascii="標楷體" w:hAnsi="標楷體" w:cs="標楷體"/>
          <w:color w:val="000000" w:themeColor="text1"/>
          <w:kern w:val="0"/>
          <w:lang w:val="zh-TW" w:bidi="zh-TW"/>
        </w:rPr>
        <w:t>空中進修學院二專招生</w:t>
      </w:r>
    </w:p>
    <w:p w:rsidR="00350964" w:rsidRPr="003970B1" w:rsidRDefault="00964AC4">
      <w:pPr>
        <w:numPr>
          <w:ilvl w:val="0"/>
          <w:numId w:val="14"/>
        </w:numPr>
        <w:tabs>
          <w:tab w:val="left" w:pos="936"/>
        </w:tabs>
        <w:suppressAutoHyphens w:val="0"/>
        <w:autoSpaceDE w:val="0"/>
        <w:spacing w:before="64"/>
        <w:ind w:left="935" w:hanging="722"/>
        <w:textAlignment w:val="auto"/>
        <w:rPr>
          <w:rFonts w:ascii="標楷體" w:hAnsi="標楷體" w:cs="標楷體"/>
          <w:color w:val="000000" w:themeColor="text1"/>
          <w:kern w:val="0"/>
          <w:lang w:val="zh-TW" w:bidi="zh-TW"/>
        </w:rPr>
      </w:pPr>
      <w:r w:rsidRPr="003970B1">
        <w:rPr>
          <w:rFonts w:ascii="標楷體" w:hAnsi="標楷體" w:cs="標楷體"/>
          <w:color w:val="000000" w:themeColor="text1"/>
          <w:kern w:val="0"/>
          <w:lang w:val="zh-TW" w:bidi="zh-TW"/>
        </w:rPr>
        <w:t>軍警學校(含警專)招生</w:t>
      </w:r>
    </w:p>
    <w:p w:rsidR="00350964" w:rsidRPr="003970B1" w:rsidRDefault="00350964">
      <w:pPr>
        <w:tabs>
          <w:tab w:val="left" w:pos="936"/>
        </w:tabs>
        <w:suppressAutoHyphens w:val="0"/>
        <w:autoSpaceDE w:val="0"/>
        <w:spacing w:before="64"/>
        <w:textAlignment w:val="auto"/>
        <w:rPr>
          <w:rFonts w:ascii="標楷體" w:hAnsi="標楷體" w:cs="標楷體"/>
          <w:color w:val="000000" w:themeColor="text1"/>
          <w:kern w:val="0"/>
          <w:lang w:val="zh-TW" w:bidi="zh-TW"/>
        </w:rPr>
      </w:pPr>
    </w:p>
    <w:p w:rsidR="00350964" w:rsidRPr="003970B1" w:rsidRDefault="00350964">
      <w:pPr>
        <w:tabs>
          <w:tab w:val="left" w:pos="936"/>
        </w:tabs>
        <w:suppressAutoHyphens w:val="0"/>
        <w:autoSpaceDE w:val="0"/>
        <w:spacing w:before="64"/>
        <w:textAlignment w:val="auto"/>
        <w:rPr>
          <w:rFonts w:ascii="標楷體" w:hAnsi="標楷體" w:cs="標楷體"/>
          <w:color w:val="000000" w:themeColor="text1"/>
          <w:kern w:val="0"/>
          <w:lang w:val="zh-TW" w:bidi="zh-TW"/>
        </w:rPr>
      </w:pPr>
    </w:p>
    <w:p w:rsidR="00350964" w:rsidRPr="003970B1" w:rsidRDefault="00964AC4">
      <w:pPr>
        <w:pStyle w:val="5"/>
        <w:rPr>
          <w:rFonts w:ascii="標楷體" w:hAnsi="標楷體"/>
          <w:color w:val="000000" w:themeColor="text1"/>
        </w:rPr>
      </w:pPr>
      <w:bookmarkStart w:id="83" w:name="_Toc15459813"/>
      <w:bookmarkStart w:id="84" w:name="_Toc15460720"/>
      <w:bookmarkStart w:id="85" w:name="_Toc17838763"/>
      <w:r w:rsidRPr="003970B1">
        <w:rPr>
          <w:rFonts w:ascii="標楷體" w:hAnsi="標楷體"/>
          <w:color w:val="000000" w:themeColor="text1"/>
        </w:rPr>
        <w:lastRenderedPageBreak/>
        <w:t>（二）參加四技二專入學考試修課建議</w:t>
      </w:r>
      <w:bookmarkEnd w:id="83"/>
      <w:bookmarkEnd w:id="84"/>
      <w:bookmarkEnd w:id="85"/>
    </w:p>
    <w:p w:rsidR="00350964" w:rsidRPr="003970B1" w:rsidRDefault="00350964">
      <w:pPr>
        <w:snapToGrid w:val="0"/>
        <w:ind w:firstLine="960"/>
        <w:rPr>
          <w:rFonts w:ascii="標楷體" w:hAnsi="標楷體"/>
          <w:color w:val="000000" w:themeColor="text1"/>
        </w:rPr>
      </w:pPr>
    </w:p>
    <w:p w:rsidR="00350964" w:rsidRPr="003970B1" w:rsidRDefault="00964AC4">
      <w:pPr>
        <w:snapToGrid w:val="0"/>
        <w:rPr>
          <w:rFonts w:ascii="標楷體" w:hAnsi="標楷體"/>
          <w:color w:val="000000" w:themeColor="text1"/>
        </w:rPr>
      </w:pPr>
      <w:r w:rsidRPr="003970B1">
        <w:rPr>
          <w:rFonts w:ascii="標楷體" w:hAnsi="標楷體"/>
          <w:color w:val="000000" w:themeColor="text1"/>
        </w:rPr>
        <w:t xml:space="preserve">     四技二專統一入學測驗</w:t>
      </w:r>
    </w:p>
    <w:p w:rsidR="00350964" w:rsidRPr="003970B1" w:rsidRDefault="00964AC4">
      <w:pPr>
        <w:snapToGrid w:val="0"/>
        <w:rPr>
          <w:rFonts w:ascii="標楷體" w:hAnsi="標楷體"/>
          <w:color w:val="000000" w:themeColor="text1"/>
        </w:rPr>
      </w:pPr>
      <w:r w:rsidRPr="003970B1">
        <w:rPr>
          <w:rFonts w:ascii="標楷體" w:hAnsi="標楷體"/>
          <w:color w:val="000000" w:themeColor="text1"/>
        </w:rPr>
        <w:t xml:space="preserve">        (1)考科範圍：考試測驗以教育部所頒佈之課程標準為取材範圍，其涉及應屆畢業</w:t>
      </w:r>
    </w:p>
    <w:p w:rsidR="00350964" w:rsidRPr="003970B1" w:rsidRDefault="00964AC4">
      <w:pPr>
        <w:snapToGrid w:val="0"/>
        <w:ind w:left="960" w:firstLine="1440"/>
        <w:rPr>
          <w:rFonts w:ascii="標楷體" w:hAnsi="標楷體"/>
          <w:color w:val="000000" w:themeColor="text1"/>
        </w:rPr>
      </w:pPr>
      <w:r w:rsidRPr="003970B1">
        <w:rPr>
          <w:rFonts w:ascii="標楷體" w:hAnsi="標楷體"/>
          <w:color w:val="000000" w:themeColor="text1"/>
        </w:rPr>
        <w:t xml:space="preserve">當學期課程者， 測驗內容以距測驗日期前二週之進度為範圍。 </w:t>
      </w:r>
    </w:p>
    <w:p w:rsidR="00350964" w:rsidRPr="003970B1" w:rsidRDefault="00964AC4">
      <w:pPr>
        <w:snapToGrid w:val="0"/>
        <w:ind w:left="960"/>
        <w:rPr>
          <w:rFonts w:ascii="標楷體" w:hAnsi="標楷體"/>
          <w:color w:val="000000" w:themeColor="text1"/>
        </w:rPr>
      </w:pPr>
      <w:r w:rsidRPr="003970B1">
        <w:rPr>
          <w:rFonts w:ascii="標楷體" w:hAnsi="標楷體"/>
          <w:color w:val="000000" w:themeColor="text1"/>
        </w:rPr>
        <w:t xml:space="preserve">(2)四技二專統一入學測驗：考試類別及考試科目彙整表 </w:t>
      </w:r>
    </w:p>
    <w:p w:rsidR="00350964" w:rsidRPr="003970B1" w:rsidRDefault="00964AC4">
      <w:pPr>
        <w:snapToGrid w:val="0"/>
        <w:ind w:firstLine="1200"/>
        <w:rPr>
          <w:rFonts w:ascii="標楷體" w:hAnsi="標楷體"/>
          <w:color w:val="000000" w:themeColor="text1"/>
        </w:rPr>
      </w:pPr>
      <w:r w:rsidRPr="003970B1">
        <w:rPr>
          <w:rFonts w:ascii="標楷體" w:hAnsi="標楷體"/>
          <w:color w:val="000000" w:themeColor="text1"/>
        </w:rPr>
        <w:t xml:space="preserve"> 1.共同科目與專業科目，每科之滿分均為 100 分。 </w:t>
      </w:r>
    </w:p>
    <w:p w:rsidR="00350964" w:rsidRPr="003970B1" w:rsidRDefault="00964AC4">
      <w:pPr>
        <w:snapToGrid w:val="0"/>
        <w:ind w:firstLine="1200"/>
        <w:rPr>
          <w:rFonts w:ascii="標楷體" w:hAnsi="標楷體"/>
          <w:color w:val="000000" w:themeColor="text1"/>
        </w:rPr>
      </w:pPr>
      <w:r w:rsidRPr="003970B1">
        <w:rPr>
          <w:rFonts w:ascii="標楷體" w:hAnsi="標楷體"/>
          <w:color w:val="000000" w:themeColor="text1"/>
        </w:rPr>
        <w:t xml:space="preserve"> 2.共同科目：國文、英文、數學。 </w:t>
      </w:r>
    </w:p>
    <w:p w:rsidR="00350964" w:rsidRPr="003970B1" w:rsidRDefault="00964AC4">
      <w:pPr>
        <w:snapToGrid w:val="0"/>
        <w:ind w:firstLine="1200"/>
        <w:rPr>
          <w:rFonts w:ascii="標楷體" w:hAnsi="標楷體"/>
          <w:color w:val="000000" w:themeColor="text1"/>
        </w:rPr>
      </w:pPr>
      <w:r w:rsidRPr="003970B1">
        <w:rPr>
          <w:rFonts w:ascii="標楷體" w:hAnsi="標楷體"/>
          <w:color w:val="000000" w:themeColor="text1"/>
        </w:rPr>
        <w:t xml:space="preserve"> 3.專業科目內容：請參閱技專校院招生策進總會網站</w:t>
      </w:r>
      <w:r w:rsidRPr="003970B1">
        <w:rPr>
          <w:rFonts w:ascii="標楷體" w:hAnsi="標楷體"/>
          <w:color w:val="000000" w:themeColor="text1"/>
          <w:w w:val="90"/>
          <w:sz w:val="22"/>
        </w:rPr>
        <w:t>http://www.techadmi.edu.tw/。</w:t>
      </w:r>
    </w:p>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廣設</w:t>
      </w:r>
      <w:r w:rsidRPr="003970B1">
        <w:rPr>
          <w:rFonts w:ascii="標楷體" w:hAnsi="標楷體"/>
          <w:color w:val="000000" w:themeColor="text1"/>
        </w:rPr>
        <w:t>科建議選修課程【升學】</w:t>
      </w:r>
    </w:p>
    <w:p w:rsidR="003970B1" w:rsidRPr="003970B1" w:rsidRDefault="003970B1" w:rsidP="003970B1">
      <w:pPr>
        <w:snapToGrid w:val="0"/>
        <w:jc w:val="center"/>
        <w:rPr>
          <w:rFonts w:ascii="標楷體" w:hAnsi="標楷體"/>
          <w:color w:val="000000" w:themeColor="text1"/>
        </w:rPr>
      </w:pPr>
    </w:p>
    <w:tbl>
      <w:tblPr>
        <w:tblW w:w="9444" w:type="dxa"/>
        <w:tblInd w:w="250" w:type="dxa"/>
        <w:tblCellMar>
          <w:left w:w="10" w:type="dxa"/>
          <w:right w:w="10" w:type="dxa"/>
        </w:tblCellMar>
        <w:tblLook w:val="0000" w:firstRow="0" w:lastRow="0" w:firstColumn="0" w:lastColumn="0" w:noHBand="0" w:noVBand="0"/>
      </w:tblPr>
      <w:tblGrid>
        <w:gridCol w:w="1688"/>
        <w:gridCol w:w="1147"/>
        <w:gridCol w:w="2731"/>
        <w:gridCol w:w="1939"/>
        <w:gridCol w:w="1939"/>
      </w:tblGrid>
      <w:tr w:rsidR="003970B1" w:rsidRPr="003970B1" w:rsidTr="00C14DC6">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c>
          <w:tcPr>
            <w:tcW w:w="38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color w:val="000000" w:themeColor="text1"/>
              </w:rPr>
              <w:t>科目名稱</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color w:val="000000" w:themeColor="text1"/>
              </w:rPr>
              <w:t>學分數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color w:val="000000" w:themeColor="text1"/>
              </w:rPr>
              <w:t>合計學分數</w:t>
            </w:r>
          </w:p>
        </w:tc>
      </w:tr>
      <w:tr w:rsidR="003970B1" w:rsidRPr="003970B1" w:rsidTr="00C14DC6">
        <w:trPr>
          <w:trHeight w:val="336"/>
        </w:trPr>
        <w:tc>
          <w:tcPr>
            <w:tcW w:w="168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r w:rsidRPr="003970B1">
              <w:rPr>
                <w:rFonts w:ascii="標楷體" w:hAnsi="標楷體"/>
                <w:color w:val="000000" w:themeColor="text1"/>
              </w:rPr>
              <w:t>一年級</w:t>
            </w:r>
          </w:p>
        </w:tc>
        <w:tc>
          <w:tcPr>
            <w:tcW w:w="114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r w:rsidRPr="003970B1">
              <w:rPr>
                <w:rFonts w:ascii="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基本設計實習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3</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10</w:t>
            </w:r>
          </w:p>
        </w:tc>
      </w:tr>
      <w:tr w:rsidR="003970B1" w:rsidRPr="003970B1" w:rsidTr="00C14DC6">
        <w:trPr>
          <w:trHeight w:val="336"/>
        </w:trPr>
        <w:tc>
          <w:tcPr>
            <w:tcW w:w="168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基礎圖學實習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3</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276"/>
        </w:trPr>
        <w:tc>
          <w:tcPr>
            <w:tcW w:w="168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基礎繪畫實習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3</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276"/>
        </w:trPr>
        <w:tc>
          <w:tcPr>
            <w:tcW w:w="168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色彩應用</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1</w:t>
            </w: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288"/>
        </w:trPr>
        <w:tc>
          <w:tcPr>
            <w:tcW w:w="168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r w:rsidRPr="003970B1">
              <w:rPr>
                <w:rFonts w:ascii="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基本設計實習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3</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10</w:t>
            </w:r>
          </w:p>
        </w:tc>
      </w:tr>
      <w:tr w:rsidR="003970B1" w:rsidRPr="003970B1" w:rsidTr="00C14DC6">
        <w:trPr>
          <w:trHeight w:val="336"/>
        </w:trPr>
        <w:tc>
          <w:tcPr>
            <w:tcW w:w="168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基礎圖學實習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3</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300"/>
        </w:trPr>
        <w:tc>
          <w:tcPr>
            <w:tcW w:w="168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基礎繪畫實習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3</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300"/>
        </w:trPr>
        <w:tc>
          <w:tcPr>
            <w:tcW w:w="168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色彩應用</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1</w:t>
            </w: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336"/>
        </w:trPr>
        <w:tc>
          <w:tcPr>
            <w:tcW w:w="168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r w:rsidRPr="003970B1">
              <w:rPr>
                <w:rFonts w:ascii="標楷體" w:hAnsi="標楷體"/>
                <w:color w:val="000000" w:themeColor="text1"/>
              </w:rPr>
              <w:t>二年級</w:t>
            </w:r>
          </w:p>
        </w:tc>
        <w:tc>
          <w:tcPr>
            <w:tcW w:w="114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r w:rsidRPr="003970B1">
              <w:rPr>
                <w:rFonts w:ascii="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色彩原理</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6</w:t>
            </w:r>
          </w:p>
        </w:tc>
      </w:tr>
      <w:tr w:rsidR="003970B1" w:rsidRPr="003970B1" w:rsidTr="00C14DC6">
        <w:trPr>
          <w:trHeight w:val="360"/>
        </w:trPr>
        <w:tc>
          <w:tcPr>
            <w:tcW w:w="168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造形原理</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252"/>
        </w:trPr>
        <w:tc>
          <w:tcPr>
            <w:tcW w:w="168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表現技法實習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300"/>
        </w:trPr>
        <w:tc>
          <w:tcPr>
            <w:tcW w:w="168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r w:rsidRPr="003970B1">
              <w:rPr>
                <w:rFonts w:ascii="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設計概論</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6</w:t>
            </w:r>
          </w:p>
        </w:tc>
      </w:tr>
      <w:tr w:rsidR="003970B1" w:rsidRPr="003970B1" w:rsidTr="00C14DC6">
        <w:trPr>
          <w:trHeight w:val="312"/>
        </w:trPr>
        <w:tc>
          <w:tcPr>
            <w:tcW w:w="168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創意潛能開發</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312"/>
        </w:trPr>
        <w:tc>
          <w:tcPr>
            <w:tcW w:w="168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表現技法實習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2</w:t>
            </w: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252"/>
        </w:trPr>
        <w:tc>
          <w:tcPr>
            <w:tcW w:w="168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r w:rsidRPr="003970B1">
              <w:rPr>
                <w:rFonts w:ascii="標楷體" w:hAnsi="標楷體"/>
                <w:color w:val="000000" w:themeColor="text1"/>
              </w:rPr>
              <w:t>三年級</w:t>
            </w:r>
          </w:p>
        </w:tc>
        <w:tc>
          <w:tcPr>
            <w:tcW w:w="114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r w:rsidRPr="003970B1">
              <w:rPr>
                <w:rFonts w:ascii="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進階圖學實習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4</w:t>
            </w:r>
          </w:p>
        </w:tc>
      </w:tr>
      <w:tr w:rsidR="003970B1" w:rsidRPr="003970B1" w:rsidTr="00C14DC6">
        <w:trPr>
          <w:trHeight w:val="360"/>
        </w:trPr>
        <w:tc>
          <w:tcPr>
            <w:tcW w:w="168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設計繪畫</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360"/>
        </w:trPr>
        <w:tc>
          <w:tcPr>
            <w:tcW w:w="168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r w:rsidRPr="003970B1">
              <w:rPr>
                <w:rFonts w:ascii="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進階圖學實習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7</w:t>
            </w:r>
          </w:p>
        </w:tc>
      </w:tr>
      <w:tr w:rsidR="003970B1" w:rsidRPr="003970B1" w:rsidTr="00C14DC6">
        <w:trPr>
          <w:trHeight w:val="300"/>
        </w:trPr>
        <w:tc>
          <w:tcPr>
            <w:tcW w:w="168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設計繪畫</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312"/>
        </w:trPr>
        <w:tc>
          <w:tcPr>
            <w:tcW w:w="168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作品集製作</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r w:rsidRPr="003970B1">
              <w:rPr>
                <w:rFonts w:ascii="標楷體" w:hAnsi="標楷體" w:hint="eastAsia"/>
                <w:color w:val="000000" w:themeColor="text1"/>
                <w:sz w:val="22"/>
              </w:rPr>
              <w:t>3</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312"/>
        </w:trPr>
        <w:tc>
          <w:tcPr>
            <w:tcW w:w="168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sz w:val="22"/>
              </w:rPr>
            </w:pP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bl>
    <w:p w:rsidR="00350964" w:rsidRPr="003970B1" w:rsidRDefault="00350964" w:rsidP="003970B1">
      <w:pPr>
        <w:snapToGrid w:val="0"/>
        <w:rPr>
          <w:rFonts w:ascii="標楷體" w:hAnsi="標楷體"/>
          <w:color w:val="000000" w:themeColor="text1"/>
        </w:rPr>
      </w:pPr>
    </w:p>
    <w:p w:rsidR="00350964" w:rsidRPr="003970B1" w:rsidRDefault="00964AC4">
      <w:pPr>
        <w:pStyle w:val="5"/>
        <w:rPr>
          <w:rFonts w:ascii="標楷體" w:hAnsi="標楷體"/>
          <w:color w:val="000000" w:themeColor="text1"/>
          <w:lang w:val="zh-TW" w:bidi="zh-TW"/>
        </w:rPr>
      </w:pPr>
      <w:bookmarkStart w:id="86" w:name="_Toc15459814"/>
      <w:bookmarkStart w:id="87" w:name="_Toc15460721"/>
      <w:bookmarkStart w:id="88" w:name="_Toc17838764"/>
      <w:r w:rsidRPr="003970B1">
        <w:rPr>
          <w:rFonts w:ascii="標楷體" w:hAnsi="標楷體"/>
          <w:color w:val="000000" w:themeColor="text1"/>
          <w:lang w:val="zh-TW" w:bidi="zh-TW"/>
        </w:rPr>
        <w:t>（三）職群進修升學</w:t>
      </w:r>
      <w:bookmarkEnd w:id="86"/>
      <w:bookmarkEnd w:id="87"/>
      <w:bookmarkEnd w:id="88"/>
    </w:p>
    <w:p w:rsidR="00350964" w:rsidRPr="003970B1" w:rsidRDefault="00350964">
      <w:pPr>
        <w:snapToGrid w:val="0"/>
        <w:rPr>
          <w:rFonts w:ascii="標楷體" w:hAnsi="標楷體"/>
          <w:color w:val="000000" w:themeColor="text1"/>
        </w:rPr>
      </w:pPr>
    </w:p>
    <w:tbl>
      <w:tblPr>
        <w:tblW w:w="9637" w:type="dxa"/>
        <w:tblInd w:w="223" w:type="dxa"/>
        <w:tblLayout w:type="fixed"/>
        <w:tblCellMar>
          <w:left w:w="10" w:type="dxa"/>
          <w:right w:w="10" w:type="dxa"/>
        </w:tblCellMar>
        <w:tblLook w:val="04A0" w:firstRow="1" w:lastRow="0" w:firstColumn="1" w:lastColumn="0" w:noHBand="0" w:noVBand="1"/>
      </w:tblPr>
      <w:tblGrid>
        <w:gridCol w:w="1130"/>
        <w:gridCol w:w="8507"/>
      </w:tblGrid>
      <w:tr w:rsidR="003970B1" w:rsidRPr="003970B1">
        <w:trPr>
          <w:trHeight w:val="440"/>
        </w:trPr>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970B1" w:rsidRPr="003970B1" w:rsidRDefault="003970B1" w:rsidP="00C14DC6">
            <w:pPr>
              <w:suppressAutoHyphens w:val="0"/>
              <w:spacing w:before="41"/>
              <w:ind w:left="89" w:right="82"/>
              <w:jc w:val="center"/>
              <w:textAlignment w:val="auto"/>
              <w:rPr>
                <w:rFonts w:ascii="標楷體" w:hAnsi="標楷體" w:cs="標楷體"/>
                <w:b/>
                <w:color w:val="000000" w:themeColor="text1"/>
                <w:kern w:val="0"/>
                <w:szCs w:val="24"/>
                <w:lang w:val="zh-TW" w:bidi="zh-TW"/>
              </w:rPr>
            </w:pPr>
            <w:r w:rsidRPr="003970B1">
              <w:rPr>
                <w:rFonts w:ascii="標楷體" w:hAnsi="標楷體" w:cs="標楷體"/>
                <w:b/>
                <w:color w:val="000000" w:themeColor="text1"/>
                <w:kern w:val="0"/>
                <w:szCs w:val="24"/>
                <w:lang w:val="zh-TW" w:bidi="zh-TW"/>
              </w:rPr>
              <w:t>科別</w:t>
            </w:r>
          </w:p>
        </w:tc>
        <w:tc>
          <w:tcPr>
            <w:tcW w:w="8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970B1" w:rsidRPr="003970B1" w:rsidRDefault="003970B1" w:rsidP="003970B1">
            <w:pPr>
              <w:suppressAutoHyphens w:val="0"/>
              <w:spacing w:before="41"/>
              <w:ind w:right="3384"/>
              <w:jc w:val="center"/>
              <w:textAlignment w:val="auto"/>
              <w:rPr>
                <w:rFonts w:ascii="標楷體" w:hAnsi="標楷體" w:cs="標楷體"/>
                <w:b/>
                <w:color w:val="000000" w:themeColor="text1"/>
                <w:kern w:val="0"/>
                <w:szCs w:val="24"/>
                <w:lang w:val="zh-TW" w:bidi="zh-TW"/>
              </w:rPr>
            </w:pPr>
            <w:r w:rsidRPr="003970B1">
              <w:rPr>
                <w:rFonts w:ascii="標楷體" w:hAnsi="標楷體" w:cs="標楷體" w:hint="eastAsia"/>
                <w:b/>
                <w:color w:val="000000" w:themeColor="text1"/>
                <w:szCs w:val="24"/>
                <w:lang w:val="zh-TW" w:bidi="zh-TW"/>
              </w:rPr>
              <w:t xml:space="preserve">                  廣告設計</w:t>
            </w:r>
            <w:r w:rsidRPr="003970B1">
              <w:rPr>
                <w:rFonts w:ascii="標楷體" w:hAnsi="標楷體"/>
                <w:color w:val="000000" w:themeColor="text1"/>
                <w:szCs w:val="24"/>
              </w:rPr>
              <w:t>科</w:t>
            </w:r>
            <w:r w:rsidRPr="003970B1">
              <w:rPr>
                <w:rFonts w:ascii="標楷體" w:hAnsi="標楷體" w:cs="標楷體"/>
                <w:b/>
                <w:color w:val="000000" w:themeColor="text1"/>
                <w:kern w:val="0"/>
                <w:szCs w:val="24"/>
                <w:lang w:val="zh-TW" w:bidi="zh-TW"/>
              </w:rPr>
              <w:t>可進修升學系所</w:t>
            </w:r>
          </w:p>
        </w:tc>
      </w:tr>
      <w:tr w:rsidR="003970B1" w:rsidRPr="003970B1">
        <w:trPr>
          <w:trHeight w:val="1022"/>
        </w:trPr>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970B1" w:rsidRPr="003970B1" w:rsidRDefault="003970B1" w:rsidP="00C14DC6">
            <w:pPr>
              <w:pStyle w:val="TableParagraph"/>
              <w:spacing w:before="2"/>
              <w:rPr>
                <w:color w:val="000000" w:themeColor="text1"/>
              </w:rPr>
            </w:pPr>
          </w:p>
          <w:p w:rsidR="003970B1" w:rsidRPr="003970B1" w:rsidRDefault="003970B1" w:rsidP="00C14DC6">
            <w:pPr>
              <w:pStyle w:val="TableParagraph"/>
              <w:spacing w:before="1"/>
              <w:ind w:left="89" w:right="150"/>
              <w:jc w:val="center"/>
              <w:rPr>
                <w:b/>
                <w:color w:val="000000" w:themeColor="text1"/>
                <w:sz w:val="28"/>
              </w:rPr>
            </w:pPr>
            <w:r w:rsidRPr="003970B1">
              <w:rPr>
                <w:b/>
                <w:color w:val="000000" w:themeColor="text1"/>
                <w:sz w:val="28"/>
              </w:rPr>
              <w:t>設計群</w:t>
            </w:r>
          </w:p>
        </w:tc>
        <w:tc>
          <w:tcPr>
            <w:tcW w:w="8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970B1" w:rsidRPr="003970B1" w:rsidRDefault="003970B1" w:rsidP="00C14DC6">
            <w:pPr>
              <w:pStyle w:val="TableParagraph"/>
              <w:spacing w:before="8" w:line="256" w:lineRule="auto"/>
              <w:ind w:left="107" w:right="227"/>
              <w:jc w:val="both"/>
              <w:rPr>
                <w:color w:val="000000" w:themeColor="text1"/>
                <w:sz w:val="24"/>
              </w:rPr>
            </w:pPr>
            <w:r w:rsidRPr="003970B1">
              <w:rPr>
                <w:color w:val="000000" w:themeColor="text1"/>
                <w:sz w:val="24"/>
              </w:rPr>
              <w:t>視覺傳達設計系、商業設計系、工業設計系、商品設計系、時尚設計系、創意生活設計系、生活產品設計系、室內設計系、空間設計系、建築系、營建系、建築與室內設計、景觀設計系、數位媒體設計系、數位遊戲設計系、應用美術系、美術系、服裝設計系、林產加工系、森林利用系、工業管理科系、資訊管</w:t>
            </w:r>
          </w:p>
          <w:p w:rsidR="003970B1" w:rsidRPr="003970B1" w:rsidRDefault="003970B1" w:rsidP="00C14DC6">
            <w:pPr>
              <w:pStyle w:val="TableParagraph"/>
              <w:spacing w:before="4" w:line="332" w:lineRule="exact"/>
              <w:ind w:left="107"/>
              <w:rPr>
                <w:color w:val="000000" w:themeColor="text1"/>
                <w:sz w:val="24"/>
              </w:rPr>
            </w:pPr>
            <w:r w:rsidRPr="003970B1">
              <w:rPr>
                <w:color w:val="000000" w:themeColor="text1"/>
                <w:sz w:val="24"/>
              </w:rPr>
              <w:t>理系、企業管理系……等等。</w:t>
            </w:r>
          </w:p>
        </w:tc>
      </w:tr>
    </w:tbl>
    <w:p w:rsidR="00350964" w:rsidRPr="003970B1" w:rsidRDefault="00350964">
      <w:pPr>
        <w:snapToGrid w:val="0"/>
        <w:rPr>
          <w:rFonts w:ascii="標楷體" w:hAnsi="標楷體"/>
          <w:color w:val="000000" w:themeColor="text1"/>
        </w:rPr>
      </w:pPr>
    </w:p>
    <w:p w:rsidR="00350964" w:rsidRPr="003970B1" w:rsidRDefault="00350964">
      <w:pPr>
        <w:snapToGrid w:val="0"/>
        <w:rPr>
          <w:rFonts w:ascii="標楷體" w:hAnsi="標楷體"/>
          <w:color w:val="000000" w:themeColor="text1"/>
        </w:rPr>
      </w:pPr>
    </w:p>
    <w:p w:rsidR="00350964" w:rsidRPr="003970B1" w:rsidRDefault="00350964">
      <w:pPr>
        <w:snapToGrid w:val="0"/>
        <w:rPr>
          <w:rFonts w:ascii="標楷體" w:hAnsi="標楷體"/>
          <w:color w:val="000000" w:themeColor="text1"/>
        </w:rPr>
      </w:pPr>
    </w:p>
    <w:p w:rsidR="00350964" w:rsidRPr="003970B1" w:rsidRDefault="00964AC4">
      <w:pPr>
        <w:pStyle w:val="5"/>
        <w:rPr>
          <w:rFonts w:ascii="標楷體" w:hAnsi="標楷體"/>
          <w:color w:val="000000" w:themeColor="text1"/>
        </w:rPr>
      </w:pPr>
      <w:r w:rsidRPr="003970B1">
        <w:rPr>
          <w:rFonts w:ascii="標楷體" w:hAnsi="標楷體"/>
          <w:color w:val="000000" w:themeColor="text1"/>
        </w:rPr>
        <w:t xml:space="preserve">   </w:t>
      </w:r>
      <w:bookmarkStart w:id="89" w:name="_Toc15459815"/>
      <w:bookmarkStart w:id="90" w:name="_Toc15460722"/>
      <w:bookmarkStart w:id="91" w:name="_Toc17838765"/>
      <w:r w:rsidRPr="003970B1">
        <w:rPr>
          <w:rFonts w:ascii="標楷體" w:hAnsi="標楷體"/>
          <w:color w:val="000000" w:themeColor="text1"/>
        </w:rPr>
        <w:t>（四）參加推薦甄試修課建議</w:t>
      </w:r>
      <w:bookmarkEnd w:id="89"/>
      <w:bookmarkEnd w:id="90"/>
      <w:bookmarkEnd w:id="91"/>
    </w:p>
    <w:p w:rsidR="00350964" w:rsidRPr="003970B1" w:rsidRDefault="00964AC4">
      <w:pPr>
        <w:snapToGrid w:val="0"/>
        <w:rPr>
          <w:rFonts w:ascii="標楷體" w:hAnsi="標楷體"/>
          <w:color w:val="000000" w:themeColor="text1"/>
        </w:rPr>
      </w:pPr>
      <w:r w:rsidRPr="003970B1">
        <w:rPr>
          <w:rFonts w:ascii="標楷體" w:hAnsi="標楷體"/>
          <w:color w:val="000000" w:themeColor="text1"/>
        </w:rPr>
        <w:t xml:space="preserve">       推薦甄選「學科能力測驗」及「指定項目甄試」外，並注重學生在校期間之德、智、</w:t>
      </w:r>
    </w:p>
    <w:p w:rsidR="00350964" w:rsidRPr="003970B1" w:rsidRDefault="00964AC4">
      <w:pPr>
        <w:snapToGrid w:val="0"/>
        <w:rPr>
          <w:rFonts w:ascii="標楷體" w:hAnsi="標楷體"/>
          <w:color w:val="000000" w:themeColor="text1"/>
        </w:rPr>
      </w:pPr>
      <w:r w:rsidRPr="003970B1">
        <w:rPr>
          <w:rFonts w:ascii="標楷體" w:hAnsi="標楷體"/>
          <w:color w:val="000000" w:themeColor="text1"/>
        </w:rPr>
        <w:t xml:space="preserve">    體、群、美及參加各項活動表現，競賽成績，擔任班級或社團幹部之資歷。 </w:t>
      </w:r>
    </w:p>
    <w:p w:rsidR="00350964" w:rsidRPr="003970B1" w:rsidRDefault="00964AC4">
      <w:pPr>
        <w:snapToGrid w:val="0"/>
        <w:rPr>
          <w:rFonts w:ascii="標楷體" w:hAnsi="標楷體"/>
          <w:color w:val="000000" w:themeColor="text1"/>
        </w:rPr>
      </w:pPr>
      <w:r w:rsidRPr="003970B1">
        <w:rPr>
          <w:rFonts w:ascii="標楷體" w:hAnsi="標楷體"/>
          <w:color w:val="000000" w:themeColor="text1"/>
        </w:rPr>
        <w:t xml:space="preserve">       上述成績與表現、資歷均可能列入各系組之推薦條件中，由於各系組要求條件不同，</w:t>
      </w:r>
    </w:p>
    <w:p w:rsidR="00350964" w:rsidRPr="003970B1" w:rsidRDefault="00964AC4">
      <w:pPr>
        <w:snapToGrid w:val="0"/>
        <w:rPr>
          <w:rFonts w:ascii="標楷體" w:hAnsi="標楷體"/>
          <w:color w:val="000000" w:themeColor="text1"/>
        </w:rPr>
      </w:pPr>
      <w:r w:rsidRPr="003970B1">
        <w:rPr>
          <w:rFonts w:ascii="標楷體" w:hAnsi="標楷體"/>
          <w:color w:val="000000" w:themeColor="text1"/>
        </w:rPr>
        <w:t xml:space="preserve">    在此 不贅述。欲進一步了解者，可請教導師或到教務處參考歷年簡章。建議修習的課</w:t>
      </w:r>
    </w:p>
    <w:p w:rsidR="00350964" w:rsidRPr="003970B1" w:rsidRDefault="00964AC4">
      <w:pPr>
        <w:snapToGrid w:val="0"/>
        <w:rPr>
          <w:rFonts w:ascii="標楷體" w:hAnsi="標楷體"/>
          <w:color w:val="000000" w:themeColor="text1"/>
        </w:rPr>
      </w:pPr>
      <w:r w:rsidRPr="003970B1">
        <w:rPr>
          <w:rFonts w:ascii="標楷體" w:hAnsi="標楷體"/>
          <w:color w:val="000000" w:themeColor="text1"/>
        </w:rPr>
        <w:t xml:space="preserve">    程如同前面參加四年制技術學院暨二年制專科學校聯招修課建議。</w:t>
      </w:r>
    </w:p>
    <w:p w:rsidR="00350964" w:rsidRPr="003970B1" w:rsidRDefault="00350964">
      <w:pPr>
        <w:snapToGrid w:val="0"/>
        <w:ind w:left="286" w:hanging="480"/>
        <w:rPr>
          <w:rFonts w:ascii="標楷體" w:hAnsi="標楷體"/>
          <w:color w:val="000000" w:themeColor="text1"/>
        </w:rPr>
      </w:pPr>
    </w:p>
    <w:p w:rsidR="00350964" w:rsidRPr="003970B1" w:rsidRDefault="00964AC4">
      <w:pPr>
        <w:pStyle w:val="4"/>
        <w:rPr>
          <w:rFonts w:ascii="標楷體" w:hAnsi="標楷體"/>
          <w:color w:val="000000" w:themeColor="text1"/>
        </w:rPr>
      </w:pPr>
      <w:bookmarkStart w:id="92" w:name="_Toc15459816"/>
      <w:bookmarkStart w:id="93" w:name="_Toc15460723"/>
      <w:bookmarkStart w:id="94" w:name="_Toc17838766"/>
      <w:r w:rsidRPr="003970B1">
        <w:rPr>
          <w:rFonts w:ascii="標楷體" w:hAnsi="標楷體"/>
          <w:color w:val="000000" w:themeColor="text1"/>
        </w:rPr>
        <w:t>三、就業進路與修課建議</w:t>
      </w:r>
      <w:bookmarkEnd w:id="92"/>
      <w:bookmarkEnd w:id="93"/>
      <w:bookmarkEnd w:id="94"/>
    </w:p>
    <w:p w:rsidR="00350964" w:rsidRPr="003970B1" w:rsidRDefault="00964AC4">
      <w:pPr>
        <w:pStyle w:val="5"/>
        <w:rPr>
          <w:rFonts w:ascii="標楷體" w:hAnsi="標楷體"/>
          <w:color w:val="000000" w:themeColor="text1"/>
        </w:rPr>
      </w:pPr>
      <w:r w:rsidRPr="003970B1">
        <w:rPr>
          <w:rFonts w:ascii="標楷體" w:hAnsi="標楷體"/>
          <w:color w:val="000000" w:themeColor="text1"/>
        </w:rPr>
        <w:t xml:space="preserve">   </w:t>
      </w:r>
      <w:bookmarkStart w:id="95" w:name="_Toc15459817"/>
      <w:bookmarkStart w:id="96" w:name="_Toc15460724"/>
      <w:bookmarkStart w:id="97" w:name="_Toc17838767"/>
      <w:r w:rsidRPr="003970B1">
        <w:rPr>
          <w:rFonts w:ascii="標楷體" w:hAnsi="標楷體"/>
          <w:color w:val="000000" w:themeColor="text1"/>
        </w:rPr>
        <w:t>（一）就業修課建議</w:t>
      </w:r>
      <w:bookmarkEnd w:id="95"/>
      <w:bookmarkEnd w:id="96"/>
      <w:bookmarkEnd w:id="97"/>
    </w:p>
    <w:p w:rsidR="003970B1" w:rsidRPr="003970B1" w:rsidRDefault="003970B1" w:rsidP="003970B1">
      <w:pPr>
        <w:numPr>
          <w:ilvl w:val="0"/>
          <w:numId w:val="15"/>
        </w:numPr>
        <w:snapToGrid w:val="0"/>
        <w:rPr>
          <w:rFonts w:ascii="標楷體" w:hAnsi="標楷體"/>
          <w:color w:val="000000" w:themeColor="text1"/>
          <w:lang w:bidi="zh-TW"/>
        </w:rPr>
      </w:pPr>
      <w:r w:rsidRPr="003970B1">
        <w:rPr>
          <w:rFonts w:ascii="標楷體" w:hAnsi="標楷體" w:hint="eastAsia"/>
          <w:b/>
          <w:color w:val="000000" w:themeColor="text1"/>
          <w:lang w:bidi="zh-TW"/>
        </w:rPr>
        <w:t>設計</w:t>
      </w:r>
      <w:r w:rsidRPr="003970B1">
        <w:rPr>
          <w:rFonts w:ascii="標楷體" w:hAnsi="標楷體"/>
          <w:color w:val="000000" w:themeColor="text1"/>
          <w:lang w:bidi="zh-TW"/>
        </w:rPr>
        <w:t>群科別學習內容與目標</w:t>
      </w:r>
    </w:p>
    <w:p w:rsidR="003970B1" w:rsidRPr="003970B1" w:rsidRDefault="003970B1" w:rsidP="003970B1">
      <w:pPr>
        <w:snapToGrid w:val="0"/>
        <w:rPr>
          <w:rFonts w:ascii="標楷體" w:hAnsi="標楷體"/>
          <w:color w:val="000000" w:themeColor="text1"/>
          <w:lang w:bidi="zh-TW"/>
        </w:rPr>
      </w:pPr>
      <w:r w:rsidRPr="003970B1">
        <w:rPr>
          <w:rFonts w:ascii="標楷體" w:hAnsi="標楷體" w:hint="eastAsia"/>
          <w:color w:val="000000" w:themeColor="text1"/>
          <w:lang w:bidi="zh-TW"/>
        </w:rPr>
        <w:t xml:space="preserve"> </w:t>
      </w:r>
    </w:p>
    <w:tbl>
      <w:tblPr>
        <w:tblStyle w:val="TableNormal4"/>
        <w:tblW w:w="963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678"/>
        <w:gridCol w:w="3261"/>
      </w:tblGrid>
      <w:tr w:rsidR="003970B1" w:rsidRPr="003970B1" w:rsidTr="003970B1">
        <w:trPr>
          <w:trHeight w:val="553"/>
        </w:trPr>
        <w:tc>
          <w:tcPr>
            <w:tcW w:w="9636" w:type="dxa"/>
            <w:gridSpan w:val="3"/>
          </w:tcPr>
          <w:p w:rsidR="003970B1" w:rsidRPr="003970B1" w:rsidRDefault="003970B1" w:rsidP="003970B1">
            <w:pPr>
              <w:suppressAutoHyphens w:val="0"/>
              <w:spacing w:before="160"/>
              <w:ind w:left="107"/>
              <w:rPr>
                <w:rFonts w:ascii="標楷體" w:hAnsi="標楷體" w:cs="標楷體"/>
                <w:b/>
                <w:color w:val="000000" w:themeColor="text1"/>
                <w:szCs w:val="24"/>
                <w:lang w:val="zh-TW" w:bidi="zh-TW"/>
              </w:rPr>
            </w:pPr>
            <w:r w:rsidRPr="003970B1">
              <w:rPr>
                <w:rFonts w:ascii="標楷體" w:hAnsi="標楷體" w:cs="標楷體"/>
                <w:b/>
                <w:color w:val="000000" w:themeColor="text1"/>
                <w:szCs w:val="24"/>
                <w:lang w:val="zh-TW" w:bidi="zh-TW"/>
              </w:rPr>
              <w:t>設計群</w:t>
            </w:r>
          </w:p>
        </w:tc>
      </w:tr>
      <w:tr w:rsidR="003970B1" w:rsidRPr="003970B1" w:rsidTr="00C14DC6">
        <w:trPr>
          <w:trHeight w:val="359"/>
        </w:trPr>
        <w:tc>
          <w:tcPr>
            <w:tcW w:w="1697" w:type="dxa"/>
          </w:tcPr>
          <w:p w:rsidR="003970B1" w:rsidRPr="003970B1" w:rsidRDefault="003970B1" w:rsidP="003970B1">
            <w:pPr>
              <w:suppressAutoHyphens w:val="0"/>
              <w:spacing w:before="7" w:line="332" w:lineRule="exact"/>
              <w:ind w:left="107"/>
              <w:rPr>
                <w:rFonts w:ascii="標楷體" w:hAnsi="標楷體" w:cs="標楷體"/>
                <w:color w:val="000000" w:themeColor="text1"/>
                <w:szCs w:val="24"/>
                <w:lang w:val="zh-TW" w:bidi="zh-TW"/>
              </w:rPr>
            </w:pPr>
            <w:r w:rsidRPr="003970B1">
              <w:rPr>
                <w:rFonts w:ascii="標楷體" w:hAnsi="標楷體" w:cs="標楷體"/>
                <w:color w:val="000000" w:themeColor="text1"/>
                <w:szCs w:val="24"/>
                <w:lang w:val="zh-TW" w:bidi="zh-TW"/>
              </w:rPr>
              <w:t>科別</w:t>
            </w:r>
          </w:p>
        </w:tc>
        <w:tc>
          <w:tcPr>
            <w:tcW w:w="4678" w:type="dxa"/>
          </w:tcPr>
          <w:p w:rsidR="003970B1" w:rsidRPr="003970B1" w:rsidRDefault="003970B1" w:rsidP="003970B1">
            <w:pPr>
              <w:suppressAutoHyphens w:val="0"/>
              <w:spacing w:before="7" w:line="332" w:lineRule="exact"/>
              <w:ind w:left="106"/>
              <w:rPr>
                <w:rFonts w:ascii="標楷體" w:hAnsi="標楷體" w:cs="標楷體"/>
                <w:color w:val="000000" w:themeColor="text1"/>
                <w:szCs w:val="24"/>
                <w:lang w:val="zh-TW" w:bidi="zh-TW"/>
              </w:rPr>
            </w:pPr>
            <w:r w:rsidRPr="003970B1">
              <w:rPr>
                <w:rFonts w:ascii="標楷體" w:hAnsi="標楷體" w:cs="標楷體"/>
                <w:color w:val="000000" w:themeColor="text1"/>
                <w:szCs w:val="24"/>
                <w:lang w:val="zh-TW" w:bidi="zh-TW"/>
              </w:rPr>
              <w:t>主要學習內容與目標</w:t>
            </w:r>
          </w:p>
        </w:tc>
        <w:tc>
          <w:tcPr>
            <w:tcW w:w="3261" w:type="dxa"/>
          </w:tcPr>
          <w:p w:rsidR="003970B1" w:rsidRPr="003970B1" w:rsidRDefault="003970B1" w:rsidP="003970B1">
            <w:pPr>
              <w:suppressAutoHyphens w:val="0"/>
              <w:spacing w:before="7" w:line="332" w:lineRule="exact"/>
              <w:ind w:left="107"/>
              <w:rPr>
                <w:rFonts w:ascii="標楷體" w:hAnsi="標楷體" w:cs="標楷體"/>
                <w:color w:val="000000" w:themeColor="text1"/>
                <w:szCs w:val="24"/>
                <w:lang w:val="zh-TW" w:bidi="zh-TW"/>
              </w:rPr>
            </w:pPr>
            <w:r w:rsidRPr="003970B1">
              <w:rPr>
                <w:rFonts w:ascii="標楷體" w:hAnsi="標楷體" w:cs="標楷體"/>
                <w:color w:val="000000" w:themeColor="text1"/>
                <w:szCs w:val="24"/>
                <w:lang w:val="zh-TW" w:bidi="zh-TW"/>
              </w:rPr>
              <w:t>相關證照</w:t>
            </w:r>
          </w:p>
        </w:tc>
      </w:tr>
      <w:tr w:rsidR="003970B1" w:rsidRPr="003970B1" w:rsidTr="00C14DC6">
        <w:trPr>
          <w:trHeight w:val="719"/>
        </w:trPr>
        <w:tc>
          <w:tcPr>
            <w:tcW w:w="1697" w:type="dxa"/>
          </w:tcPr>
          <w:p w:rsidR="003970B1" w:rsidRPr="003970B1" w:rsidRDefault="003970B1" w:rsidP="003970B1">
            <w:pPr>
              <w:suppressAutoHyphens w:val="0"/>
              <w:spacing w:before="7"/>
              <w:ind w:left="107"/>
              <w:rPr>
                <w:rFonts w:ascii="標楷體" w:hAnsi="標楷體" w:cs="標楷體"/>
                <w:color w:val="000000" w:themeColor="text1"/>
                <w:lang w:val="zh-TW" w:bidi="zh-TW"/>
              </w:rPr>
            </w:pPr>
            <w:r w:rsidRPr="003970B1">
              <w:rPr>
                <w:rFonts w:ascii="標楷體" w:hAnsi="標楷體" w:cs="標楷體"/>
                <w:color w:val="000000" w:themeColor="text1"/>
                <w:lang w:val="zh-TW" w:bidi="zh-TW"/>
              </w:rPr>
              <w:t>廣告設計科</w:t>
            </w:r>
          </w:p>
        </w:tc>
        <w:tc>
          <w:tcPr>
            <w:tcW w:w="4678" w:type="dxa"/>
          </w:tcPr>
          <w:p w:rsidR="003970B1" w:rsidRPr="003970B1" w:rsidRDefault="003970B1" w:rsidP="003970B1">
            <w:pPr>
              <w:suppressAutoHyphens w:val="0"/>
              <w:spacing w:before="7" w:line="256" w:lineRule="auto"/>
              <w:ind w:left="106" w:right="97"/>
              <w:jc w:val="both"/>
              <w:rPr>
                <w:rFonts w:ascii="標楷體" w:hAnsi="標楷體" w:cs="標楷體"/>
                <w:color w:val="000000" w:themeColor="text1"/>
                <w:lang w:val="zh-TW" w:eastAsia="zh-TW" w:bidi="zh-TW"/>
              </w:rPr>
            </w:pPr>
            <w:r w:rsidRPr="003970B1">
              <w:rPr>
                <w:rFonts w:ascii="標楷體" w:hAnsi="標楷體" w:cs="標楷體"/>
                <w:color w:val="000000" w:themeColor="text1"/>
                <w:spacing w:val="-8"/>
                <w:lang w:val="zh-TW" w:eastAsia="zh-TW" w:bidi="zh-TW"/>
              </w:rPr>
              <w:t>主要學習有關廣告設計之實用技術，培養商</w:t>
            </w:r>
            <w:r w:rsidRPr="003970B1">
              <w:rPr>
                <w:rFonts w:ascii="標楷體" w:hAnsi="標楷體" w:cs="標楷體"/>
                <w:color w:val="000000" w:themeColor="text1"/>
                <w:spacing w:val="-10"/>
                <w:lang w:val="zh-TW" w:eastAsia="zh-TW" w:bidi="zh-TW"/>
              </w:rPr>
              <w:t>品行銷與視覺傳達、平面廣告、媒體、廣告</w:t>
            </w:r>
            <w:r w:rsidRPr="003970B1">
              <w:rPr>
                <w:rFonts w:ascii="標楷體" w:hAnsi="標楷體" w:cs="標楷體"/>
                <w:color w:val="000000" w:themeColor="text1"/>
                <w:lang w:val="zh-TW" w:eastAsia="zh-TW" w:bidi="zh-TW"/>
              </w:rPr>
              <w:t>影片等相關設計與製作知能。</w:t>
            </w:r>
          </w:p>
        </w:tc>
        <w:tc>
          <w:tcPr>
            <w:tcW w:w="3261" w:type="dxa"/>
          </w:tcPr>
          <w:p w:rsidR="003970B1" w:rsidRPr="003970B1" w:rsidRDefault="003970B1" w:rsidP="003970B1">
            <w:pPr>
              <w:suppressAutoHyphens w:val="0"/>
              <w:spacing w:before="7" w:line="256" w:lineRule="auto"/>
              <w:ind w:left="107" w:right="1702"/>
              <w:rPr>
                <w:rFonts w:ascii="標楷體" w:hAnsi="標楷體" w:cs="標楷體"/>
                <w:color w:val="000000" w:themeColor="text1"/>
                <w:lang w:val="zh-TW" w:eastAsia="zh-TW" w:bidi="zh-TW"/>
              </w:rPr>
            </w:pPr>
            <w:r w:rsidRPr="003970B1">
              <w:rPr>
                <w:rFonts w:ascii="標楷體" w:hAnsi="標楷體" w:cs="標楷體"/>
                <w:color w:val="000000" w:themeColor="text1"/>
                <w:spacing w:val="-4"/>
                <w:lang w:val="zh-TW" w:eastAsia="zh-TW" w:bidi="zh-TW"/>
              </w:rPr>
              <w:t>視覺傳達設計</w:t>
            </w:r>
            <w:r w:rsidRPr="003970B1">
              <w:rPr>
                <w:rFonts w:ascii="標楷體" w:hAnsi="標楷體" w:cs="標楷體"/>
                <w:color w:val="000000" w:themeColor="text1"/>
                <w:lang w:val="zh-TW" w:eastAsia="zh-TW" w:bidi="zh-TW"/>
              </w:rPr>
              <w:t>印前製程</w:t>
            </w:r>
          </w:p>
          <w:p w:rsidR="003970B1" w:rsidRPr="003970B1" w:rsidRDefault="003970B1" w:rsidP="003970B1">
            <w:pPr>
              <w:suppressAutoHyphens w:val="0"/>
              <w:spacing w:before="2" w:line="256" w:lineRule="auto"/>
              <w:ind w:left="107" w:right="2182"/>
              <w:rPr>
                <w:rFonts w:ascii="標楷體" w:hAnsi="標楷體" w:cs="標楷體"/>
                <w:color w:val="000000" w:themeColor="text1"/>
                <w:lang w:val="zh-TW" w:eastAsia="zh-TW" w:bidi="zh-TW"/>
              </w:rPr>
            </w:pPr>
            <w:r w:rsidRPr="003970B1">
              <w:rPr>
                <w:rFonts w:ascii="標楷體" w:hAnsi="標楷體" w:cs="標楷體"/>
                <w:color w:val="000000" w:themeColor="text1"/>
                <w:spacing w:val="-5"/>
                <w:lang w:val="zh-TW" w:eastAsia="zh-TW" w:bidi="zh-TW"/>
              </w:rPr>
              <w:t>網頁設計網版製版</w:t>
            </w:r>
          </w:p>
          <w:p w:rsidR="003970B1" w:rsidRPr="003970B1" w:rsidRDefault="003970B1" w:rsidP="003970B1">
            <w:pPr>
              <w:suppressAutoHyphens w:val="0"/>
              <w:spacing w:before="2" w:line="332" w:lineRule="exact"/>
              <w:ind w:left="107"/>
              <w:rPr>
                <w:rFonts w:ascii="標楷體" w:hAnsi="標楷體" w:cs="標楷體"/>
                <w:color w:val="000000" w:themeColor="text1"/>
                <w:lang w:val="zh-TW" w:bidi="zh-TW"/>
              </w:rPr>
            </w:pPr>
            <w:r w:rsidRPr="003970B1">
              <w:rPr>
                <w:rFonts w:ascii="標楷體" w:hAnsi="標楷體" w:cs="標楷體"/>
                <w:color w:val="000000" w:themeColor="text1"/>
                <w:lang w:val="zh-TW" w:bidi="zh-TW"/>
              </w:rPr>
              <w:t>網版印刷</w:t>
            </w:r>
          </w:p>
        </w:tc>
      </w:tr>
    </w:tbl>
    <w:p w:rsidR="00350964" w:rsidRPr="003970B1" w:rsidRDefault="00350964">
      <w:pPr>
        <w:snapToGrid w:val="0"/>
        <w:rPr>
          <w:rFonts w:ascii="標楷體" w:hAnsi="標楷體"/>
          <w:b/>
          <w:color w:val="000000" w:themeColor="text1"/>
          <w:lang w:bidi="zh-TW"/>
        </w:rPr>
      </w:pPr>
    </w:p>
    <w:p w:rsidR="00350964" w:rsidRPr="003970B1" w:rsidRDefault="00964AC4">
      <w:pPr>
        <w:pStyle w:val="5"/>
        <w:rPr>
          <w:rFonts w:ascii="標楷體" w:hAnsi="標楷體"/>
          <w:color w:val="000000" w:themeColor="text1"/>
        </w:rPr>
      </w:pPr>
      <w:r w:rsidRPr="003970B1">
        <w:rPr>
          <w:rFonts w:ascii="標楷體" w:hAnsi="標楷體"/>
          <w:color w:val="000000" w:themeColor="text1"/>
        </w:rPr>
        <w:t xml:space="preserve">    </w:t>
      </w:r>
      <w:bookmarkStart w:id="98" w:name="_Toc15459818"/>
      <w:bookmarkStart w:id="99" w:name="_Toc15460725"/>
      <w:bookmarkStart w:id="100" w:name="_Toc17838768"/>
      <w:r w:rsidRPr="003970B1">
        <w:rPr>
          <w:rFonts w:ascii="標楷體" w:hAnsi="標楷體"/>
          <w:color w:val="000000" w:themeColor="text1"/>
        </w:rPr>
        <w:t>（二）職業證照考試修課建議</w:t>
      </w:r>
      <w:bookmarkEnd w:id="98"/>
      <w:bookmarkEnd w:id="99"/>
      <w:bookmarkEnd w:id="100"/>
    </w:p>
    <w:tbl>
      <w:tblPr>
        <w:tblW w:w="9444" w:type="dxa"/>
        <w:tblInd w:w="250" w:type="dxa"/>
        <w:tblCellMar>
          <w:left w:w="10" w:type="dxa"/>
          <w:right w:w="10" w:type="dxa"/>
        </w:tblCellMar>
        <w:tblLook w:val="0000" w:firstRow="0" w:lastRow="0" w:firstColumn="0" w:lastColumn="0" w:noHBand="0" w:noVBand="0"/>
      </w:tblPr>
      <w:tblGrid>
        <w:gridCol w:w="1365"/>
        <w:gridCol w:w="1615"/>
        <w:gridCol w:w="1840"/>
        <w:gridCol w:w="1392"/>
        <w:gridCol w:w="1616"/>
        <w:gridCol w:w="1616"/>
      </w:tblGrid>
      <w:tr w:rsidR="003970B1" w:rsidRPr="003970B1" w:rsidTr="00C14DC6">
        <w:tc>
          <w:tcPr>
            <w:tcW w:w="13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r w:rsidRPr="003970B1">
              <w:rPr>
                <w:rFonts w:ascii="標楷體" w:hAnsi="標楷體"/>
                <w:color w:val="000000" w:themeColor="text1"/>
              </w:rPr>
              <w:t>主辦單位</w:t>
            </w:r>
          </w:p>
        </w:tc>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r w:rsidRPr="003970B1">
              <w:rPr>
                <w:rFonts w:ascii="標楷體" w:hAnsi="標楷體"/>
                <w:color w:val="000000" w:themeColor="text1"/>
              </w:rPr>
              <w:t>檢定項目</w:t>
            </w:r>
          </w:p>
        </w:tc>
        <w:tc>
          <w:tcPr>
            <w:tcW w:w="48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color w:val="000000" w:themeColor="text1"/>
              </w:rPr>
              <w:t>建議選修相關課程</w:t>
            </w:r>
          </w:p>
        </w:tc>
        <w:tc>
          <w:tcPr>
            <w:tcW w:w="16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r w:rsidRPr="003970B1">
              <w:rPr>
                <w:rFonts w:ascii="標楷體" w:hAnsi="標楷體"/>
                <w:color w:val="000000" w:themeColor="text1"/>
              </w:rPr>
              <w:t>備註</w:t>
            </w:r>
          </w:p>
        </w:tc>
      </w:tr>
      <w:tr w:rsidR="003970B1" w:rsidRPr="003970B1" w:rsidTr="00C14DC6">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6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color w:val="000000" w:themeColor="text1"/>
              </w:rPr>
              <w:t>科目名稱</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color w:val="000000" w:themeColor="text1"/>
              </w:rPr>
              <w:t>開設年級</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color w:val="000000" w:themeColor="text1"/>
              </w:rPr>
              <w:t>學分數</w:t>
            </w:r>
          </w:p>
        </w:tc>
        <w:tc>
          <w:tcPr>
            <w:tcW w:w="16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rPr>
                <w:rFonts w:ascii="標楷體" w:hAnsi="標楷體"/>
                <w:color w:val="000000" w:themeColor="text1"/>
              </w:rPr>
            </w:pPr>
          </w:p>
        </w:tc>
      </w:tr>
      <w:tr w:rsidR="003970B1" w:rsidRPr="003970B1" w:rsidTr="00C14DC6">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rPr>
            </w:pPr>
            <w:r w:rsidRPr="003970B1">
              <w:rPr>
                <w:rFonts w:ascii="標楷體" w:hAnsi="標楷體" w:hint="eastAsia"/>
                <w:color w:val="000000" w:themeColor="text1"/>
              </w:rPr>
              <w:t>勞動部</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sz w:val="22"/>
              </w:rPr>
            </w:pPr>
            <w:r w:rsidRPr="003970B1">
              <w:rPr>
                <w:rFonts w:ascii="標楷體" w:hAnsi="標楷體" w:hint="eastAsia"/>
                <w:color w:val="000000" w:themeColor="text1"/>
                <w:sz w:val="22"/>
              </w:rPr>
              <w:t>視覺傳達設計</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sz w:val="22"/>
              </w:rPr>
            </w:pPr>
            <w:r w:rsidRPr="003970B1">
              <w:rPr>
                <w:rFonts w:ascii="標楷體" w:hAnsi="標楷體" w:hint="eastAsia"/>
                <w:color w:val="000000" w:themeColor="text1"/>
                <w:sz w:val="22"/>
              </w:rPr>
              <w:t>基礎圖學實習</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rPr>
            </w:pPr>
            <w:r w:rsidRPr="003970B1">
              <w:rPr>
                <w:rFonts w:ascii="標楷體" w:hAnsi="標楷體" w:hint="eastAsia"/>
                <w:color w:val="000000" w:themeColor="text1"/>
              </w:rPr>
              <w:t>1</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rPr>
            </w:pPr>
            <w:r w:rsidRPr="003970B1">
              <w:rPr>
                <w:rFonts w:ascii="標楷體" w:hAnsi="標楷體" w:hint="eastAsia"/>
                <w:color w:val="000000" w:themeColor="text1"/>
              </w:rPr>
              <w:t>3</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rPr>
            </w:pPr>
          </w:p>
        </w:tc>
      </w:tr>
      <w:tr w:rsidR="003970B1" w:rsidRPr="003970B1" w:rsidTr="00C14DC6">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rPr>
            </w:pPr>
            <w:r w:rsidRPr="003970B1">
              <w:rPr>
                <w:rFonts w:ascii="標楷體" w:hAnsi="標楷體" w:hint="eastAsia"/>
                <w:color w:val="000000" w:themeColor="text1"/>
              </w:rPr>
              <w:t>勞動部</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sz w:val="22"/>
              </w:rPr>
            </w:pPr>
            <w:r w:rsidRPr="003970B1">
              <w:rPr>
                <w:rFonts w:ascii="標楷體" w:hAnsi="標楷體" w:hint="eastAsia"/>
                <w:color w:val="000000" w:themeColor="text1"/>
                <w:sz w:val="22"/>
              </w:rPr>
              <w:t>視覺傳達設計</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sz w:val="22"/>
              </w:rPr>
            </w:pPr>
            <w:r w:rsidRPr="003970B1">
              <w:rPr>
                <w:rFonts w:ascii="標楷體" w:hAnsi="標楷體" w:hint="eastAsia"/>
                <w:color w:val="000000" w:themeColor="text1"/>
                <w:sz w:val="22"/>
              </w:rPr>
              <w:t>基本設計實習</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rPr>
            </w:pPr>
            <w:r w:rsidRPr="003970B1">
              <w:rPr>
                <w:rFonts w:ascii="標楷體" w:hAnsi="標楷體" w:hint="eastAsia"/>
                <w:color w:val="000000" w:themeColor="text1"/>
              </w:rPr>
              <w:t>1</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rPr>
            </w:pPr>
            <w:r w:rsidRPr="003970B1">
              <w:rPr>
                <w:rFonts w:ascii="標楷體" w:hAnsi="標楷體" w:hint="eastAsia"/>
                <w:color w:val="000000" w:themeColor="text1"/>
              </w:rPr>
              <w:t>3</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rPr>
            </w:pPr>
          </w:p>
        </w:tc>
      </w:tr>
      <w:tr w:rsidR="003970B1" w:rsidRPr="003970B1" w:rsidTr="00C14DC6">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rPr>
            </w:pPr>
            <w:r w:rsidRPr="003970B1">
              <w:rPr>
                <w:rFonts w:ascii="標楷體" w:hAnsi="標楷體" w:hint="eastAsia"/>
                <w:color w:val="000000" w:themeColor="text1"/>
              </w:rPr>
              <w:t>勞動部</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sz w:val="22"/>
              </w:rPr>
            </w:pPr>
            <w:r w:rsidRPr="003970B1">
              <w:rPr>
                <w:rFonts w:ascii="標楷體" w:hAnsi="標楷體" w:hint="eastAsia"/>
                <w:color w:val="000000" w:themeColor="text1"/>
                <w:sz w:val="22"/>
              </w:rPr>
              <w:t>視覺傳達設計</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sz w:val="22"/>
              </w:rPr>
            </w:pPr>
            <w:r w:rsidRPr="003970B1">
              <w:rPr>
                <w:rFonts w:ascii="標楷體" w:hAnsi="標楷體" w:hint="eastAsia"/>
                <w:color w:val="000000" w:themeColor="text1"/>
                <w:sz w:val="22"/>
              </w:rPr>
              <w:t>色彩應用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rPr>
            </w:pPr>
            <w:r w:rsidRPr="003970B1">
              <w:rPr>
                <w:rFonts w:ascii="標楷體" w:hAnsi="標楷體" w:hint="eastAsia"/>
                <w:color w:val="000000" w:themeColor="text1"/>
              </w:rPr>
              <w:t>1</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rPr>
            </w:pPr>
            <w:r w:rsidRPr="003970B1">
              <w:rPr>
                <w:rFonts w:ascii="標楷體" w:hAnsi="標楷體" w:hint="eastAsia"/>
                <w:color w:val="000000" w:themeColor="text1"/>
              </w:rPr>
              <w:t>1</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rPr>
            </w:pPr>
          </w:p>
        </w:tc>
      </w:tr>
      <w:tr w:rsidR="003970B1" w:rsidRPr="003970B1" w:rsidTr="00C14DC6">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rPr>
            </w:pPr>
            <w:r w:rsidRPr="003970B1">
              <w:rPr>
                <w:rFonts w:ascii="標楷體" w:hAnsi="標楷體" w:hint="eastAsia"/>
                <w:color w:val="000000" w:themeColor="text1"/>
              </w:rPr>
              <w:t>勞動部</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sz w:val="22"/>
              </w:rPr>
            </w:pPr>
            <w:r w:rsidRPr="003970B1">
              <w:rPr>
                <w:rFonts w:ascii="標楷體" w:hAnsi="標楷體" w:hint="eastAsia"/>
                <w:color w:val="000000" w:themeColor="text1"/>
                <w:sz w:val="22"/>
              </w:rPr>
              <w:t>印前製程丙級</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sz w:val="22"/>
              </w:rPr>
            </w:pPr>
            <w:r w:rsidRPr="003970B1">
              <w:rPr>
                <w:rFonts w:ascii="標楷體" w:hAnsi="標楷體" w:hint="eastAsia"/>
                <w:color w:val="000000" w:themeColor="text1"/>
                <w:sz w:val="22"/>
              </w:rPr>
              <w:t>圖文編排實習</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rPr>
            </w:pPr>
            <w:r w:rsidRPr="003970B1">
              <w:rPr>
                <w:rFonts w:ascii="標楷體" w:hAnsi="標楷體" w:hint="eastAsia"/>
                <w:color w:val="000000" w:themeColor="text1"/>
              </w:rPr>
              <w:t>2</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rPr>
            </w:pPr>
            <w:r w:rsidRPr="003970B1">
              <w:rPr>
                <w:rFonts w:ascii="標楷體" w:hAnsi="標楷體" w:hint="eastAsia"/>
                <w:color w:val="000000" w:themeColor="text1"/>
              </w:rPr>
              <w:t>3</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rPr>
            </w:pPr>
          </w:p>
        </w:tc>
      </w:tr>
      <w:tr w:rsidR="003970B1" w:rsidRPr="003970B1" w:rsidTr="00C14DC6">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rPr>
            </w:pPr>
            <w:r w:rsidRPr="003970B1">
              <w:rPr>
                <w:rFonts w:ascii="標楷體" w:hAnsi="標楷體" w:hint="eastAsia"/>
                <w:color w:val="000000" w:themeColor="text1"/>
              </w:rPr>
              <w:t>勞動部</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sz w:val="22"/>
              </w:rPr>
            </w:pPr>
            <w:r w:rsidRPr="003970B1">
              <w:rPr>
                <w:rFonts w:ascii="標楷體" w:hAnsi="標楷體" w:hint="eastAsia"/>
                <w:color w:val="000000" w:themeColor="text1"/>
                <w:sz w:val="22"/>
              </w:rPr>
              <w:t>印前製程乙級</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sz w:val="22"/>
              </w:rPr>
            </w:pPr>
            <w:r w:rsidRPr="003970B1">
              <w:rPr>
                <w:rFonts w:ascii="標楷體" w:hAnsi="標楷體" w:hint="eastAsia"/>
                <w:color w:val="000000" w:themeColor="text1"/>
                <w:sz w:val="22"/>
              </w:rPr>
              <w:t>印刷與設計實務</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rPr>
            </w:pPr>
            <w:r w:rsidRPr="003970B1">
              <w:rPr>
                <w:rFonts w:ascii="標楷體" w:hAnsi="標楷體" w:hint="eastAsia"/>
                <w:color w:val="000000" w:themeColor="text1"/>
              </w:rPr>
              <w:t>3</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rPr>
            </w:pPr>
            <w:r w:rsidRPr="003970B1">
              <w:rPr>
                <w:rFonts w:ascii="標楷體" w:hAnsi="標楷體" w:hint="eastAsia"/>
                <w:color w:val="000000" w:themeColor="text1"/>
              </w:rPr>
              <w:t>3</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rPr>
            </w:pPr>
          </w:p>
        </w:tc>
      </w:tr>
      <w:tr w:rsidR="003970B1" w:rsidRPr="003970B1" w:rsidTr="00C14DC6">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rPr>
            </w:pPr>
            <w:r w:rsidRPr="003970B1">
              <w:rPr>
                <w:rFonts w:ascii="標楷體" w:hAnsi="標楷體" w:hint="eastAsia"/>
                <w:color w:val="000000" w:themeColor="text1"/>
              </w:rPr>
              <w:t>勞動部</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sz w:val="22"/>
              </w:rPr>
            </w:pPr>
            <w:r w:rsidRPr="003970B1">
              <w:rPr>
                <w:rFonts w:ascii="標楷體" w:hAnsi="標楷體" w:hint="eastAsia"/>
                <w:color w:val="000000" w:themeColor="text1"/>
                <w:sz w:val="22"/>
              </w:rPr>
              <w:t>印前製程乙級</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sz w:val="22"/>
              </w:rPr>
            </w:pPr>
            <w:r w:rsidRPr="003970B1">
              <w:rPr>
                <w:rFonts w:ascii="標楷體" w:hAnsi="標楷體" w:hint="eastAsia"/>
                <w:color w:val="000000" w:themeColor="text1"/>
                <w:sz w:val="22"/>
              </w:rPr>
              <w:t>包裝設計</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rPr>
            </w:pPr>
            <w:r w:rsidRPr="003970B1">
              <w:rPr>
                <w:rFonts w:ascii="標楷體" w:hAnsi="標楷體" w:hint="eastAsia"/>
                <w:color w:val="000000" w:themeColor="text1"/>
              </w:rPr>
              <w:t>3</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rPr>
            </w:pPr>
            <w:r w:rsidRPr="003970B1">
              <w:rPr>
                <w:rFonts w:ascii="標楷體" w:hAnsi="標楷體" w:hint="eastAsia"/>
                <w:color w:val="000000" w:themeColor="text1"/>
              </w:rPr>
              <w:t>2</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rPr>
            </w:pPr>
          </w:p>
        </w:tc>
      </w:tr>
      <w:tr w:rsidR="003970B1" w:rsidRPr="003970B1" w:rsidTr="00C14DC6">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rPr>
            </w:pPr>
            <w:r w:rsidRPr="003970B1">
              <w:rPr>
                <w:rFonts w:ascii="標楷體" w:hAnsi="標楷體" w:hint="eastAsia"/>
                <w:color w:val="000000" w:themeColor="text1"/>
              </w:rPr>
              <w:t>勞動部</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sz w:val="22"/>
              </w:rPr>
            </w:pPr>
            <w:r w:rsidRPr="003970B1">
              <w:rPr>
                <w:rFonts w:ascii="標楷體" w:hAnsi="標楷體" w:hint="eastAsia"/>
                <w:color w:val="000000" w:themeColor="text1"/>
                <w:sz w:val="22"/>
              </w:rPr>
              <w:t>印前製程乙級</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sz w:val="22"/>
              </w:rPr>
            </w:pPr>
            <w:r w:rsidRPr="003970B1">
              <w:rPr>
                <w:rFonts w:ascii="標楷體" w:hAnsi="標楷體" w:hint="eastAsia"/>
                <w:color w:val="000000" w:themeColor="text1"/>
                <w:sz w:val="22"/>
              </w:rPr>
              <w:t>包裝結構設計</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rPr>
            </w:pPr>
            <w:r w:rsidRPr="003970B1">
              <w:rPr>
                <w:rFonts w:ascii="標楷體" w:hAnsi="標楷體" w:hint="eastAsia"/>
                <w:color w:val="000000" w:themeColor="text1"/>
              </w:rPr>
              <w:t>3</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rPr>
            </w:pPr>
            <w:r w:rsidRPr="003970B1">
              <w:rPr>
                <w:rFonts w:ascii="標楷體" w:hAnsi="標楷體" w:hint="eastAsia"/>
                <w:color w:val="000000" w:themeColor="text1"/>
              </w:rPr>
              <w:t>2</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rPr>
                <w:rFonts w:ascii="標楷體" w:hAnsi="標楷體"/>
                <w:color w:val="000000" w:themeColor="text1"/>
              </w:rPr>
            </w:pPr>
          </w:p>
        </w:tc>
      </w:tr>
    </w:tbl>
    <w:p w:rsidR="00350964" w:rsidRPr="003970B1" w:rsidRDefault="00350964">
      <w:pPr>
        <w:snapToGrid w:val="0"/>
        <w:rPr>
          <w:rFonts w:ascii="標楷體" w:hAnsi="標楷體" w:cs="標楷體"/>
          <w:color w:val="000000" w:themeColor="text1"/>
          <w:kern w:val="0"/>
          <w:lang w:val="zh-TW" w:bidi="zh-TW"/>
        </w:rPr>
      </w:pPr>
    </w:p>
    <w:p w:rsidR="00350964" w:rsidRPr="003970B1" w:rsidRDefault="00964AC4">
      <w:pPr>
        <w:pStyle w:val="5"/>
        <w:rPr>
          <w:rFonts w:ascii="標楷體" w:hAnsi="標楷體"/>
          <w:color w:val="000000" w:themeColor="text1"/>
        </w:rPr>
      </w:pPr>
      <w:bookmarkStart w:id="101" w:name="_Toc15459819"/>
      <w:bookmarkStart w:id="102" w:name="_Toc15460726"/>
      <w:bookmarkStart w:id="103" w:name="_Toc17838769"/>
      <w:r w:rsidRPr="003970B1">
        <w:rPr>
          <w:rFonts w:ascii="標楷體" w:hAnsi="標楷體"/>
          <w:color w:val="000000" w:themeColor="text1"/>
          <w:lang w:val="zh-TW" w:bidi="zh-TW"/>
        </w:rPr>
        <w:t>（三）科別就業發展</w:t>
      </w:r>
      <w:bookmarkEnd w:id="101"/>
      <w:bookmarkEnd w:id="102"/>
      <w:bookmarkEnd w:id="103"/>
    </w:p>
    <w:tbl>
      <w:tblPr>
        <w:tblStyle w:val="TableNormal3"/>
        <w:tblW w:w="963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3261"/>
        <w:gridCol w:w="3329"/>
        <w:gridCol w:w="1349"/>
      </w:tblGrid>
      <w:tr w:rsidR="003970B1" w:rsidRPr="003970B1" w:rsidTr="00C14DC6">
        <w:trPr>
          <w:trHeight w:val="509"/>
        </w:trPr>
        <w:tc>
          <w:tcPr>
            <w:tcW w:w="9636" w:type="dxa"/>
            <w:gridSpan w:val="4"/>
          </w:tcPr>
          <w:p w:rsidR="003970B1" w:rsidRPr="003970B1" w:rsidRDefault="003970B1" w:rsidP="003970B1">
            <w:pPr>
              <w:suppressAutoHyphens w:val="0"/>
              <w:spacing w:before="162"/>
              <w:ind w:left="107"/>
              <w:rPr>
                <w:rFonts w:ascii="標楷體" w:hAnsi="標楷體" w:cs="標楷體"/>
                <w:b/>
                <w:color w:val="000000" w:themeColor="text1"/>
                <w:sz w:val="28"/>
                <w:lang w:val="zh-TW" w:bidi="zh-TW"/>
              </w:rPr>
            </w:pPr>
            <w:bookmarkStart w:id="104" w:name="_Toc15459820"/>
            <w:bookmarkStart w:id="105" w:name="_Toc15460727"/>
            <w:bookmarkStart w:id="106" w:name="_Toc17838770"/>
            <w:r w:rsidRPr="003970B1">
              <w:rPr>
                <w:rFonts w:ascii="標楷體" w:hAnsi="標楷體" w:cs="標楷體" w:hint="eastAsia"/>
                <w:b/>
                <w:color w:val="000000" w:themeColor="text1"/>
                <w:lang w:val="zh-TW" w:bidi="zh-TW"/>
              </w:rPr>
              <w:t>設計</w:t>
            </w:r>
            <w:r w:rsidRPr="003970B1">
              <w:rPr>
                <w:rFonts w:ascii="標楷體" w:hAnsi="標楷體" w:cs="標楷體"/>
                <w:b/>
                <w:color w:val="000000" w:themeColor="text1"/>
                <w:lang w:val="zh-TW" w:bidi="zh-TW"/>
              </w:rPr>
              <w:t>群</w:t>
            </w:r>
          </w:p>
        </w:tc>
      </w:tr>
      <w:tr w:rsidR="003970B1" w:rsidRPr="003970B1" w:rsidTr="003970B1">
        <w:trPr>
          <w:trHeight w:val="359"/>
        </w:trPr>
        <w:tc>
          <w:tcPr>
            <w:tcW w:w="1697" w:type="dxa"/>
          </w:tcPr>
          <w:p w:rsidR="003970B1" w:rsidRPr="003970B1" w:rsidRDefault="003970B1" w:rsidP="003970B1">
            <w:pPr>
              <w:suppressAutoHyphens w:val="0"/>
              <w:spacing w:before="7" w:line="332" w:lineRule="exact"/>
              <w:ind w:left="107"/>
              <w:rPr>
                <w:rFonts w:ascii="標楷體" w:hAnsi="標楷體" w:cs="標楷體"/>
                <w:color w:val="000000" w:themeColor="text1"/>
                <w:lang w:val="zh-TW" w:bidi="zh-TW"/>
              </w:rPr>
            </w:pPr>
            <w:r w:rsidRPr="003970B1">
              <w:rPr>
                <w:rFonts w:ascii="標楷體" w:hAnsi="標楷體" w:cs="標楷體"/>
                <w:color w:val="000000" w:themeColor="text1"/>
                <w:lang w:val="zh-TW" w:bidi="zh-TW"/>
              </w:rPr>
              <w:t>科別</w:t>
            </w:r>
          </w:p>
        </w:tc>
        <w:tc>
          <w:tcPr>
            <w:tcW w:w="3261" w:type="dxa"/>
          </w:tcPr>
          <w:p w:rsidR="003970B1" w:rsidRPr="003970B1" w:rsidRDefault="003970B1" w:rsidP="003970B1">
            <w:pPr>
              <w:suppressAutoHyphens w:val="0"/>
              <w:spacing w:before="7" w:line="332" w:lineRule="exact"/>
              <w:ind w:left="106"/>
              <w:rPr>
                <w:rFonts w:ascii="標楷體" w:hAnsi="標楷體" w:cs="標楷體"/>
                <w:color w:val="000000" w:themeColor="text1"/>
                <w:lang w:val="zh-TW" w:bidi="zh-TW"/>
              </w:rPr>
            </w:pPr>
            <w:r w:rsidRPr="003970B1">
              <w:rPr>
                <w:rFonts w:ascii="標楷體" w:hAnsi="標楷體" w:cs="標楷體"/>
                <w:color w:val="000000" w:themeColor="text1"/>
                <w:lang w:val="zh-TW" w:bidi="zh-TW"/>
              </w:rPr>
              <w:t>高職畢業</w:t>
            </w:r>
          </w:p>
        </w:tc>
        <w:tc>
          <w:tcPr>
            <w:tcW w:w="3329" w:type="dxa"/>
          </w:tcPr>
          <w:p w:rsidR="003970B1" w:rsidRPr="003970B1" w:rsidRDefault="003970B1" w:rsidP="003970B1">
            <w:pPr>
              <w:suppressAutoHyphens w:val="0"/>
              <w:spacing w:before="7" w:line="332" w:lineRule="exact"/>
              <w:ind w:left="107"/>
              <w:rPr>
                <w:rFonts w:ascii="標楷體" w:hAnsi="標楷體" w:cs="標楷體"/>
                <w:color w:val="000000" w:themeColor="text1"/>
                <w:lang w:val="zh-TW" w:bidi="zh-TW"/>
              </w:rPr>
            </w:pPr>
            <w:r w:rsidRPr="003970B1">
              <w:rPr>
                <w:rFonts w:ascii="標楷體" w:hAnsi="標楷體" w:cs="標楷體"/>
                <w:color w:val="000000" w:themeColor="text1"/>
                <w:lang w:val="zh-TW" w:bidi="zh-TW"/>
              </w:rPr>
              <w:t>科技大學畢業</w:t>
            </w:r>
          </w:p>
        </w:tc>
        <w:tc>
          <w:tcPr>
            <w:tcW w:w="1349" w:type="dxa"/>
          </w:tcPr>
          <w:p w:rsidR="003970B1" w:rsidRPr="003970B1" w:rsidRDefault="003970B1" w:rsidP="003970B1">
            <w:pPr>
              <w:suppressAutoHyphens w:val="0"/>
              <w:spacing w:before="7" w:line="332" w:lineRule="exact"/>
              <w:ind w:left="107"/>
              <w:rPr>
                <w:rFonts w:ascii="標楷體" w:hAnsi="標楷體" w:cs="標楷體"/>
                <w:color w:val="000000" w:themeColor="text1"/>
                <w:lang w:val="zh-TW" w:bidi="zh-TW"/>
              </w:rPr>
            </w:pPr>
            <w:r w:rsidRPr="003970B1">
              <w:rPr>
                <w:rFonts w:ascii="標楷體" w:hAnsi="標楷體" w:cs="標楷體"/>
                <w:color w:val="000000" w:themeColor="text1"/>
                <w:lang w:val="zh-TW" w:bidi="zh-TW"/>
              </w:rPr>
              <w:t>研究所畢業</w:t>
            </w:r>
          </w:p>
        </w:tc>
      </w:tr>
      <w:tr w:rsidR="003970B1" w:rsidRPr="003970B1" w:rsidTr="003970B1">
        <w:trPr>
          <w:trHeight w:val="1079"/>
        </w:trPr>
        <w:tc>
          <w:tcPr>
            <w:tcW w:w="1697" w:type="dxa"/>
          </w:tcPr>
          <w:p w:rsidR="003970B1" w:rsidRPr="003970B1" w:rsidRDefault="003970B1" w:rsidP="003970B1">
            <w:pPr>
              <w:suppressAutoHyphens w:val="0"/>
              <w:spacing w:before="7"/>
              <w:ind w:left="107"/>
              <w:rPr>
                <w:rFonts w:ascii="標楷體" w:hAnsi="標楷體" w:cs="標楷體"/>
                <w:color w:val="000000" w:themeColor="text1"/>
                <w:lang w:val="zh-TW" w:bidi="zh-TW"/>
              </w:rPr>
            </w:pPr>
            <w:r w:rsidRPr="003970B1">
              <w:rPr>
                <w:rFonts w:ascii="標楷體" w:hAnsi="標楷體" w:cs="標楷體"/>
                <w:color w:val="000000" w:themeColor="text1"/>
                <w:lang w:val="zh-TW" w:bidi="zh-TW"/>
              </w:rPr>
              <w:t>廣告設計科</w:t>
            </w:r>
          </w:p>
        </w:tc>
        <w:tc>
          <w:tcPr>
            <w:tcW w:w="3261" w:type="dxa"/>
          </w:tcPr>
          <w:p w:rsidR="003970B1" w:rsidRPr="003970B1" w:rsidRDefault="003970B1" w:rsidP="003970B1">
            <w:pPr>
              <w:suppressAutoHyphens w:val="0"/>
              <w:spacing w:before="7" w:line="256" w:lineRule="auto"/>
              <w:ind w:left="106" w:right="36"/>
              <w:jc w:val="both"/>
              <w:rPr>
                <w:rFonts w:ascii="標楷體" w:hAnsi="標楷體" w:cs="標楷體"/>
                <w:color w:val="000000" w:themeColor="text1"/>
                <w:lang w:val="zh-TW" w:eastAsia="zh-TW" w:bidi="zh-TW"/>
              </w:rPr>
            </w:pPr>
            <w:r w:rsidRPr="003970B1">
              <w:rPr>
                <w:rFonts w:ascii="標楷體" w:hAnsi="標楷體" w:cs="標楷體"/>
                <w:color w:val="000000" w:themeColor="text1"/>
                <w:spacing w:val="-9"/>
                <w:lang w:val="zh-TW" w:eastAsia="zh-TW" w:bidi="zh-TW"/>
              </w:rPr>
              <w:t>廣告設計、美術編輯、電腦影</w:t>
            </w:r>
            <w:r w:rsidRPr="003970B1">
              <w:rPr>
                <w:rFonts w:ascii="標楷體" w:hAnsi="標楷體" w:cs="標楷體"/>
                <w:color w:val="000000" w:themeColor="text1"/>
                <w:spacing w:val="-11"/>
                <w:lang w:val="zh-TW" w:eastAsia="zh-TW" w:bidi="zh-TW"/>
              </w:rPr>
              <w:t>像合成、影視佈景道具、傳播媒體美術、插畫圖像繪製、攝影助理、圖文輸出、百貨業美工人員、網頁製作設計、印刷</w:t>
            </w:r>
            <w:r w:rsidRPr="003970B1">
              <w:rPr>
                <w:rFonts w:ascii="標楷體" w:hAnsi="標楷體" w:cs="標楷體"/>
                <w:color w:val="000000" w:themeColor="text1"/>
                <w:spacing w:val="-9"/>
                <w:lang w:val="zh-TW" w:eastAsia="zh-TW" w:bidi="zh-TW"/>
              </w:rPr>
              <w:t>業美工設計、展覽會場設計、櫥窗設計、空間規劃、造形設</w:t>
            </w:r>
            <w:r w:rsidRPr="003970B1">
              <w:rPr>
                <w:rFonts w:ascii="標楷體" w:hAnsi="標楷體" w:cs="標楷體"/>
                <w:color w:val="000000" w:themeColor="text1"/>
                <w:spacing w:val="-10"/>
                <w:lang w:val="zh-TW" w:eastAsia="zh-TW" w:bidi="zh-TW"/>
              </w:rPr>
              <w:t>計、室內設計裝潢、產品開發設計、產品外觀設計、包裝設</w:t>
            </w:r>
            <w:r w:rsidRPr="003970B1">
              <w:rPr>
                <w:rFonts w:ascii="標楷體" w:hAnsi="標楷體" w:cs="標楷體"/>
                <w:color w:val="000000" w:themeColor="text1"/>
                <w:lang w:val="zh-TW" w:eastAsia="zh-TW" w:bidi="zh-TW"/>
              </w:rPr>
              <w:t>計、形象包裝</w:t>
            </w:r>
          </w:p>
        </w:tc>
        <w:tc>
          <w:tcPr>
            <w:tcW w:w="3329" w:type="dxa"/>
          </w:tcPr>
          <w:p w:rsidR="003970B1" w:rsidRPr="003970B1" w:rsidRDefault="003970B1" w:rsidP="003970B1">
            <w:pPr>
              <w:suppressAutoHyphens w:val="0"/>
              <w:spacing w:before="7" w:line="256" w:lineRule="auto"/>
              <w:ind w:left="107" w:right="36"/>
              <w:jc w:val="both"/>
              <w:rPr>
                <w:rFonts w:ascii="標楷體" w:hAnsi="標楷體" w:cs="標楷體"/>
                <w:color w:val="000000" w:themeColor="text1"/>
                <w:lang w:val="zh-TW" w:eastAsia="zh-TW" w:bidi="zh-TW"/>
              </w:rPr>
            </w:pPr>
            <w:r w:rsidRPr="003970B1">
              <w:rPr>
                <w:rFonts w:ascii="標楷體" w:hAnsi="標楷體" w:cs="標楷體"/>
                <w:color w:val="000000" w:themeColor="text1"/>
                <w:lang w:val="zh-TW" w:eastAsia="zh-TW" w:bidi="zh-TW"/>
              </w:rPr>
              <w:t>商品設計師、產品設計師、展覽空間規劃設計師、平面廣告設計師、美術設計師、插畫設計師、攝影師、網頁設計師、印刷設計師、展覽會場設計師、櫥窗設計師、產品外觀設計師、包裝設計師、形象包裝設計師、畫廊</w:t>
            </w:r>
            <w:r w:rsidRPr="003970B1">
              <w:rPr>
                <w:rFonts w:ascii="標楷體" w:hAnsi="標楷體" w:cs="標楷體"/>
                <w:color w:val="000000" w:themeColor="text1"/>
                <w:spacing w:val="-16"/>
                <w:lang w:val="zh-TW" w:eastAsia="zh-TW" w:bidi="zh-TW"/>
              </w:rPr>
              <w:t>展覽企劃、美術編輯設計師、</w:t>
            </w:r>
            <w:r w:rsidRPr="003970B1">
              <w:rPr>
                <w:rFonts w:ascii="標楷體" w:hAnsi="標楷體" w:cs="標楷體"/>
                <w:color w:val="000000" w:themeColor="text1"/>
                <w:lang w:val="zh-TW" w:eastAsia="zh-TW" w:bidi="zh-TW"/>
              </w:rPr>
              <w:t>插畫繪製平面設計師</w:t>
            </w:r>
          </w:p>
        </w:tc>
        <w:tc>
          <w:tcPr>
            <w:tcW w:w="1349" w:type="dxa"/>
          </w:tcPr>
          <w:p w:rsidR="003970B1" w:rsidRPr="003970B1" w:rsidRDefault="003970B1" w:rsidP="003970B1">
            <w:pPr>
              <w:suppressAutoHyphens w:val="0"/>
              <w:spacing w:before="7" w:line="256" w:lineRule="auto"/>
              <w:ind w:left="107" w:right="240"/>
              <w:jc w:val="both"/>
              <w:rPr>
                <w:rFonts w:ascii="標楷體" w:hAnsi="標楷體" w:cs="標楷體"/>
                <w:color w:val="000000" w:themeColor="text1"/>
                <w:lang w:val="zh-TW" w:eastAsia="zh-TW" w:bidi="zh-TW"/>
              </w:rPr>
            </w:pPr>
            <w:r w:rsidRPr="003970B1">
              <w:rPr>
                <w:rFonts w:ascii="標楷體" w:hAnsi="標楷體" w:cs="標楷體" w:hint="eastAsia"/>
                <w:color w:val="000000" w:themeColor="text1"/>
                <w:lang w:val="zh-TW" w:eastAsia="zh-TW" w:bidi="zh-TW"/>
              </w:rPr>
              <w:t>設計相關行</w:t>
            </w:r>
          </w:p>
          <w:p w:rsidR="003970B1" w:rsidRPr="003970B1" w:rsidRDefault="003970B1" w:rsidP="003970B1">
            <w:pPr>
              <w:suppressAutoHyphens w:val="0"/>
              <w:spacing w:before="7" w:line="256" w:lineRule="auto"/>
              <w:ind w:left="107" w:right="240"/>
              <w:jc w:val="both"/>
              <w:rPr>
                <w:rFonts w:ascii="標楷體" w:hAnsi="標楷體" w:cs="標楷體"/>
                <w:color w:val="000000" w:themeColor="text1"/>
                <w:lang w:val="zh-TW" w:eastAsia="zh-TW" w:bidi="zh-TW"/>
              </w:rPr>
            </w:pPr>
            <w:r w:rsidRPr="003970B1">
              <w:rPr>
                <w:rFonts w:ascii="標楷體" w:hAnsi="標楷體" w:cs="標楷體" w:hint="eastAsia"/>
                <w:color w:val="000000" w:themeColor="text1"/>
                <w:lang w:val="zh-TW" w:eastAsia="zh-TW" w:bidi="zh-TW"/>
              </w:rPr>
              <w:t>業創新、研究開發人員、相關學科研究人員等</w:t>
            </w:r>
          </w:p>
        </w:tc>
      </w:tr>
    </w:tbl>
    <w:p w:rsidR="003970B1" w:rsidRPr="003970B1" w:rsidRDefault="003970B1" w:rsidP="003970B1">
      <w:pPr>
        <w:snapToGrid w:val="0"/>
        <w:rPr>
          <w:rFonts w:ascii="標楷體" w:hAnsi="標楷體"/>
          <w:b/>
          <w:color w:val="000000" w:themeColor="text1"/>
        </w:rPr>
      </w:pPr>
    </w:p>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廣設</w:t>
      </w:r>
      <w:r w:rsidRPr="003970B1">
        <w:rPr>
          <w:rFonts w:ascii="標楷體" w:hAnsi="標楷體"/>
          <w:color w:val="000000" w:themeColor="text1"/>
        </w:rPr>
        <w:t>科建議選修課程【就業】</w:t>
      </w:r>
    </w:p>
    <w:p w:rsidR="003970B1" w:rsidRPr="003970B1" w:rsidRDefault="003970B1" w:rsidP="003970B1">
      <w:pPr>
        <w:snapToGrid w:val="0"/>
        <w:jc w:val="center"/>
        <w:rPr>
          <w:rFonts w:ascii="標楷體" w:hAnsi="標楷體"/>
          <w:color w:val="000000" w:themeColor="text1"/>
        </w:rPr>
      </w:pPr>
    </w:p>
    <w:tbl>
      <w:tblPr>
        <w:tblW w:w="9694" w:type="dxa"/>
        <w:tblCellMar>
          <w:left w:w="10" w:type="dxa"/>
          <w:right w:w="10" w:type="dxa"/>
        </w:tblCellMar>
        <w:tblLook w:val="0000" w:firstRow="0" w:lastRow="0" w:firstColumn="0" w:lastColumn="0" w:noHBand="0" w:noVBand="0"/>
      </w:tblPr>
      <w:tblGrid>
        <w:gridCol w:w="1938"/>
        <w:gridCol w:w="1147"/>
        <w:gridCol w:w="2731"/>
        <w:gridCol w:w="1939"/>
        <w:gridCol w:w="1939"/>
      </w:tblGrid>
      <w:tr w:rsidR="003970B1" w:rsidRPr="003970B1" w:rsidTr="00C14DC6">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c>
          <w:tcPr>
            <w:tcW w:w="38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color w:val="000000" w:themeColor="text1"/>
              </w:rPr>
              <w:t>科目名稱</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color w:val="000000" w:themeColor="text1"/>
              </w:rPr>
              <w:t>學分數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color w:val="000000" w:themeColor="text1"/>
              </w:rPr>
              <w:t>合計學分數</w:t>
            </w:r>
          </w:p>
        </w:tc>
      </w:tr>
      <w:tr w:rsidR="003970B1" w:rsidRPr="003970B1" w:rsidTr="00C14DC6">
        <w:trPr>
          <w:trHeight w:val="336"/>
        </w:trPr>
        <w:tc>
          <w:tcPr>
            <w:tcW w:w="1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r w:rsidRPr="003970B1">
              <w:rPr>
                <w:rFonts w:ascii="標楷體" w:hAnsi="標楷體"/>
                <w:color w:val="000000" w:themeColor="text1"/>
              </w:rPr>
              <w:t>一年級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r w:rsidRPr="003970B1">
              <w:rPr>
                <w:rFonts w:ascii="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基本設計實習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3</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9</w:t>
            </w:r>
          </w:p>
        </w:tc>
      </w:tr>
      <w:tr w:rsidR="003970B1" w:rsidRPr="003970B1" w:rsidTr="00C14DC6">
        <w:trPr>
          <w:trHeight w:val="336"/>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基礎圖學實習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3</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276"/>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基礎繪畫實習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3</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288"/>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r w:rsidRPr="003970B1">
              <w:rPr>
                <w:rFonts w:ascii="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基本設計實習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3</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9</w:t>
            </w:r>
          </w:p>
        </w:tc>
      </w:tr>
      <w:tr w:rsidR="003970B1" w:rsidRPr="003970B1" w:rsidTr="00C14DC6">
        <w:trPr>
          <w:trHeight w:val="336"/>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基礎圖學實習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3</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基礎繪畫實習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3</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336"/>
        </w:trPr>
        <w:tc>
          <w:tcPr>
            <w:tcW w:w="193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r w:rsidRPr="003970B1">
              <w:rPr>
                <w:rFonts w:ascii="標楷體" w:hAnsi="標楷體"/>
                <w:color w:val="000000" w:themeColor="text1"/>
              </w:rPr>
              <w:t>二年級</w:t>
            </w:r>
          </w:p>
        </w:tc>
        <w:tc>
          <w:tcPr>
            <w:tcW w:w="114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r w:rsidRPr="003970B1">
              <w:rPr>
                <w:rFonts w:ascii="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手做創意</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12</w:t>
            </w:r>
          </w:p>
        </w:tc>
      </w:tr>
      <w:tr w:rsidR="003970B1" w:rsidRPr="003970B1" w:rsidTr="00C14DC6">
        <w:trPr>
          <w:trHeight w:val="360"/>
        </w:trPr>
        <w:tc>
          <w:tcPr>
            <w:tcW w:w="193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VI設計實作</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252"/>
        </w:trPr>
        <w:tc>
          <w:tcPr>
            <w:tcW w:w="193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基礎攝影實習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252"/>
        </w:trPr>
        <w:tc>
          <w:tcPr>
            <w:tcW w:w="193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電腦向量繪圖實習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3</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252"/>
        </w:trPr>
        <w:tc>
          <w:tcPr>
            <w:tcW w:w="193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圖文編排實習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3</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300"/>
        </w:trPr>
        <w:tc>
          <w:tcPr>
            <w:tcW w:w="193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r w:rsidRPr="003970B1">
              <w:rPr>
                <w:rFonts w:ascii="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創客實務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12</w:t>
            </w:r>
          </w:p>
        </w:tc>
      </w:tr>
      <w:tr w:rsidR="003970B1" w:rsidRPr="003970B1" w:rsidTr="00C14DC6">
        <w:trPr>
          <w:trHeight w:val="312"/>
        </w:trPr>
        <w:tc>
          <w:tcPr>
            <w:tcW w:w="193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設計實務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312"/>
        </w:trPr>
        <w:tc>
          <w:tcPr>
            <w:tcW w:w="193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數位與商業攝影實習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312"/>
        </w:trPr>
        <w:tc>
          <w:tcPr>
            <w:tcW w:w="193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數位影像處理實習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3</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312"/>
        </w:trPr>
        <w:tc>
          <w:tcPr>
            <w:tcW w:w="193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圖文編排實習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3</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252"/>
        </w:trPr>
        <w:tc>
          <w:tcPr>
            <w:tcW w:w="193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r w:rsidRPr="003970B1">
              <w:rPr>
                <w:rFonts w:ascii="標楷體" w:hAnsi="標楷體"/>
                <w:color w:val="000000" w:themeColor="text1"/>
              </w:rPr>
              <w:t>三年級</w:t>
            </w:r>
          </w:p>
        </w:tc>
        <w:tc>
          <w:tcPr>
            <w:tcW w:w="114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r w:rsidRPr="003970B1">
              <w:rPr>
                <w:rFonts w:ascii="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動態網頁設計</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18</w:t>
            </w:r>
          </w:p>
        </w:tc>
      </w:tr>
      <w:tr w:rsidR="003970B1" w:rsidRPr="003970B1" w:rsidTr="00C14DC6">
        <w:trPr>
          <w:trHeight w:val="360"/>
        </w:trPr>
        <w:tc>
          <w:tcPr>
            <w:tcW w:w="193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3</w:t>
            </w:r>
            <w:r w:rsidRPr="003970B1">
              <w:rPr>
                <w:rFonts w:ascii="標楷體" w:hAnsi="標楷體"/>
                <w:color w:val="000000" w:themeColor="text1"/>
              </w:rPr>
              <w:t>D</w:t>
            </w:r>
            <w:r w:rsidRPr="003970B1">
              <w:rPr>
                <w:rFonts w:ascii="標楷體" w:hAnsi="標楷體" w:hint="eastAsia"/>
                <w:color w:val="000000" w:themeColor="text1"/>
              </w:rPr>
              <w:t>列印實務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300"/>
        </w:trPr>
        <w:tc>
          <w:tcPr>
            <w:tcW w:w="193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電腦繪圖實習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3</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300"/>
        </w:trPr>
        <w:tc>
          <w:tcPr>
            <w:tcW w:w="193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展場設計概要</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300"/>
        </w:trPr>
        <w:tc>
          <w:tcPr>
            <w:tcW w:w="193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包裝結構設計</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300"/>
        </w:trPr>
        <w:tc>
          <w:tcPr>
            <w:tcW w:w="193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APP設計原理</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300"/>
        </w:trPr>
        <w:tc>
          <w:tcPr>
            <w:tcW w:w="193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印刷與設計實務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3</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300"/>
        </w:trPr>
        <w:tc>
          <w:tcPr>
            <w:tcW w:w="193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影音製作實習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360"/>
        </w:trPr>
        <w:tc>
          <w:tcPr>
            <w:tcW w:w="193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r w:rsidRPr="003970B1">
              <w:rPr>
                <w:rFonts w:ascii="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動態網頁設計</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18</w:t>
            </w:r>
          </w:p>
        </w:tc>
      </w:tr>
      <w:tr w:rsidR="003970B1" w:rsidRPr="003970B1" w:rsidTr="00C14DC6">
        <w:trPr>
          <w:trHeight w:val="300"/>
        </w:trPr>
        <w:tc>
          <w:tcPr>
            <w:tcW w:w="193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3</w:t>
            </w:r>
            <w:r w:rsidRPr="003970B1">
              <w:rPr>
                <w:rFonts w:ascii="標楷體" w:hAnsi="標楷體"/>
                <w:color w:val="000000" w:themeColor="text1"/>
              </w:rPr>
              <w:t>D</w:t>
            </w:r>
            <w:r w:rsidRPr="003970B1">
              <w:rPr>
                <w:rFonts w:ascii="標楷體" w:hAnsi="標楷體" w:hint="eastAsia"/>
                <w:color w:val="000000" w:themeColor="text1"/>
              </w:rPr>
              <w:t>列印實務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312"/>
        </w:trPr>
        <w:tc>
          <w:tcPr>
            <w:tcW w:w="193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電腦繪圖實習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3</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312"/>
        </w:trPr>
        <w:tc>
          <w:tcPr>
            <w:tcW w:w="193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包裝設計</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312"/>
        </w:trPr>
        <w:tc>
          <w:tcPr>
            <w:tcW w:w="193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展場設計概要</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312"/>
        </w:trPr>
        <w:tc>
          <w:tcPr>
            <w:tcW w:w="193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APP設計原理</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312"/>
        </w:trPr>
        <w:tc>
          <w:tcPr>
            <w:tcW w:w="193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作品集製作</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3</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r w:rsidR="003970B1" w:rsidRPr="003970B1" w:rsidTr="00C14DC6">
        <w:trPr>
          <w:trHeight w:val="312"/>
        </w:trPr>
        <w:tc>
          <w:tcPr>
            <w:tcW w:w="193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114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970B1" w:rsidRPr="003970B1" w:rsidRDefault="003970B1" w:rsidP="003970B1">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影音剪輯實習</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r w:rsidRPr="003970B1">
              <w:rPr>
                <w:rFonts w:ascii="標楷體" w:hAnsi="標楷體" w:hint="eastAsia"/>
                <w:color w:val="000000" w:themeColor="text1"/>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70B1" w:rsidRPr="003970B1" w:rsidRDefault="003970B1" w:rsidP="003970B1">
            <w:pPr>
              <w:snapToGrid w:val="0"/>
              <w:jc w:val="center"/>
              <w:rPr>
                <w:rFonts w:ascii="標楷體" w:hAnsi="標楷體"/>
                <w:color w:val="000000" w:themeColor="text1"/>
              </w:rPr>
            </w:pPr>
          </w:p>
        </w:tc>
      </w:tr>
    </w:tbl>
    <w:p w:rsidR="00350964" w:rsidRPr="003970B1" w:rsidRDefault="00964AC4">
      <w:pPr>
        <w:pStyle w:val="2"/>
        <w:pageBreakBefore/>
        <w:rPr>
          <w:rFonts w:ascii="標楷體" w:hAnsi="標楷體"/>
          <w:color w:val="000000" w:themeColor="text1"/>
        </w:rPr>
      </w:pPr>
      <w:r w:rsidRPr="003970B1">
        <w:rPr>
          <w:rFonts w:ascii="標楷體" w:hAnsi="標楷體"/>
          <w:color w:val="000000" w:themeColor="text1"/>
        </w:rPr>
        <w:lastRenderedPageBreak/>
        <w:t>玖、附錄</w:t>
      </w:r>
      <w:bookmarkEnd w:id="104"/>
      <w:bookmarkEnd w:id="105"/>
      <w:bookmarkEnd w:id="106"/>
    </w:p>
    <w:p w:rsidR="00350964" w:rsidRPr="003970B1" w:rsidRDefault="00964AC4">
      <w:pPr>
        <w:snapToGrid w:val="0"/>
        <w:rPr>
          <w:rFonts w:ascii="標楷體" w:hAnsi="標楷體"/>
          <w:color w:val="000000" w:themeColor="text1"/>
        </w:rPr>
      </w:pPr>
      <w:r w:rsidRPr="003970B1">
        <w:rPr>
          <w:rFonts w:ascii="標楷體" w:hAnsi="標楷體"/>
          <w:color w:val="000000" w:themeColor="text1"/>
        </w:rPr>
        <w:t xml:space="preserve">  </w:t>
      </w:r>
    </w:p>
    <w:p w:rsidR="00350964" w:rsidRPr="003970B1" w:rsidRDefault="00964AC4">
      <w:pPr>
        <w:pStyle w:val="4"/>
        <w:rPr>
          <w:rFonts w:ascii="標楷體" w:hAnsi="標楷體"/>
          <w:color w:val="000000" w:themeColor="text1"/>
        </w:rPr>
      </w:pPr>
      <w:bookmarkStart w:id="107" w:name="_Toc15459821"/>
      <w:bookmarkStart w:id="108" w:name="_Toc15460728"/>
      <w:bookmarkStart w:id="109" w:name="_Toc17838771"/>
      <w:r w:rsidRPr="003970B1">
        <w:rPr>
          <w:rFonts w:ascii="標楷體" w:hAnsi="標楷體"/>
          <w:color w:val="000000" w:themeColor="text1"/>
        </w:rPr>
        <w:t>一、樹德家商學生學習歷程檔案作業要點</w:t>
      </w:r>
      <w:bookmarkEnd w:id="107"/>
      <w:bookmarkEnd w:id="108"/>
      <w:bookmarkEnd w:id="109"/>
    </w:p>
    <w:p w:rsidR="00350964" w:rsidRPr="003970B1" w:rsidRDefault="00350964">
      <w:pPr>
        <w:suppressAutoHyphens w:val="0"/>
        <w:spacing w:after="72" w:line="300" w:lineRule="exact"/>
        <w:textAlignment w:val="auto"/>
        <w:rPr>
          <w:rFonts w:ascii="標楷體" w:hAnsi="標楷體"/>
          <w:color w:val="000000" w:themeColor="text1"/>
          <w:sz w:val="28"/>
          <w:szCs w:val="28"/>
        </w:rPr>
      </w:pPr>
    </w:p>
    <w:p w:rsidR="00350964" w:rsidRPr="003970B1" w:rsidRDefault="00964AC4">
      <w:pPr>
        <w:ind w:left="480"/>
        <w:rPr>
          <w:rFonts w:ascii="標楷體" w:hAnsi="標楷體"/>
          <w:color w:val="000000" w:themeColor="text1"/>
          <w:szCs w:val="24"/>
        </w:rPr>
      </w:pPr>
      <w:r w:rsidRPr="003970B1">
        <w:rPr>
          <w:rFonts w:ascii="標楷體" w:hAnsi="標楷體"/>
          <w:color w:val="000000" w:themeColor="text1"/>
          <w:szCs w:val="24"/>
        </w:rPr>
        <w:t>附 件</w:t>
      </w:r>
    </w:p>
    <w:p w:rsidR="00350964" w:rsidRPr="003970B1" w:rsidRDefault="00350964">
      <w:pPr>
        <w:suppressAutoHyphens w:val="0"/>
        <w:spacing w:after="72" w:line="300" w:lineRule="exact"/>
        <w:textAlignment w:val="auto"/>
        <w:rPr>
          <w:rFonts w:ascii="標楷體" w:hAnsi="標楷體"/>
          <w:color w:val="000000" w:themeColor="text1"/>
          <w:sz w:val="28"/>
          <w:szCs w:val="28"/>
        </w:rPr>
      </w:pPr>
    </w:p>
    <w:p w:rsidR="00350964" w:rsidRPr="003970B1" w:rsidRDefault="00964AC4">
      <w:pPr>
        <w:spacing w:after="48" w:line="300" w:lineRule="exact"/>
        <w:jc w:val="center"/>
        <w:rPr>
          <w:rFonts w:ascii="標楷體" w:hAnsi="標楷體"/>
          <w:color w:val="000000" w:themeColor="text1"/>
        </w:rPr>
      </w:pPr>
      <w:r w:rsidRPr="003970B1">
        <w:rPr>
          <w:rFonts w:ascii="標楷體" w:hAnsi="標楷體"/>
          <w:b/>
          <w:color w:val="000000" w:themeColor="text1"/>
          <w:sz w:val="28"/>
          <w:szCs w:val="28"/>
        </w:rPr>
        <w:t>高雄市私立樹德家商建置</w:t>
      </w:r>
      <w:hyperlink r:id="rId129" w:history="1">
        <w:r w:rsidRPr="003970B1">
          <w:rPr>
            <w:rStyle w:val="ac"/>
            <w:rFonts w:ascii="標楷體" w:hAnsi="標楷體"/>
            <w:b/>
            <w:color w:val="000000" w:themeColor="text1"/>
            <w:sz w:val="28"/>
            <w:szCs w:val="28"/>
          </w:rPr>
          <w:t>學生學習歷程檔案</w:t>
        </w:r>
      </w:hyperlink>
      <w:r w:rsidRPr="003970B1">
        <w:rPr>
          <w:rFonts w:ascii="標楷體" w:hAnsi="標楷體"/>
          <w:b/>
          <w:color w:val="000000" w:themeColor="text1"/>
          <w:sz w:val="28"/>
          <w:szCs w:val="28"/>
        </w:rPr>
        <w:t>作業補充規定</w:t>
      </w:r>
    </w:p>
    <w:p w:rsidR="00350964" w:rsidRPr="003970B1" w:rsidRDefault="00964AC4">
      <w:pPr>
        <w:spacing w:before="120" w:after="120" w:line="240" w:lineRule="exact"/>
        <w:jc w:val="right"/>
        <w:rPr>
          <w:rFonts w:ascii="標楷體" w:hAnsi="標楷體"/>
          <w:color w:val="000000" w:themeColor="text1"/>
        </w:rPr>
      </w:pPr>
      <w:r w:rsidRPr="003970B1">
        <w:rPr>
          <w:rFonts w:ascii="標楷體" w:hAnsi="標楷體"/>
          <w:color w:val="000000" w:themeColor="text1"/>
        </w:rPr>
        <w:t>中華民國107年01月12日校務會議通過</w:t>
      </w:r>
    </w:p>
    <w:p w:rsidR="00350964" w:rsidRPr="003970B1" w:rsidRDefault="00964AC4">
      <w:pPr>
        <w:spacing w:before="120" w:after="120" w:line="240" w:lineRule="exact"/>
        <w:jc w:val="right"/>
        <w:rPr>
          <w:rFonts w:ascii="標楷體" w:hAnsi="標楷體"/>
          <w:color w:val="000000" w:themeColor="text1"/>
        </w:rPr>
      </w:pPr>
      <w:r w:rsidRPr="003970B1">
        <w:rPr>
          <w:rFonts w:ascii="標楷體" w:hAnsi="標楷體"/>
          <w:color w:val="000000" w:themeColor="text1"/>
        </w:rPr>
        <w:t>中華民國108年08月29日校務會議修訂通過</w:t>
      </w:r>
    </w:p>
    <w:p w:rsidR="00350964" w:rsidRPr="003970B1" w:rsidRDefault="00350964">
      <w:pPr>
        <w:spacing w:before="120" w:after="120" w:line="240" w:lineRule="exact"/>
        <w:jc w:val="right"/>
        <w:rPr>
          <w:rFonts w:ascii="標楷體" w:hAnsi="標楷體"/>
          <w:color w:val="000000" w:themeColor="text1"/>
        </w:rPr>
      </w:pPr>
    </w:p>
    <w:p w:rsidR="00350964" w:rsidRPr="003970B1" w:rsidRDefault="00964AC4">
      <w:pPr>
        <w:spacing w:before="120" w:after="120" w:line="240" w:lineRule="exact"/>
        <w:jc w:val="right"/>
        <w:rPr>
          <w:rFonts w:ascii="標楷體" w:hAnsi="標楷體"/>
          <w:color w:val="000000" w:themeColor="text1"/>
        </w:rPr>
      </w:pPr>
      <w:r w:rsidRPr="003970B1">
        <w:rPr>
          <w:rFonts w:ascii="標楷體" w:hAnsi="標楷體"/>
          <w:color w:val="000000" w:themeColor="text1"/>
        </w:rPr>
        <w:t>一、本補充規定依教育部國民及學前教育署108年7月15日臺教國署高字第1080070186B</w:t>
      </w:r>
    </w:p>
    <w:p w:rsidR="00350964" w:rsidRPr="003970B1" w:rsidRDefault="00964AC4">
      <w:pPr>
        <w:pStyle w:val="a7"/>
        <w:ind w:left="425" w:hanging="425"/>
        <w:jc w:val="both"/>
        <w:rPr>
          <w:rFonts w:ascii="標楷體" w:hAnsi="標楷體"/>
          <w:color w:val="000000" w:themeColor="text1"/>
        </w:rPr>
      </w:pPr>
      <w:r w:rsidRPr="003970B1">
        <w:rPr>
          <w:rFonts w:ascii="標楷體" w:hAnsi="標楷體"/>
          <w:color w:val="000000" w:themeColor="text1"/>
          <w:szCs w:val="24"/>
        </w:rPr>
        <w:t xml:space="preserve">      號令「高級中等學校學生學習歷程檔案建置作業要點」(以下簡稱作業要點)第五點第</w:t>
      </w:r>
    </w:p>
    <w:p w:rsidR="00350964" w:rsidRPr="003970B1" w:rsidRDefault="00964AC4">
      <w:pPr>
        <w:pStyle w:val="a7"/>
        <w:ind w:left="425" w:hanging="425"/>
        <w:jc w:val="both"/>
        <w:rPr>
          <w:rFonts w:ascii="標楷體" w:hAnsi="標楷體"/>
          <w:color w:val="000000" w:themeColor="text1"/>
          <w:szCs w:val="24"/>
        </w:rPr>
      </w:pPr>
      <w:r w:rsidRPr="003970B1">
        <w:rPr>
          <w:rFonts w:ascii="標楷體" w:hAnsi="標楷體"/>
          <w:color w:val="000000" w:themeColor="text1"/>
          <w:szCs w:val="24"/>
        </w:rPr>
        <w:t xml:space="preserve">      二項規定訂定之。</w:t>
      </w:r>
    </w:p>
    <w:p w:rsidR="00350964" w:rsidRPr="003970B1" w:rsidRDefault="00964AC4">
      <w:pPr>
        <w:pStyle w:val="a7"/>
        <w:ind w:left="425" w:hanging="425"/>
        <w:jc w:val="both"/>
        <w:rPr>
          <w:rFonts w:ascii="標楷體" w:hAnsi="標楷體"/>
          <w:color w:val="000000" w:themeColor="text1"/>
          <w:szCs w:val="24"/>
        </w:rPr>
      </w:pPr>
      <w:r w:rsidRPr="003970B1">
        <w:rPr>
          <w:rFonts w:ascii="標楷體" w:hAnsi="標楷體"/>
          <w:color w:val="000000" w:themeColor="text1"/>
          <w:szCs w:val="24"/>
        </w:rPr>
        <w:t>二、本校依作業要點第四點第一項規定設置「學生學習歷程檔案工作小組」(以下簡稱工作小組)，負責推動學生學習歷程檔案建置工作。</w:t>
      </w:r>
    </w:p>
    <w:p w:rsidR="00350964" w:rsidRPr="003970B1" w:rsidRDefault="00964AC4">
      <w:pPr>
        <w:pStyle w:val="a7"/>
        <w:ind w:left="425" w:hanging="425"/>
        <w:jc w:val="both"/>
        <w:rPr>
          <w:rFonts w:ascii="標楷體" w:hAnsi="標楷體"/>
          <w:color w:val="000000" w:themeColor="text1"/>
        </w:rPr>
      </w:pPr>
      <w:r w:rsidRPr="003970B1">
        <w:rPr>
          <w:rFonts w:ascii="標楷體" w:hAnsi="標楷體"/>
          <w:color w:val="000000" w:themeColor="text1"/>
          <w:szCs w:val="24"/>
        </w:rPr>
        <w:t>三、工作小組成員由校長、教務主任、學務主任、輔導主任、實習主任、資訊主任、教學組長、註冊組長、訓育組長、輔導組長、設備組長、技能檢定組長、體育組長、科主任（席）、</w:t>
      </w:r>
      <w:r w:rsidRPr="003970B1">
        <w:rPr>
          <w:rFonts w:ascii="標楷體" w:hAnsi="標楷體"/>
          <w:color w:val="000000" w:themeColor="text1"/>
        </w:rPr>
        <w:t>課程諮詢教師</w:t>
      </w:r>
      <w:r w:rsidRPr="003970B1">
        <w:rPr>
          <w:rFonts w:ascii="標楷體" w:hAnsi="標楷體"/>
          <w:color w:val="000000" w:themeColor="text1"/>
          <w:szCs w:val="24"/>
        </w:rPr>
        <w:t>、輔導老師、</w:t>
      </w:r>
      <w:r w:rsidRPr="003970B1">
        <w:rPr>
          <w:rFonts w:ascii="標楷體" w:hAnsi="標楷體" w:cs="Arial"/>
          <w:color w:val="000000" w:themeColor="text1"/>
          <w:szCs w:val="24"/>
          <w:shd w:val="clear" w:color="auto" w:fill="FFFFFF"/>
        </w:rPr>
        <w:t>導師代表、</w:t>
      </w:r>
      <w:r w:rsidRPr="003970B1">
        <w:rPr>
          <w:rFonts w:ascii="標楷體" w:hAnsi="標楷體"/>
          <w:color w:val="000000" w:themeColor="text1"/>
          <w:szCs w:val="24"/>
        </w:rPr>
        <w:t>家長代表及學生代表等人組成; 其中校長擔任召集人，資訊主任為執行秘書。</w:t>
      </w:r>
    </w:p>
    <w:p w:rsidR="00350964" w:rsidRPr="003970B1" w:rsidRDefault="00964AC4">
      <w:pPr>
        <w:pStyle w:val="a7"/>
        <w:jc w:val="both"/>
        <w:rPr>
          <w:rFonts w:ascii="標楷體" w:hAnsi="標楷體"/>
          <w:color w:val="000000" w:themeColor="text1"/>
          <w:szCs w:val="24"/>
        </w:rPr>
      </w:pPr>
      <w:r w:rsidRPr="003970B1">
        <w:rPr>
          <w:rFonts w:ascii="標楷體" w:hAnsi="標楷體"/>
          <w:color w:val="000000" w:themeColor="text1"/>
          <w:szCs w:val="24"/>
        </w:rPr>
        <w:t>工作小組每學期至少召開一次會議，且應由召集人召集會議並主持，議決學生學習歷程檔案建置方式、人員、期程及內容，並辦理訓練、研習、說明、成效評核及獎勵等相關作業。</w:t>
      </w:r>
    </w:p>
    <w:p w:rsidR="00350964" w:rsidRPr="003970B1" w:rsidRDefault="00964AC4">
      <w:pPr>
        <w:pStyle w:val="a7"/>
        <w:ind w:left="425" w:hanging="425"/>
        <w:jc w:val="both"/>
        <w:rPr>
          <w:rFonts w:ascii="標楷體" w:hAnsi="標楷體"/>
          <w:color w:val="000000" w:themeColor="text1"/>
        </w:rPr>
      </w:pPr>
      <w:r w:rsidRPr="003970B1">
        <w:rPr>
          <w:rFonts w:ascii="標楷體" w:hAnsi="標楷體"/>
          <w:color w:val="000000" w:themeColor="text1"/>
          <w:szCs w:val="24"/>
        </w:rPr>
        <w:t>四、學生學習歷程檔案平台配合高雄市教育局校務行政資訊系統由</w:t>
      </w:r>
      <w:r w:rsidRPr="003970B1">
        <w:rPr>
          <w:rFonts w:ascii="標楷體" w:hAnsi="標楷體"/>
          <w:color w:val="000000" w:themeColor="text1"/>
          <w:szCs w:val="24"/>
          <w:u w:val="single"/>
        </w:rPr>
        <w:t>資訊室</w:t>
      </w:r>
      <w:r w:rsidRPr="003970B1">
        <w:rPr>
          <w:rFonts w:ascii="標楷體" w:hAnsi="標楷體"/>
          <w:color w:val="000000" w:themeColor="text1"/>
          <w:szCs w:val="24"/>
        </w:rPr>
        <w:t>負責建置與管理，其登錄內容與作業方式如下：</w:t>
      </w:r>
    </w:p>
    <w:p w:rsidR="00350964" w:rsidRPr="003970B1" w:rsidRDefault="00964AC4">
      <w:pPr>
        <w:pStyle w:val="a7"/>
        <w:ind w:left="708" w:hanging="425"/>
        <w:jc w:val="both"/>
        <w:rPr>
          <w:rFonts w:ascii="標楷體" w:hAnsi="標楷體"/>
          <w:color w:val="000000" w:themeColor="text1"/>
        </w:rPr>
      </w:pPr>
      <w:r w:rsidRPr="003970B1">
        <w:rPr>
          <w:rFonts w:ascii="標楷體" w:hAnsi="標楷體"/>
          <w:color w:val="000000" w:themeColor="text1"/>
          <w:szCs w:val="24"/>
        </w:rPr>
        <w:t>(一)基本資料：學生之相關學籍資料，由</w:t>
      </w:r>
      <w:r w:rsidRPr="003970B1">
        <w:rPr>
          <w:rFonts w:ascii="標楷體" w:hAnsi="標楷體"/>
          <w:color w:val="000000" w:themeColor="text1"/>
          <w:szCs w:val="24"/>
          <w:u w:val="single"/>
        </w:rPr>
        <w:t>註冊組</w:t>
      </w:r>
      <w:r w:rsidRPr="003970B1">
        <w:rPr>
          <w:rFonts w:ascii="標楷體" w:hAnsi="標楷體"/>
          <w:color w:val="000000" w:themeColor="text1"/>
          <w:szCs w:val="24"/>
        </w:rPr>
        <w:t>於學生入學後登錄，每學期並須再次檢核確認。</w:t>
      </w:r>
    </w:p>
    <w:p w:rsidR="00350964" w:rsidRPr="003970B1" w:rsidRDefault="00964AC4">
      <w:pPr>
        <w:pStyle w:val="a7"/>
        <w:ind w:left="708" w:hanging="425"/>
        <w:jc w:val="both"/>
        <w:rPr>
          <w:rFonts w:ascii="標楷體" w:hAnsi="標楷體"/>
          <w:color w:val="000000" w:themeColor="text1"/>
          <w:szCs w:val="24"/>
        </w:rPr>
      </w:pPr>
      <w:r w:rsidRPr="003970B1">
        <w:rPr>
          <w:rFonts w:ascii="標楷體" w:hAnsi="標楷體"/>
          <w:color w:val="000000" w:themeColor="text1"/>
          <w:szCs w:val="24"/>
        </w:rPr>
        <w:t>(二)修課紀錄：</w:t>
      </w:r>
    </w:p>
    <w:p w:rsidR="00350964" w:rsidRPr="003970B1" w:rsidRDefault="00964AC4">
      <w:pPr>
        <w:ind w:left="708" w:hanging="274"/>
        <w:jc w:val="both"/>
        <w:rPr>
          <w:rFonts w:ascii="標楷體" w:hAnsi="標楷體"/>
          <w:color w:val="000000" w:themeColor="text1"/>
        </w:rPr>
      </w:pPr>
      <w:r w:rsidRPr="003970B1">
        <w:rPr>
          <w:rFonts w:ascii="標楷體" w:hAnsi="標楷體"/>
          <w:color w:val="000000" w:themeColor="text1"/>
        </w:rPr>
        <w:t>1.修課評估：「學群（類群）探索與就業規劃」由</w:t>
      </w:r>
      <w:r w:rsidRPr="003970B1">
        <w:rPr>
          <w:rFonts w:ascii="標楷體" w:hAnsi="標楷體"/>
          <w:color w:val="000000" w:themeColor="text1"/>
          <w:u w:val="single"/>
        </w:rPr>
        <w:t>輔導室</w:t>
      </w:r>
      <w:r w:rsidRPr="003970B1">
        <w:rPr>
          <w:rFonts w:ascii="標楷體" w:hAnsi="標楷體"/>
          <w:color w:val="000000" w:themeColor="text1"/>
        </w:rPr>
        <w:t>依據學生之性向興趣及進路發展登錄;「選修課程名稱」由</w:t>
      </w:r>
      <w:r w:rsidRPr="003970B1">
        <w:rPr>
          <w:rFonts w:ascii="標楷體" w:hAnsi="標楷體"/>
          <w:color w:val="000000" w:themeColor="text1"/>
          <w:u w:val="single"/>
        </w:rPr>
        <w:t>教學組</w:t>
      </w:r>
      <w:r w:rsidRPr="003970B1">
        <w:rPr>
          <w:rFonts w:ascii="標楷體" w:hAnsi="標楷體"/>
          <w:color w:val="000000" w:themeColor="text1"/>
        </w:rPr>
        <w:t>於選課作業完成後登錄學生選課資料。</w:t>
      </w:r>
    </w:p>
    <w:p w:rsidR="00350964" w:rsidRPr="003970B1" w:rsidRDefault="00964AC4">
      <w:pPr>
        <w:ind w:left="708" w:hanging="274"/>
        <w:jc w:val="both"/>
        <w:rPr>
          <w:rFonts w:ascii="標楷體" w:hAnsi="標楷體"/>
          <w:color w:val="000000" w:themeColor="text1"/>
        </w:rPr>
      </w:pPr>
      <w:r w:rsidRPr="003970B1">
        <w:rPr>
          <w:rFonts w:ascii="標楷體" w:hAnsi="標楷體"/>
          <w:color w:val="000000" w:themeColor="text1"/>
        </w:rPr>
        <w:t>2.課程諮詢紀錄：由</w:t>
      </w:r>
      <w:r w:rsidRPr="003970B1">
        <w:rPr>
          <w:rFonts w:ascii="標楷體" w:hAnsi="標楷體"/>
          <w:color w:val="000000" w:themeColor="text1"/>
          <w:u w:val="single"/>
        </w:rPr>
        <w:t>導師/輔導老師/專業教師/科主任/課程諮詢教師</w:t>
      </w:r>
      <w:r w:rsidRPr="003970B1">
        <w:rPr>
          <w:rFonts w:ascii="標楷體" w:hAnsi="標楷體"/>
          <w:color w:val="000000" w:themeColor="text1"/>
        </w:rPr>
        <w:t>登錄「日期/時間/地點」及「諮詢內容及意見」。</w:t>
      </w:r>
    </w:p>
    <w:p w:rsidR="00350964" w:rsidRPr="003970B1" w:rsidRDefault="00964AC4">
      <w:pPr>
        <w:ind w:left="708" w:hanging="274"/>
        <w:jc w:val="both"/>
        <w:rPr>
          <w:rFonts w:ascii="標楷體" w:hAnsi="標楷體"/>
          <w:color w:val="000000" w:themeColor="text1"/>
        </w:rPr>
      </w:pPr>
      <w:r w:rsidRPr="003970B1">
        <w:rPr>
          <w:rFonts w:ascii="標楷體" w:hAnsi="標楷體"/>
          <w:color w:val="000000" w:themeColor="text1"/>
        </w:rPr>
        <w:t>3.修課成績：學生修課科目及學業成績表現，由</w:t>
      </w:r>
      <w:r w:rsidRPr="003970B1">
        <w:rPr>
          <w:rFonts w:ascii="標楷體" w:hAnsi="標楷體"/>
          <w:color w:val="000000" w:themeColor="text1"/>
          <w:u w:val="single"/>
        </w:rPr>
        <w:t>註冊組</w:t>
      </w:r>
      <w:r w:rsidRPr="003970B1">
        <w:rPr>
          <w:rFonts w:ascii="標楷體" w:hAnsi="標楷體"/>
          <w:color w:val="000000" w:themeColor="text1"/>
        </w:rPr>
        <w:t>登錄。</w:t>
      </w:r>
    </w:p>
    <w:p w:rsidR="00350964" w:rsidRPr="003970B1" w:rsidRDefault="00964AC4">
      <w:pPr>
        <w:pStyle w:val="a7"/>
        <w:ind w:left="708" w:hanging="425"/>
        <w:jc w:val="both"/>
        <w:rPr>
          <w:rFonts w:ascii="標楷體" w:hAnsi="標楷體"/>
          <w:color w:val="000000" w:themeColor="text1"/>
        </w:rPr>
      </w:pPr>
      <w:r w:rsidRPr="003970B1">
        <w:rPr>
          <w:rFonts w:ascii="標楷體" w:hAnsi="標楷體"/>
          <w:color w:val="000000" w:themeColor="text1"/>
          <w:szCs w:val="24"/>
        </w:rPr>
        <w:t>(三)課程學習成果：學生得於每學期登錄修課（含必、選修等有核計學分者）之學習成果（含實作作品或書面報告等），並須經</w:t>
      </w:r>
      <w:r w:rsidRPr="003970B1">
        <w:rPr>
          <w:rFonts w:ascii="標楷體" w:hAnsi="標楷體"/>
          <w:color w:val="000000" w:themeColor="text1"/>
          <w:szCs w:val="24"/>
          <w:u w:val="single"/>
        </w:rPr>
        <w:t>任課教師</w:t>
      </w:r>
      <w:r w:rsidRPr="003970B1">
        <w:rPr>
          <w:rFonts w:ascii="標楷體" w:hAnsi="標楷體"/>
          <w:color w:val="000000" w:themeColor="text1"/>
          <w:szCs w:val="24"/>
        </w:rPr>
        <w:t>認證，並由教學組負責上傳。</w:t>
      </w:r>
    </w:p>
    <w:p w:rsidR="00350964" w:rsidRPr="003970B1" w:rsidRDefault="00964AC4">
      <w:pPr>
        <w:pStyle w:val="a7"/>
        <w:ind w:left="708" w:hanging="425"/>
        <w:jc w:val="both"/>
        <w:rPr>
          <w:rFonts w:ascii="標楷體" w:hAnsi="標楷體"/>
          <w:color w:val="000000" w:themeColor="text1"/>
        </w:rPr>
      </w:pPr>
      <w:r w:rsidRPr="003970B1">
        <w:rPr>
          <w:rFonts w:ascii="標楷體" w:hAnsi="標楷體"/>
          <w:color w:val="000000" w:themeColor="text1"/>
          <w:szCs w:val="24"/>
        </w:rPr>
        <w:t xml:space="preserve">(四)多元表現：含幹部經歷、競賽成果、檢定證照、志工服務、特色活動、實作評量及其他，學生得自行登錄校內、外之多元表現（含名稱、內容、成績及證明文件），並須經相關處室認證，並由訓育組負責上傳。 </w:t>
      </w:r>
    </w:p>
    <w:p w:rsidR="00350964" w:rsidRPr="003970B1" w:rsidRDefault="00964AC4">
      <w:pPr>
        <w:pStyle w:val="Default"/>
        <w:rPr>
          <w:color w:val="000000" w:themeColor="text1"/>
        </w:rPr>
      </w:pPr>
      <w:r w:rsidRPr="003970B1">
        <w:rPr>
          <w:color w:val="000000" w:themeColor="text1"/>
        </w:rPr>
        <w:t xml:space="preserve">　(五)國民及學前教育署建置學生學習歷程檔案資料格式規定如附件</w:t>
      </w:r>
    </w:p>
    <w:p w:rsidR="00350964" w:rsidRPr="003970B1" w:rsidRDefault="00964AC4">
      <w:pPr>
        <w:ind w:left="600"/>
        <w:jc w:val="both"/>
        <w:rPr>
          <w:rFonts w:ascii="標楷體" w:hAnsi="標楷體"/>
          <w:color w:val="000000" w:themeColor="text1"/>
        </w:rPr>
      </w:pPr>
      <w:r w:rsidRPr="003970B1">
        <w:rPr>
          <w:rFonts w:ascii="標楷體" w:hAnsi="標楷體"/>
          <w:color w:val="000000" w:themeColor="text1"/>
        </w:rPr>
        <w:t>前項內容參照作業要點之附件表單建置之，本工作小組並於每學期公告登錄(三)(四)項、課程諮詢記錄、任課教師認證之期限，並於國教署規定上傳期限之前由各負責上傳單位，將資料整理完成並上傳（</w:t>
      </w:r>
      <w:r w:rsidRPr="003970B1">
        <w:rPr>
          <w:rFonts w:ascii="標楷體" w:hAnsi="標楷體"/>
          <w:color w:val="000000" w:themeColor="text1"/>
          <w:u w:val="single"/>
        </w:rPr>
        <w:t>資訊室</w:t>
      </w:r>
      <w:r w:rsidRPr="003970B1">
        <w:rPr>
          <w:rFonts w:ascii="標楷體" w:hAnsi="標楷體"/>
          <w:color w:val="000000" w:themeColor="text1"/>
        </w:rPr>
        <w:t>協助）。</w:t>
      </w:r>
    </w:p>
    <w:p w:rsidR="00350964" w:rsidRPr="003970B1" w:rsidRDefault="00964AC4">
      <w:pPr>
        <w:pStyle w:val="a7"/>
        <w:ind w:left="425" w:hanging="425"/>
        <w:jc w:val="both"/>
        <w:rPr>
          <w:rFonts w:ascii="標楷體" w:hAnsi="標楷體"/>
          <w:color w:val="000000" w:themeColor="text1"/>
          <w:szCs w:val="24"/>
        </w:rPr>
      </w:pPr>
      <w:r w:rsidRPr="003970B1">
        <w:rPr>
          <w:rFonts w:ascii="標楷體" w:hAnsi="標楷體"/>
          <w:color w:val="000000" w:themeColor="text1"/>
          <w:szCs w:val="24"/>
        </w:rPr>
        <w:t>五、學生學習歷程檔案之登錄、作業及使用，由工作小組指派單位或人員，統籌辦理訓練、研習及說明：</w:t>
      </w:r>
    </w:p>
    <w:p w:rsidR="00350964" w:rsidRPr="003970B1" w:rsidRDefault="00964AC4">
      <w:pPr>
        <w:pStyle w:val="a7"/>
        <w:ind w:left="708" w:hanging="425"/>
        <w:jc w:val="both"/>
        <w:rPr>
          <w:rFonts w:ascii="標楷體" w:hAnsi="標楷體"/>
          <w:color w:val="000000" w:themeColor="text1"/>
        </w:rPr>
      </w:pPr>
      <w:r w:rsidRPr="003970B1">
        <w:rPr>
          <w:rFonts w:ascii="標楷體" w:hAnsi="標楷體"/>
          <w:color w:val="000000" w:themeColor="text1"/>
          <w:szCs w:val="24"/>
        </w:rPr>
        <w:t>(一)學生訓練：每學期得結合生涯輔導課程或彈性學習、團體活動時間，由</w:t>
      </w:r>
      <w:r w:rsidRPr="003970B1">
        <w:rPr>
          <w:rFonts w:ascii="標楷體" w:hAnsi="標楷體"/>
          <w:color w:val="000000" w:themeColor="text1"/>
          <w:szCs w:val="24"/>
          <w:u w:val="single"/>
        </w:rPr>
        <w:t>輔導處</w:t>
      </w:r>
      <w:r w:rsidRPr="003970B1">
        <w:rPr>
          <w:rFonts w:ascii="標楷體" w:hAnsi="標楷體"/>
          <w:color w:val="000000" w:themeColor="text1"/>
          <w:szCs w:val="24"/>
        </w:rPr>
        <w:t>每學年至少辦理一次課程諮詢與檔案建置、登錄等相關訓練。</w:t>
      </w:r>
    </w:p>
    <w:p w:rsidR="00350964" w:rsidRPr="003970B1" w:rsidRDefault="00964AC4">
      <w:pPr>
        <w:pStyle w:val="a7"/>
        <w:ind w:left="708" w:hanging="425"/>
        <w:jc w:val="both"/>
        <w:rPr>
          <w:rFonts w:ascii="標楷體" w:hAnsi="標楷體"/>
          <w:color w:val="000000" w:themeColor="text1"/>
        </w:rPr>
      </w:pPr>
      <w:r w:rsidRPr="003970B1">
        <w:rPr>
          <w:rFonts w:ascii="標楷體" w:hAnsi="標楷體"/>
          <w:color w:val="000000" w:themeColor="text1"/>
          <w:szCs w:val="24"/>
        </w:rPr>
        <w:t>(二)教師研習：</w:t>
      </w:r>
      <w:r w:rsidRPr="003970B1">
        <w:rPr>
          <w:rFonts w:ascii="標楷體" w:hAnsi="標楷體"/>
          <w:color w:val="000000" w:themeColor="text1"/>
          <w:szCs w:val="24"/>
          <w:u w:val="single"/>
        </w:rPr>
        <w:t>教務處</w:t>
      </w:r>
      <w:r w:rsidRPr="003970B1">
        <w:rPr>
          <w:rFonts w:ascii="標楷體" w:hAnsi="標楷體"/>
          <w:color w:val="000000" w:themeColor="text1"/>
          <w:szCs w:val="24"/>
        </w:rPr>
        <w:t>每學期至少辦理一次課程諮詢與檔案建置相關之專業研習。</w:t>
      </w:r>
    </w:p>
    <w:p w:rsidR="00350964" w:rsidRPr="003970B1" w:rsidRDefault="00964AC4">
      <w:pPr>
        <w:pStyle w:val="a7"/>
        <w:ind w:left="708" w:hanging="425"/>
        <w:jc w:val="both"/>
        <w:rPr>
          <w:rFonts w:ascii="標楷體" w:hAnsi="標楷體"/>
          <w:color w:val="000000" w:themeColor="text1"/>
        </w:rPr>
      </w:pPr>
      <w:r w:rsidRPr="003970B1">
        <w:rPr>
          <w:rFonts w:ascii="標楷體" w:hAnsi="標楷體"/>
          <w:color w:val="000000" w:themeColor="text1"/>
          <w:szCs w:val="24"/>
        </w:rPr>
        <w:lastRenderedPageBreak/>
        <w:t>(三)親師說明：</w:t>
      </w:r>
      <w:r w:rsidRPr="003970B1">
        <w:rPr>
          <w:rFonts w:ascii="標楷體" w:hAnsi="標楷體"/>
          <w:color w:val="000000" w:themeColor="text1"/>
          <w:szCs w:val="24"/>
          <w:u w:val="single"/>
        </w:rPr>
        <w:t>輔導處</w:t>
      </w:r>
      <w:r w:rsidRPr="003970B1">
        <w:rPr>
          <w:rFonts w:ascii="標楷體" w:hAnsi="標楷體"/>
          <w:color w:val="000000" w:themeColor="text1"/>
          <w:szCs w:val="24"/>
        </w:rPr>
        <w:t>每學期得結合學校親職活動，至少辦理一次檔案建置與使用之說明。</w:t>
      </w:r>
    </w:p>
    <w:p w:rsidR="00350964" w:rsidRPr="003970B1" w:rsidRDefault="00964AC4">
      <w:pPr>
        <w:pStyle w:val="a7"/>
        <w:ind w:left="425" w:hanging="425"/>
        <w:jc w:val="both"/>
        <w:rPr>
          <w:rFonts w:ascii="標楷體" w:hAnsi="標楷體"/>
          <w:color w:val="000000" w:themeColor="text1"/>
          <w:szCs w:val="24"/>
        </w:rPr>
      </w:pPr>
      <w:r w:rsidRPr="003970B1">
        <w:rPr>
          <w:rFonts w:ascii="標楷體" w:hAnsi="標楷體"/>
          <w:color w:val="000000" w:themeColor="text1"/>
          <w:szCs w:val="24"/>
        </w:rPr>
        <w:t>六、成效評核及獎勵：學生學習歷程檔案平台各內容項目之指定管理、登錄人員教師，得由執行秘書視其辦理成效，提交工作小組議決後，依本校教職員獎勵標準規定提請敘獎。</w:t>
      </w:r>
    </w:p>
    <w:p w:rsidR="00350964" w:rsidRPr="003970B1" w:rsidRDefault="00964AC4">
      <w:pPr>
        <w:pStyle w:val="a7"/>
        <w:ind w:left="425" w:hanging="425"/>
        <w:jc w:val="both"/>
        <w:rPr>
          <w:rFonts w:ascii="標楷體" w:hAnsi="標楷體"/>
          <w:color w:val="000000" w:themeColor="text1"/>
          <w:szCs w:val="24"/>
        </w:rPr>
      </w:pPr>
      <w:r w:rsidRPr="003970B1">
        <w:rPr>
          <w:rFonts w:ascii="標楷體" w:hAnsi="標楷體"/>
          <w:color w:val="000000" w:themeColor="text1"/>
          <w:szCs w:val="24"/>
        </w:rPr>
        <w:t>七、本補充規定經校務會議通過後實施，其修正亦同。</w:t>
      </w:r>
    </w:p>
    <w:p w:rsidR="00350964" w:rsidRPr="003970B1" w:rsidRDefault="00350964">
      <w:pPr>
        <w:pStyle w:val="a7"/>
        <w:ind w:left="425" w:hanging="425"/>
        <w:jc w:val="both"/>
        <w:rPr>
          <w:rFonts w:ascii="標楷體" w:hAnsi="標楷體"/>
          <w:color w:val="000000" w:themeColor="text1"/>
          <w:szCs w:val="24"/>
        </w:rPr>
      </w:pPr>
    </w:p>
    <w:p w:rsidR="00350964" w:rsidRPr="003970B1" w:rsidRDefault="00350964">
      <w:pPr>
        <w:pStyle w:val="a7"/>
        <w:ind w:left="425" w:hanging="425"/>
        <w:jc w:val="both"/>
        <w:rPr>
          <w:rFonts w:ascii="標楷體" w:hAnsi="標楷體"/>
          <w:color w:val="000000" w:themeColor="text1"/>
          <w:szCs w:val="24"/>
        </w:rPr>
      </w:pPr>
    </w:p>
    <w:p w:rsidR="00350964" w:rsidRPr="003970B1" w:rsidRDefault="00964AC4">
      <w:pPr>
        <w:pStyle w:val="a7"/>
        <w:ind w:left="425" w:hanging="425"/>
        <w:jc w:val="both"/>
        <w:rPr>
          <w:rFonts w:ascii="標楷體" w:hAnsi="標楷體"/>
          <w:color w:val="000000" w:themeColor="text1"/>
          <w:szCs w:val="24"/>
        </w:rPr>
      </w:pPr>
      <w:r w:rsidRPr="003970B1">
        <w:rPr>
          <w:rFonts w:ascii="標楷體" w:hAnsi="標楷體"/>
          <w:color w:val="000000" w:themeColor="text1"/>
          <w:szCs w:val="24"/>
        </w:rPr>
        <w:t>附件</w:t>
      </w:r>
    </w:p>
    <w:p w:rsidR="00350964" w:rsidRPr="003970B1" w:rsidRDefault="00964AC4">
      <w:pPr>
        <w:autoSpaceDE w:val="0"/>
        <w:rPr>
          <w:rFonts w:ascii="標楷體" w:hAnsi="標楷體" w:cs="標楷體"/>
          <w:b/>
          <w:color w:val="000000" w:themeColor="text1"/>
          <w:kern w:val="0"/>
          <w:sz w:val="32"/>
          <w:szCs w:val="32"/>
        </w:rPr>
      </w:pPr>
      <w:r w:rsidRPr="003970B1">
        <w:rPr>
          <w:rFonts w:ascii="標楷體" w:hAnsi="標楷體" w:cs="標楷體"/>
          <w:b/>
          <w:color w:val="000000" w:themeColor="text1"/>
          <w:kern w:val="0"/>
          <w:sz w:val="32"/>
          <w:szCs w:val="32"/>
        </w:rPr>
        <w:t>國民及學前教育署建置學生學習歷程檔案資料格式規定</w:t>
      </w:r>
    </w:p>
    <w:p w:rsidR="00350964" w:rsidRPr="003970B1" w:rsidRDefault="00964AC4">
      <w:pPr>
        <w:autoSpaceDE w:val="0"/>
        <w:spacing w:after="169"/>
        <w:rPr>
          <w:rFonts w:ascii="標楷體" w:hAnsi="標楷體" w:cs="標楷體"/>
          <w:color w:val="000000" w:themeColor="text1"/>
          <w:kern w:val="0"/>
          <w:sz w:val="32"/>
          <w:szCs w:val="32"/>
        </w:rPr>
      </w:pPr>
      <w:r w:rsidRPr="003970B1">
        <w:rPr>
          <w:rFonts w:ascii="標楷體" w:hAnsi="標楷體" w:cs="標楷體"/>
          <w:color w:val="000000" w:themeColor="text1"/>
          <w:kern w:val="0"/>
          <w:sz w:val="32"/>
          <w:szCs w:val="32"/>
        </w:rPr>
        <w:t>一、 本規定係依據「高級中等學校學生學習歷程檔案作業要點」第三點第三項規定訂定。</w:t>
      </w:r>
    </w:p>
    <w:p w:rsidR="00350964" w:rsidRPr="003970B1" w:rsidRDefault="00964AC4">
      <w:pPr>
        <w:autoSpaceDE w:val="0"/>
        <w:rPr>
          <w:rFonts w:ascii="標楷體" w:hAnsi="標楷體" w:cs="標楷體"/>
          <w:color w:val="000000" w:themeColor="text1"/>
          <w:kern w:val="0"/>
          <w:sz w:val="32"/>
          <w:szCs w:val="32"/>
        </w:rPr>
      </w:pPr>
      <w:r w:rsidRPr="003970B1">
        <w:rPr>
          <w:rFonts w:ascii="標楷體" w:hAnsi="標楷體" w:cs="標楷體"/>
          <w:color w:val="000000" w:themeColor="text1"/>
          <w:kern w:val="0"/>
          <w:sz w:val="32"/>
          <w:szCs w:val="32"/>
        </w:rPr>
        <w:t>二、 檔案格式類型及大小如下表所示：</w:t>
      </w:r>
    </w:p>
    <w:p w:rsidR="00350964" w:rsidRPr="003970B1" w:rsidRDefault="00964AC4">
      <w:pPr>
        <w:autoSpaceDE w:val="0"/>
        <w:rPr>
          <w:rFonts w:ascii="標楷體" w:hAnsi="標楷體"/>
          <w:color w:val="000000" w:themeColor="text1"/>
        </w:rPr>
      </w:pPr>
      <w:r w:rsidRPr="003970B1">
        <w:rPr>
          <w:rFonts w:ascii="標楷體" w:hAnsi="標楷體"/>
          <w:noProof/>
          <w:color w:val="000000" w:themeColor="text1"/>
        </w:rPr>
        <w:drawing>
          <wp:inline distT="0" distB="0" distL="0" distR="0" wp14:anchorId="27C8C481" wp14:editId="5C275DE8">
            <wp:extent cx="5049517" cy="4681215"/>
            <wp:effectExtent l="0" t="0" r="0" b="5085"/>
            <wp:docPr id="134" name="圖片 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rcRect/>
                    <a:stretch>
                      <a:fillRect/>
                    </a:stretch>
                  </pic:blipFill>
                  <pic:spPr>
                    <a:xfrm>
                      <a:off x="0" y="0"/>
                      <a:ext cx="5049517" cy="4681215"/>
                    </a:xfrm>
                    <a:prstGeom prst="rect">
                      <a:avLst/>
                    </a:prstGeom>
                    <a:noFill/>
                    <a:ln>
                      <a:noFill/>
                      <a:prstDash/>
                    </a:ln>
                  </pic:spPr>
                </pic:pic>
              </a:graphicData>
            </a:graphic>
          </wp:inline>
        </w:drawing>
      </w:r>
      <w:r w:rsidRPr="003970B1">
        <w:rPr>
          <w:rFonts w:ascii="標楷體" w:hAnsi="標楷體"/>
          <w:color w:val="000000" w:themeColor="text1"/>
        </w:rPr>
        <w:t xml:space="preserve"> </w:t>
      </w:r>
    </w:p>
    <w:p w:rsidR="00350964" w:rsidRPr="003970B1" w:rsidRDefault="00350964">
      <w:pPr>
        <w:suppressAutoHyphens w:val="0"/>
        <w:spacing w:after="72" w:line="300" w:lineRule="exact"/>
        <w:jc w:val="center"/>
        <w:textAlignment w:val="auto"/>
        <w:rPr>
          <w:rFonts w:ascii="標楷體" w:hAnsi="標楷體"/>
          <w:color w:val="000000" w:themeColor="text1"/>
        </w:rPr>
      </w:pPr>
    </w:p>
    <w:sectPr w:rsidR="00350964" w:rsidRPr="003970B1">
      <w:footerReference w:type="default" r:id="rId131"/>
      <w:pgSz w:w="11910" w:h="16840"/>
      <w:pgMar w:top="1240" w:right="800" w:bottom="1340" w:left="9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59D" w:rsidRDefault="0094359D">
      <w:r>
        <w:separator/>
      </w:r>
    </w:p>
  </w:endnote>
  <w:endnote w:type="continuationSeparator" w:id="0">
    <w:p w:rsidR="0094359D" w:rsidRDefault="00943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DFKaiShu-SB-Estd-BF">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F0A" w:rsidRDefault="00964AC4">
    <w:pPr>
      <w:pStyle w:val="a5"/>
      <w:jc w:val="right"/>
    </w:pPr>
    <w:r>
      <w:rPr>
        <w:lang w:val="zh-TW"/>
      </w:rPr>
      <w:fldChar w:fldCharType="begin"/>
    </w:r>
    <w:r>
      <w:rPr>
        <w:lang w:val="zh-TW"/>
      </w:rPr>
      <w:instrText xml:space="preserve"> PAGE </w:instrText>
    </w:r>
    <w:r>
      <w:rPr>
        <w:lang w:val="zh-TW"/>
      </w:rPr>
      <w:fldChar w:fldCharType="separate"/>
    </w:r>
    <w:r w:rsidR="00354837">
      <w:rPr>
        <w:noProof/>
        <w:lang w:val="zh-TW"/>
      </w:rPr>
      <w:t>1</w:t>
    </w:r>
    <w:r>
      <w:rPr>
        <w:lang w:val="zh-TW"/>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F0A" w:rsidRDefault="00964AC4">
    <w:pPr>
      <w:pStyle w:val="a5"/>
      <w:jc w:val="right"/>
    </w:pPr>
    <w:r>
      <w:rPr>
        <w:lang w:val="zh-TW"/>
      </w:rPr>
      <w:fldChar w:fldCharType="begin"/>
    </w:r>
    <w:r>
      <w:rPr>
        <w:lang w:val="zh-TW"/>
      </w:rPr>
      <w:instrText xml:space="preserve"> PAGE </w:instrText>
    </w:r>
    <w:r>
      <w:rPr>
        <w:lang w:val="zh-TW"/>
      </w:rPr>
      <w:fldChar w:fldCharType="separate"/>
    </w:r>
    <w:r w:rsidR="00354837">
      <w:rPr>
        <w:noProof/>
        <w:lang w:val="zh-TW"/>
      </w:rPr>
      <w:t>32</w:t>
    </w:r>
    <w:r>
      <w:rPr>
        <w:lang w:val="zh-TW"/>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F0A" w:rsidRDefault="00964AC4">
    <w:pPr>
      <w:pStyle w:val="a5"/>
      <w:jc w:val="right"/>
    </w:pPr>
    <w:r>
      <w:rPr>
        <w:lang w:val="zh-TW"/>
      </w:rPr>
      <w:fldChar w:fldCharType="begin"/>
    </w:r>
    <w:r>
      <w:rPr>
        <w:lang w:val="zh-TW"/>
      </w:rPr>
      <w:instrText xml:space="preserve"> PAGE </w:instrText>
    </w:r>
    <w:r>
      <w:rPr>
        <w:lang w:val="zh-TW"/>
      </w:rPr>
      <w:fldChar w:fldCharType="separate"/>
    </w:r>
    <w:r w:rsidR="00354837">
      <w:rPr>
        <w:noProof/>
        <w:lang w:val="zh-TW"/>
      </w:rPr>
      <w:t>33</w:t>
    </w:r>
    <w:r>
      <w:rPr>
        <w:lang w:val="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F0A" w:rsidRDefault="00964AC4">
    <w:pPr>
      <w:pStyle w:val="a5"/>
      <w:jc w:val="right"/>
    </w:pPr>
    <w:r>
      <w:rPr>
        <w:lang w:val="zh-TW"/>
      </w:rPr>
      <w:fldChar w:fldCharType="begin"/>
    </w:r>
    <w:r>
      <w:rPr>
        <w:lang w:val="zh-TW"/>
      </w:rPr>
      <w:instrText xml:space="preserve"> PAGE </w:instrText>
    </w:r>
    <w:r>
      <w:rPr>
        <w:lang w:val="zh-TW"/>
      </w:rPr>
      <w:fldChar w:fldCharType="separate"/>
    </w:r>
    <w:r w:rsidR="00354837">
      <w:rPr>
        <w:noProof/>
        <w:lang w:val="zh-TW"/>
      </w:rPr>
      <w:t>34</w:t>
    </w:r>
    <w:r>
      <w:rPr>
        <w:lang w:val="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F0A" w:rsidRDefault="00964AC4">
    <w:pPr>
      <w:pStyle w:val="a5"/>
      <w:jc w:val="right"/>
    </w:pPr>
    <w:r>
      <w:rPr>
        <w:lang w:val="zh-TW"/>
      </w:rPr>
      <w:fldChar w:fldCharType="begin"/>
    </w:r>
    <w:r>
      <w:rPr>
        <w:lang w:val="zh-TW"/>
      </w:rPr>
      <w:instrText xml:space="preserve"> PAGE </w:instrText>
    </w:r>
    <w:r>
      <w:rPr>
        <w:lang w:val="zh-TW"/>
      </w:rPr>
      <w:fldChar w:fldCharType="separate"/>
    </w:r>
    <w:r w:rsidR="00354837">
      <w:rPr>
        <w:noProof/>
        <w:lang w:val="zh-TW"/>
      </w:rPr>
      <w:t>35</w:t>
    </w:r>
    <w:r>
      <w:rPr>
        <w:lang w:val="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F0A" w:rsidRDefault="00964AC4">
    <w:pPr>
      <w:pStyle w:val="a5"/>
      <w:jc w:val="right"/>
    </w:pPr>
    <w:r>
      <w:rPr>
        <w:lang w:val="zh-TW"/>
      </w:rPr>
      <w:fldChar w:fldCharType="begin"/>
    </w:r>
    <w:r>
      <w:rPr>
        <w:lang w:val="zh-TW"/>
      </w:rPr>
      <w:instrText xml:space="preserve"> PAGE </w:instrText>
    </w:r>
    <w:r>
      <w:rPr>
        <w:lang w:val="zh-TW"/>
      </w:rPr>
      <w:fldChar w:fldCharType="separate"/>
    </w:r>
    <w:r w:rsidR="00354837">
      <w:rPr>
        <w:noProof/>
        <w:lang w:val="zh-TW"/>
      </w:rPr>
      <w:t>41</w:t>
    </w:r>
    <w:r>
      <w:rPr>
        <w:lang w:val="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59D" w:rsidRDefault="0094359D">
      <w:r>
        <w:rPr>
          <w:color w:val="000000"/>
        </w:rPr>
        <w:separator/>
      </w:r>
    </w:p>
  </w:footnote>
  <w:footnote w:type="continuationSeparator" w:id="0">
    <w:p w:rsidR="0094359D" w:rsidRDefault="009435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B3B65"/>
    <w:multiLevelType w:val="multilevel"/>
    <w:tmpl w:val="A1D2703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E214AA9"/>
    <w:multiLevelType w:val="multilevel"/>
    <w:tmpl w:val="D60C05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0F1728F4"/>
    <w:multiLevelType w:val="multilevel"/>
    <w:tmpl w:val="AB0445A0"/>
    <w:lvl w:ilvl="0">
      <w:start w:val="1"/>
      <w:numFmt w:val="taiwaneseCountingThousand"/>
      <w:lvlText w:val="（%1）"/>
      <w:lvlJc w:val="left"/>
      <w:pPr>
        <w:ind w:left="534" w:hanging="480"/>
      </w:pPr>
      <w:rPr>
        <w:rFonts w:ascii="標楷體" w:eastAsia="標楷體" w:hAnsi="標楷體" w:cs="Times New Roman"/>
        <w:lang w:val="en-US"/>
      </w:rPr>
    </w:lvl>
    <w:lvl w:ilvl="1">
      <w:start w:val="1"/>
      <w:numFmt w:val="ideographTraditional"/>
      <w:lvlText w:val="%2、"/>
      <w:lvlJc w:val="left"/>
      <w:pPr>
        <w:ind w:left="1014" w:hanging="480"/>
      </w:pPr>
    </w:lvl>
    <w:lvl w:ilvl="2">
      <w:start w:val="1"/>
      <w:numFmt w:val="lowerRoman"/>
      <w:lvlText w:val="%3."/>
      <w:lvlJc w:val="right"/>
      <w:pPr>
        <w:ind w:left="1494" w:hanging="480"/>
      </w:pPr>
    </w:lvl>
    <w:lvl w:ilvl="3">
      <w:start w:val="1"/>
      <w:numFmt w:val="decimal"/>
      <w:lvlText w:val="%4."/>
      <w:lvlJc w:val="left"/>
      <w:pPr>
        <w:ind w:left="1974" w:hanging="480"/>
      </w:pPr>
    </w:lvl>
    <w:lvl w:ilvl="4">
      <w:start w:val="1"/>
      <w:numFmt w:val="ideographTraditional"/>
      <w:lvlText w:val="%5、"/>
      <w:lvlJc w:val="left"/>
      <w:pPr>
        <w:ind w:left="2454" w:hanging="480"/>
      </w:pPr>
    </w:lvl>
    <w:lvl w:ilvl="5">
      <w:start w:val="1"/>
      <w:numFmt w:val="lowerRoman"/>
      <w:lvlText w:val="%6."/>
      <w:lvlJc w:val="right"/>
      <w:pPr>
        <w:ind w:left="2934" w:hanging="480"/>
      </w:pPr>
    </w:lvl>
    <w:lvl w:ilvl="6">
      <w:start w:val="1"/>
      <w:numFmt w:val="decimal"/>
      <w:lvlText w:val="%7."/>
      <w:lvlJc w:val="left"/>
      <w:pPr>
        <w:ind w:left="3414" w:hanging="480"/>
      </w:pPr>
    </w:lvl>
    <w:lvl w:ilvl="7">
      <w:start w:val="1"/>
      <w:numFmt w:val="ideographTraditional"/>
      <w:lvlText w:val="%8、"/>
      <w:lvlJc w:val="left"/>
      <w:pPr>
        <w:ind w:left="3894" w:hanging="480"/>
      </w:pPr>
    </w:lvl>
    <w:lvl w:ilvl="8">
      <w:start w:val="1"/>
      <w:numFmt w:val="lowerRoman"/>
      <w:lvlText w:val="%9."/>
      <w:lvlJc w:val="right"/>
      <w:pPr>
        <w:ind w:left="4374" w:hanging="480"/>
      </w:pPr>
    </w:lvl>
  </w:abstractNum>
  <w:abstractNum w:abstractNumId="3">
    <w:nsid w:val="1E566EB6"/>
    <w:multiLevelType w:val="multilevel"/>
    <w:tmpl w:val="3B2C60C4"/>
    <w:lvl w:ilvl="0">
      <w:start w:val="1"/>
      <w:numFmt w:val="decimal"/>
      <w:lvlText w:val="（%1）"/>
      <w:lvlJc w:val="left"/>
      <w:pPr>
        <w:ind w:left="815" w:hanging="601"/>
      </w:pPr>
      <w:rPr>
        <w:rFonts w:ascii="標楷體" w:eastAsia="標楷體" w:hAnsi="標楷體" w:cs="標楷體"/>
        <w:w w:val="100"/>
        <w:sz w:val="22"/>
        <w:szCs w:val="22"/>
        <w:lang w:val="zh-TW" w:eastAsia="zh-TW" w:bidi="zh-TW"/>
      </w:rPr>
    </w:lvl>
    <w:lvl w:ilvl="1">
      <w:numFmt w:val="bullet"/>
      <w:lvlText w:val="•"/>
      <w:lvlJc w:val="left"/>
      <w:pPr>
        <w:ind w:left="1756" w:hanging="601"/>
      </w:pPr>
      <w:rPr>
        <w:lang w:val="zh-TW" w:eastAsia="zh-TW" w:bidi="zh-TW"/>
      </w:rPr>
    </w:lvl>
    <w:lvl w:ilvl="2">
      <w:numFmt w:val="bullet"/>
      <w:lvlText w:val="•"/>
      <w:lvlJc w:val="left"/>
      <w:pPr>
        <w:ind w:left="2693" w:hanging="601"/>
      </w:pPr>
      <w:rPr>
        <w:lang w:val="zh-TW" w:eastAsia="zh-TW" w:bidi="zh-TW"/>
      </w:rPr>
    </w:lvl>
    <w:lvl w:ilvl="3">
      <w:numFmt w:val="bullet"/>
      <w:lvlText w:val="•"/>
      <w:lvlJc w:val="left"/>
      <w:pPr>
        <w:ind w:left="3629" w:hanging="601"/>
      </w:pPr>
      <w:rPr>
        <w:lang w:val="zh-TW" w:eastAsia="zh-TW" w:bidi="zh-TW"/>
      </w:rPr>
    </w:lvl>
    <w:lvl w:ilvl="4">
      <w:numFmt w:val="bullet"/>
      <w:lvlText w:val="•"/>
      <w:lvlJc w:val="left"/>
      <w:pPr>
        <w:ind w:left="4566" w:hanging="601"/>
      </w:pPr>
      <w:rPr>
        <w:lang w:val="zh-TW" w:eastAsia="zh-TW" w:bidi="zh-TW"/>
      </w:rPr>
    </w:lvl>
    <w:lvl w:ilvl="5">
      <w:numFmt w:val="bullet"/>
      <w:lvlText w:val="•"/>
      <w:lvlJc w:val="left"/>
      <w:pPr>
        <w:ind w:left="5503" w:hanging="601"/>
      </w:pPr>
      <w:rPr>
        <w:lang w:val="zh-TW" w:eastAsia="zh-TW" w:bidi="zh-TW"/>
      </w:rPr>
    </w:lvl>
    <w:lvl w:ilvl="6">
      <w:numFmt w:val="bullet"/>
      <w:lvlText w:val="•"/>
      <w:lvlJc w:val="left"/>
      <w:pPr>
        <w:ind w:left="6439" w:hanging="601"/>
      </w:pPr>
      <w:rPr>
        <w:lang w:val="zh-TW" w:eastAsia="zh-TW" w:bidi="zh-TW"/>
      </w:rPr>
    </w:lvl>
    <w:lvl w:ilvl="7">
      <w:numFmt w:val="bullet"/>
      <w:lvlText w:val="•"/>
      <w:lvlJc w:val="left"/>
      <w:pPr>
        <w:ind w:left="7376" w:hanging="601"/>
      </w:pPr>
      <w:rPr>
        <w:lang w:val="zh-TW" w:eastAsia="zh-TW" w:bidi="zh-TW"/>
      </w:rPr>
    </w:lvl>
    <w:lvl w:ilvl="8">
      <w:numFmt w:val="bullet"/>
      <w:lvlText w:val="•"/>
      <w:lvlJc w:val="left"/>
      <w:pPr>
        <w:ind w:left="8313" w:hanging="601"/>
      </w:pPr>
      <w:rPr>
        <w:lang w:val="zh-TW" w:eastAsia="zh-TW" w:bidi="zh-TW"/>
      </w:rPr>
    </w:lvl>
  </w:abstractNum>
  <w:abstractNum w:abstractNumId="4">
    <w:nsid w:val="33686B78"/>
    <w:multiLevelType w:val="multilevel"/>
    <w:tmpl w:val="36EA00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338400A4"/>
    <w:multiLevelType w:val="multilevel"/>
    <w:tmpl w:val="6DB4134A"/>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6">
    <w:nsid w:val="353A41FB"/>
    <w:multiLevelType w:val="multilevel"/>
    <w:tmpl w:val="081670DC"/>
    <w:lvl w:ilvl="0">
      <w:start w:val="1"/>
      <w:numFmt w:val="upperLetter"/>
      <w:lvlText w:val="%1."/>
      <w:lvlJc w:val="left"/>
      <w:pPr>
        <w:ind w:left="2716" w:hanging="360"/>
      </w:pPr>
      <w:rPr>
        <w:rFonts w:ascii="標楷體" w:eastAsia="標楷體" w:hAnsi="標楷體"/>
      </w:rPr>
    </w:lvl>
    <w:lvl w:ilvl="1">
      <w:start w:val="1"/>
      <w:numFmt w:val="ideographTraditional"/>
      <w:lvlText w:val="%2、"/>
      <w:lvlJc w:val="left"/>
      <w:pPr>
        <w:ind w:left="3316" w:hanging="480"/>
      </w:pPr>
    </w:lvl>
    <w:lvl w:ilvl="2">
      <w:start w:val="1"/>
      <w:numFmt w:val="lowerRoman"/>
      <w:lvlText w:val="%3."/>
      <w:lvlJc w:val="right"/>
      <w:pPr>
        <w:ind w:left="3796" w:hanging="480"/>
      </w:pPr>
    </w:lvl>
    <w:lvl w:ilvl="3">
      <w:start w:val="1"/>
      <w:numFmt w:val="decimal"/>
      <w:lvlText w:val="%4."/>
      <w:lvlJc w:val="left"/>
      <w:pPr>
        <w:ind w:left="4276" w:hanging="480"/>
      </w:pPr>
    </w:lvl>
    <w:lvl w:ilvl="4">
      <w:start w:val="1"/>
      <w:numFmt w:val="ideographTraditional"/>
      <w:lvlText w:val="%5、"/>
      <w:lvlJc w:val="left"/>
      <w:pPr>
        <w:ind w:left="4756" w:hanging="480"/>
      </w:pPr>
    </w:lvl>
    <w:lvl w:ilvl="5">
      <w:start w:val="1"/>
      <w:numFmt w:val="lowerRoman"/>
      <w:lvlText w:val="%6."/>
      <w:lvlJc w:val="right"/>
      <w:pPr>
        <w:ind w:left="5236" w:hanging="480"/>
      </w:pPr>
    </w:lvl>
    <w:lvl w:ilvl="6">
      <w:start w:val="1"/>
      <w:numFmt w:val="decimal"/>
      <w:lvlText w:val="%7."/>
      <w:lvlJc w:val="left"/>
      <w:pPr>
        <w:ind w:left="5716" w:hanging="480"/>
      </w:pPr>
    </w:lvl>
    <w:lvl w:ilvl="7">
      <w:start w:val="1"/>
      <w:numFmt w:val="ideographTraditional"/>
      <w:lvlText w:val="%8、"/>
      <w:lvlJc w:val="left"/>
      <w:pPr>
        <w:ind w:left="6196" w:hanging="480"/>
      </w:pPr>
    </w:lvl>
    <w:lvl w:ilvl="8">
      <w:start w:val="1"/>
      <w:numFmt w:val="lowerRoman"/>
      <w:lvlText w:val="%9."/>
      <w:lvlJc w:val="right"/>
      <w:pPr>
        <w:ind w:left="6676" w:hanging="480"/>
      </w:pPr>
    </w:lvl>
  </w:abstractNum>
  <w:abstractNum w:abstractNumId="7">
    <w:nsid w:val="3618643F"/>
    <w:multiLevelType w:val="hybridMultilevel"/>
    <w:tmpl w:val="B892290A"/>
    <w:lvl w:ilvl="0" w:tplc="E872F1FA">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8">
    <w:nsid w:val="39BC3360"/>
    <w:multiLevelType w:val="multilevel"/>
    <w:tmpl w:val="5F8E37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3BF312A3"/>
    <w:multiLevelType w:val="multilevel"/>
    <w:tmpl w:val="49A840BC"/>
    <w:lvl w:ilvl="0">
      <w:start w:val="1"/>
      <w:numFmt w:val="decimal"/>
      <w:lvlText w:val="%1."/>
      <w:lvlJc w:val="left"/>
      <w:pPr>
        <w:ind w:left="1636" w:hanging="360"/>
      </w:pPr>
      <w:rPr>
        <w:rFonts w:ascii="標楷體" w:eastAsia="標楷體" w:hAnsi="標楷體"/>
      </w:rPr>
    </w:lvl>
    <w:lvl w:ilvl="1">
      <w:start w:val="1"/>
      <w:numFmt w:val="ideographTraditional"/>
      <w:lvlText w:val="%2、"/>
      <w:lvlJc w:val="left"/>
      <w:pPr>
        <w:ind w:left="2236" w:hanging="480"/>
      </w:pPr>
    </w:lvl>
    <w:lvl w:ilvl="2">
      <w:start w:val="1"/>
      <w:numFmt w:val="lowerRoman"/>
      <w:lvlText w:val="%3."/>
      <w:lvlJc w:val="right"/>
      <w:pPr>
        <w:ind w:left="2716" w:hanging="480"/>
      </w:pPr>
    </w:lvl>
    <w:lvl w:ilvl="3">
      <w:start w:val="1"/>
      <w:numFmt w:val="decimal"/>
      <w:lvlText w:val="%4."/>
      <w:lvlJc w:val="left"/>
      <w:pPr>
        <w:ind w:left="3196" w:hanging="480"/>
      </w:pPr>
    </w:lvl>
    <w:lvl w:ilvl="4">
      <w:start w:val="1"/>
      <w:numFmt w:val="ideographTraditional"/>
      <w:lvlText w:val="%5、"/>
      <w:lvlJc w:val="left"/>
      <w:pPr>
        <w:ind w:left="3676" w:hanging="480"/>
      </w:pPr>
    </w:lvl>
    <w:lvl w:ilvl="5">
      <w:start w:val="1"/>
      <w:numFmt w:val="lowerRoman"/>
      <w:lvlText w:val="%6."/>
      <w:lvlJc w:val="right"/>
      <w:pPr>
        <w:ind w:left="4156" w:hanging="480"/>
      </w:pPr>
    </w:lvl>
    <w:lvl w:ilvl="6">
      <w:start w:val="1"/>
      <w:numFmt w:val="decimal"/>
      <w:lvlText w:val="%7."/>
      <w:lvlJc w:val="left"/>
      <w:pPr>
        <w:ind w:left="4636" w:hanging="480"/>
      </w:pPr>
    </w:lvl>
    <w:lvl w:ilvl="7">
      <w:start w:val="1"/>
      <w:numFmt w:val="ideographTraditional"/>
      <w:lvlText w:val="%8、"/>
      <w:lvlJc w:val="left"/>
      <w:pPr>
        <w:ind w:left="5116" w:hanging="480"/>
      </w:pPr>
    </w:lvl>
    <w:lvl w:ilvl="8">
      <w:start w:val="1"/>
      <w:numFmt w:val="lowerRoman"/>
      <w:lvlText w:val="%9."/>
      <w:lvlJc w:val="right"/>
      <w:pPr>
        <w:ind w:left="5596" w:hanging="480"/>
      </w:pPr>
    </w:lvl>
  </w:abstractNum>
  <w:abstractNum w:abstractNumId="10">
    <w:nsid w:val="450474F0"/>
    <w:multiLevelType w:val="multilevel"/>
    <w:tmpl w:val="EC60A954"/>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11">
    <w:nsid w:val="5A5B193A"/>
    <w:multiLevelType w:val="multilevel"/>
    <w:tmpl w:val="F57299F0"/>
    <w:lvl w:ilvl="0">
      <w:start w:val="6"/>
      <w:numFmt w:val="taiwaneseCountingThousand"/>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2">
    <w:nsid w:val="5FA343E1"/>
    <w:multiLevelType w:val="multilevel"/>
    <w:tmpl w:val="9D1809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73E31E1E"/>
    <w:multiLevelType w:val="multilevel"/>
    <w:tmpl w:val="19368742"/>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14">
    <w:nsid w:val="7ED74617"/>
    <w:multiLevelType w:val="multilevel"/>
    <w:tmpl w:val="5B74FB9A"/>
    <w:lvl w:ilvl="0">
      <w:start w:val="1"/>
      <w:numFmt w:val="decimal"/>
      <w:lvlText w:val="%1."/>
      <w:lvlJc w:val="left"/>
      <w:pPr>
        <w:ind w:left="1636" w:hanging="360"/>
      </w:pPr>
    </w:lvl>
    <w:lvl w:ilvl="1">
      <w:start w:val="1"/>
      <w:numFmt w:val="ideographTraditional"/>
      <w:lvlText w:val="%2、"/>
      <w:lvlJc w:val="left"/>
      <w:pPr>
        <w:ind w:left="2236" w:hanging="480"/>
      </w:pPr>
    </w:lvl>
    <w:lvl w:ilvl="2">
      <w:start w:val="1"/>
      <w:numFmt w:val="lowerRoman"/>
      <w:lvlText w:val="%3."/>
      <w:lvlJc w:val="right"/>
      <w:pPr>
        <w:ind w:left="2716" w:hanging="480"/>
      </w:pPr>
    </w:lvl>
    <w:lvl w:ilvl="3">
      <w:start w:val="1"/>
      <w:numFmt w:val="decimal"/>
      <w:lvlText w:val="%4."/>
      <w:lvlJc w:val="left"/>
      <w:pPr>
        <w:ind w:left="3196" w:hanging="480"/>
      </w:pPr>
    </w:lvl>
    <w:lvl w:ilvl="4">
      <w:start w:val="1"/>
      <w:numFmt w:val="ideographTraditional"/>
      <w:lvlText w:val="%5、"/>
      <w:lvlJc w:val="left"/>
      <w:pPr>
        <w:ind w:left="3676" w:hanging="480"/>
      </w:pPr>
    </w:lvl>
    <w:lvl w:ilvl="5">
      <w:start w:val="1"/>
      <w:numFmt w:val="lowerRoman"/>
      <w:lvlText w:val="%6."/>
      <w:lvlJc w:val="right"/>
      <w:pPr>
        <w:ind w:left="4156" w:hanging="480"/>
      </w:pPr>
    </w:lvl>
    <w:lvl w:ilvl="6">
      <w:start w:val="1"/>
      <w:numFmt w:val="decimal"/>
      <w:lvlText w:val="%7."/>
      <w:lvlJc w:val="left"/>
      <w:pPr>
        <w:ind w:left="4636" w:hanging="480"/>
      </w:pPr>
    </w:lvl>
    <w:lvl w:ilvl="7">
      <w:start w:val="1"/>
      <w:numFmt w:val="ideographTraditional"/>
      <w:lvlText w:val="%8、"/>
      <w:lvlJc w:val="left"/>
      <w:pPr>
        <w:ind w:left="5116" w:hanging="480"/>
      </w:pPr>
    </w:lvl>
    <w:lvl w:ilvl="8">
      <w:start w:val="1"/>
      <w:numFmt w:val="lowerRoman"/>
      <w:lvlText w:val="%9."/>
      <w:lvlJc w:val="right"/>
      <w:pPr>
        <w:ind w:left="5596" w:hanging="480"/>
      </w:pPr>
    </w:lvl>
  </w:abstractNum>
  <w:num w:numId="1">
    <w:abstractNumId w:val="4"/>
  </w:num>
  <w:num w:numId="2">
    <w:abstractNumId w:val="8"/>
  </w:num>
  <w:num w:numId="3">
    <w:abstractNumId w:val="1"/>
  </w:num>
  <w:num w:numId="4">
    <w:abstractNumId w:val="0"/>
  </w:num>
  <w:num w:numId="5">
    <w:abstractNumId w:val="12"/>
  </w:num>
  <w:num w:numId="6">
    <w:abstractNumId w:val="11"/>
  </w:num>
  <w:num w:numId="7">
    <w:abstractNumId w:val="2"/>
  </w:num>
  <w:num w:numId="8">
    <w:abstractNumId w:val="9"/>
  </w:num>
  <w:num w:numId="9">
    <w:abstractNumId w:val="14"/>
  </w:num>
  <w:num w:numId="10">
    <w:abstractNumId w:val="13"/>
  </w:num>
  <w:num w:numId="11">
    <w:abstractNumId w:val="10"/>
  </w:num>
  <w:num w:numId="12">
    <w:abstractNumId w:val="5"/>
  </w:num>
  <w:num w:numId="13">
    <w:abstractNumId w:val="6"/>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350964"/>
    <w:rsid w:val="00350964"/>
    <w:rsid w:val="00354837"/>
    <w:rsid w:val="003970B1"/>
    <w:rsid w:val="005E6267"/>
    <w:rsid w:val="0094359D"/>
    <w:rsid w:val="00964AC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uppressAutoHyphens/>
    </w:pPr>
    <w:rPr>
      <w:rFonts w:ascii="Times New Roman" w:eastAsia="標楷體" w:hAnsi="Times New Roman"/>
    </w:rPr>
  </w:style>
  <w:style w:type="paragraph" w:styleId="1">
    <w:name w:val="heading 1"/>
    <w:basedOn w:val="a"/>
    <w:pPr>
      <w:widowControl/>
      <w:suppressAutoHyphens w:val="0"/>
      <w:spacing w:before="100" w:after="100"/>
      <w:textAlignment w:val="auto"/>
      <w:outlineLvl w:val="0"/>
    </w:pPr>
    <w:rPr>
      <w:rFonts w:ascii="新細明體" w:hAnsi="新細明體" w:cs="新細明體"/>
      <w:b/>
      <w:bCs/>
      <w:sz w:val="48"/>
      <w:szCs w:val="48"/>
    </w:rPr>
  </w:style>
  <w:style w:type="paragraph" w:styleId="2">
    <w:name w:val="heading 2"/>
    <w:basedOn w:val="a"/>
    <w:next w:val="a"/>
    <w:pPr>
      <w:keepNext/>
      <w:outlineLvl w:val="1"/>
    </w:pPr>
    <w:rPr>
      <w:rFonts w:ascii="Cambria" w:hAnsi="Cambria"/>
      <w:b/>
      <w:bCs/>
      <w:sz w:val="28"/>
      <w:szCs w:val="48"/>
    </w:rPr>
  </w:style>
  <w:style w:type="paragraph" w:styleId="3">
    <w:name w:val="heading 3"/>
    <w:basedOn w:val="a"/>
    <w:next w:val="a"/>
    <w:pPr>
      <w:keepNext/>
      <w:spacing w:line="720" w:lineRule="auto"/>
      <w:outlineLvl w:val="2"/>
    </w:pPr>
    <w:rPr>
      <w:rFonts w:ascii="Cambria" w:hAnsi="Cambria"/>
      <w:b/>
      <w:bCs/>
      <w:sz w:val="36"/>
      <w:szCs w:val="36"/>
    </w:rPr>
  </w:style>
  <w:style w:type="paragraph" w:styleId="4">
    <w:name w:val="heading 4"/>
    <w:basedOn w:val="a"/>
    <w:next w:val="a"/>
    <w:pPr>
      <w:keepNext/>
      <w:outlineLvl w:val="3"/>
    </w:pPr>
    <w:rPr>
      <w:rFonts w:ascii="Cambria" w:hAnsi="Cambria"/>
      <w:szCs w:val="36"/>
    </w:rPr>
  </w:style>
  <w:style w:type="paragraph" w:styleId="5">
    <w:name w:val="heading 5"/>
    <w:basedOn w:val="a"/>
    <w:next w:val="a"/>
    <w:pPr>
      <w:keepNext/>
      <w:outlineLvl w:val="4"/>
    </w:pPr>
    <w:rPr>
      <w:rFonts w:ascii="Cambria" w:hAnsi="Cambria"/>
      <w:bCs/>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uiPriority w:val="99"/>
    <w:pPr>
      <w:tabs>
        <w:tab w:val="center" w:pos="4153"/>
        <w:tab w:val="right" w:pos="8306"/>
      </w:tabs>
      <w:snapToGrid w:val="0"/>
    </w:pPr>
    <w:rPr>
      <w:sz w:val="20"/>
      <w:szCs w:val="20"/>
    </w:rPr>
  </w:style>
  <w:style w:type="character" w:customStyle="1" w:styleId="a4">
    <w:name w:val="頁首 字元"/>
    <w:basedOn w:val="a0"/>
    <w:uiPriority w:val="99"/>
    <w:rPr>
      <w:sz w:val="20"/>
      <w:szCs w:val="20"/>
    </w:rPr>
  </w:style>
  <w:style w:type="paragraph" w:styleId="a5">
    <w:name w:val="footer"/>
    <w:basedOn w:val="a"/>
    <w:uiPriority w:val="99"/>
    <w:pPr>
      <w:tabs>
        <w:tab w:val="center" w:pos="4153"/>
        <w:tab w:val="right" w:pos="8306"/>
      </w:tabs>
      <w:snapToGrid w:val="0"/>
    </w:pPr>
    <w:rPr>
      <w:sz w:val="20"/>
      <w:szCs w:val="20"/>
    </w:rPr>
  </w:style>
  <w:style w:type="character" w:customStyle="1" w:styleId="a6">
    <w:name w:val="頁尾 字元"/>
    <w:basedOn w:val="a0"/>
    <w:uiPriority w:val="99"/>
    <w:rPr>
      <w:sz w:val="20"/>
      <w:szCs w:val="20"/>
    </w:rPr>
  </w:style>
  <w:style w:type="paragraph" w:styleId="a7">
    <w:name w:val="List Paragraph"/>
    <w:basedOn w:val="a"/>
    <w:pPr>
      <w:ind w:left="480"/>
    </w:pPr>
  </w:style>
  <w:style w:type="paragraph" w:styleId="a8">
    <w:name w:val="Balloon Text"/>
    <w:basedOn w:val="a"/>
    <w:rPr>
      <w:rFonts w:ascii="Cambria" w:hAnsi="Cambria"/>
      <w:sz w:val="18"/>
      <w:szCs w:val="18"/>
    </w:rPr>
  </w:style>
  <w:style w:type="character" w:customStyle="1" w:styleId="a9">
    <w:name w:val="註解方塊文字 字元"/>
    <w:basedOn w:val="a0"/>
    <w:rPr>
      <w:rFonts w:ascii="Cambria" w:eastAsia="新細明體" w:hAnsi="Cambria" w:cs="Times New Roman"/>
      <w:sz w:val="18"/>
      <w:szCs w:val="18"/>
    </w:rPr>
  </w:style>
  <w:style w:type="character" w:customStyle="1" w:styleId="style1">
    <w:name w:val="style1"/>
    <w:basedOn w:val="a0"/>
  </w:style>
  <w:style w:type="character" w:customStyle="1" w:styleId="style3">
    <w:name w:val="style3"/>
    <w:basedOn w:val="a0"/>
  </w:style>
  <w:style w:type="character" w:styleId="aa">
    <w:name w:val="Strong"/>
    <w:basedOn w:val="a0"/>
    <w:rPr>
      <w:b/>
      <w:bCs/>
    </w:rPr>
  </w:style>
  <w:style w:type="character" w:customStyle="1" w:styleId="ab">
    <w:name w:val="清單段落 字元"/>
  </w:style>
  <w:style w:type="character" w:customStyle="1" w:styleId="10">
    <w:name w:val="標題 1 字元"/>
    <w:basedOn w:val="a0"/>
    <w:rPr>
      <w:rFonts w:ascii="新細明體" w:hAnsi="新細明體" w:cs="新細明體"/>
      <w:b/>
      <w:bCs/>
      <w:kern w:val="3"/>
      <w:sz w:val="48"/>
      <w:szCs w:val="48"/>
    </w:rPr>
  </w:style>
  <w:style w:type="character" w:styleId="ac">
    <w:name w:val="Hyperlink"/>
    <w:basedOn w:val="a0"/>
    <w:rPr>
      <w:color w:val="0000FF"/>
      <w:u w:val="single"/>
    </w:rPr>
  </w:style>
  <w:style w:type="character" w:customStyle="1" w:styleId="30">
    <w:name w:val="標題 3 字元"/>
    <w:basedOn w:val="a0"/>
    <w:rPr>
      <w:rFonts w:ascii="Cambria" w:eastAsia="新細明體" w:hAnsi="Cambria" w:cs="Times New Roman"/>
      <w:b/>
      <w:bCs/>
      <w:sz w:val="36"/>
      <w:szCs w:val="36"/>
    </w:rPr>
  </w:style>
  <w:style w:type="character" w:customStyle="1" w:styleId="50">
    <w:name w:val="標題 5 字元"/>
    <w:basedOn w:val="a0"/>
    <w:rPr>
      <w:rFonts w:ascii="Cambria" w:eastAsia="新細明體" w:hAnsi="Cambria" w:cs="Times New Roman"/>
      <w:b/>
      <w:bCs/>
      <w:sz w:val="36"/>
      <w:szCs w:val="36"/>
    </w:rPr>
  </w:style>
  <w:style w:type="paragraph" w:customStyle="1" w:styleId="TableParagraph">
    <w:name w:val="Table Paragraph"/>
    <w:basedOn w:val="a"/>
    <w:uiPriority w:val="1"/>
    <w:qFormat/>
    <w:pPr>
      <w:suppressAutoHyphens w:val="0"/>
      <w:autoSpaceDE w:val="0"/>
      <w:textAlignment w:val="auto"/>
    </w:pPr>
    <w:rPr>
      <w:rFonts w:ascii="標楷體" w:hAnsi="標楷體" w:cs="標楷體"/>
      <w:kern w:val="0"/>
      <w:sz w:val="22"/>
      <w:lang w:val="zh-TW" w:bidi="zh-TW"/>
    </w:rPr>
  </w:style>
  <w:style w:type="paragraph" w:styleId="ad">
    <w:name w:val="Body Text"/>
    <w:basedOn w:val="a"/>
    <w:pPr>
      <w:spacing w:after="120"/>
    </w:pPr>
  </w:style>
  <w:style w:type="character" w:customStyle="1" w:styleId="ae">
    <w:name w:val="本文 字元"/>
    <w:basedOn w:val="a0"/>
  </w:style>
  <w:style w:type="character" w:customStyle="1" w:styleId="20">
    <w:name w:val="標題 2 字元"/>
    <w:basedOn w:val="a0"/>
    <w:rPr>
      <w:rFonts w:ascii="Cambria" w:eastAsia="標楷體" w:hAnsi="Cambria"/>
      <w:b/>
      <w:bCs/>
      <w:sz w:val="28"/>
      <w:szCs w:val="48"/>
    </w:rPr>
  </w:style>
  <w:style w:type="character" w:customStyle="1" w:styleId="40">
    <w:name w:val="標題 4 字元"/>
    <w:basedOn w:val="a0"/>
    <w:rPr>
      <w:rFonts w:ascii="Cambria" w:eastAsia="標楷體" w:hAnsi="Cambria"/>
      <w:szCs w:val="36"/>
    </w:rPr>
  </w:style>
  <w:style w:type="paragraph" w:styleId="11">
    <w:name w:val="toc 1"/>
    <w:basedOn w:val="a"/>
    <w:next w:val="a"/>
    <w:autoRedefine/>
  </w:style>
  <w:style w:type="paragraph" w:styleId="21">
    <w:name w:val="toc 2"/>
    <w:basedOn w:val="a"/>
    <w:next w:val="a"/>
    <w:autoRedefine/>
    <w:pPr>
      <w:ind w:left="480"/>
    </w:pPr>
  </w:style>
  <w:style w:type="paragraph" w:styleId="31">
    <w:name w:val="toc 3"/>
    <w:basedOn w:val="a"/>
    <w:next w:val="a"/>
    <w:autoRedefine/>
    <w:pPr>
      <w:ind w:left="960"/>
    </w:pPr>
  </w:style>
  <w:style w:type="paragraph" w:customStyle="1" w:styleId="Default">
    <w:name w:val="Default"/>
    <w:pPr>
      <w:widowControl w:val="0"/>
      <w:autoSpaceDE w:val="0"/>
      <w:textAlignment w:val="auto"/>
    </w:pPr>
    <w:rPr>
      <w:rFonts w:ascii="標楷體" w:eastAsia="標楷體" w:hAnsi="標楷體" w:cs="標楷體"/>
      <w:color w:val="000000"/>
      <w:kern w:val="0"/>
      <w:szCs w:val="24"/>
    </w:rPr>
  </w:style>
  <w:style w:type="numbering" w:customStyle="1" w:styleId="12">
    <w:name w:val="無清單1"/>
    <w:next w:val="a2"/>
    <w:uiPriority w:val="99"/>
    <w:semiHidden/>
    <w:unhideWhenUsed/>
    <w:rsid w:val="003970B1"/>
  </w:style>
  <w:style w:type="table" w:customStyle="1" w:styleId="TableNormal4">
    <w:name w:val="Table Normal4"/>
    <w:uiPriority w:val="2"/>
    <w:semiHidden/>
    <w:unhideWhenUsed/>
    <w:qFormat/>
    <w:rsid w:val="003970B1"/>
    <w:pPr>
      <w:widowControl w:val="0"/>
      <w:autoSpaceDE w:val="0"/>
      <w:textAlignment w:val="auto"/>
    </w:pPr>
    <w:rPr>
      <w:rFonts w:asciiTheme="minorHAnsi" w:eastAsiaTheme="minorEastAsia" w:hAnsiTheme="minorHAnsi" w:cstheme="minorBidi"/>
      <w:kern w:val="0"/>
      <w:sz w:val="22"/>
      <w:lang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970B1"/>
    <w:pPr>
      <w:widowControl w:val="0"/>
      <w:autoSpaceDE w:val="0"/>
      <w:textAlignment w:val="auto"/>
    </w:pPr>
    <w:rPr>
      <w:rFonts w:asciiTheme="minorHAnsi" w:eastAsiaTheme="minorEastAsia" w:hAnsiTheme="minorHAnsi" w:cstheme="minorBidi"/>
      <w:kern w:val="0"/>
      <w:sz w:val="22"/>
      <w:lang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uppressAutoHyphens/>
    </w:pPr>
    <w:rPr>
      <w:rFonts w:ascii="Times New Roman" w:eastAsia="標楷體" w:hAnsi="Times New Roman"/>
    </w:rPr>
  </w:style>
  <w:style w:type="paragraph" w:styleId="1">
    <w:name w:val="heading 1"/>
    <w:basedOn w:val="a"/>
    <w:pPr>
      <w:widowControl/>
      <w:suppressAutoHyphens w:val="0"/>
      <w:spacing w:before="100" w:after="100"/>
      <w:textAlignment w:val="auto"/>
      <w:outlineLvl w:val="0"/>
    </w:pPr>
    <w:rPr>
      <w:rFonts w:ascii="新細明體" w:hAnsi="新細明體" w:cs="新細明體"/>
      <w:b/>
      <w:bCs/>
      <w:sz w:val="48"/>
      <w:szCs w:val="48"/>
    </w:rPr>
  </w:style>
  <w:style w:type="paragraph" w:styleId="2">
    <w:name w:val="heading 2"/>
    <w:basedOn w:val="a"/>
    <w:next w:val="a"/>
    <w:pPr>
      <w:keepNext/>
      <w:outlineLvl w:val="1"/>
    </w:pPr>
    <w:rPr>
      <w:rFonts w:ascii="Cambria" w:hAnsi="Cambria"/>
      <w:b/>
      <w:bCs/>
      <w:sz w:val="28"/>
      <w:szCs w:val="48"/>
    </w:rPr>
  </w:style>
  <w:style w:type="paragraph" w:styleId="3">
    <w:name w:val="heading 3"/>
    <w:basedOn w:val="a"/>
    <w:next w:val="a"/>
    <w:pPr>
      <w:keepNext/>
      <w:spacing w:line="720" w:lineRule="auto"/>
      <w:outlineLvl w:val="2"/>
    </w:pPr>
    <w:rPr>
      <w:rFonts w:ascii="Cambria" w:hAnsi="Cambria"/>
      <w:b/>
      <w:bCs/>
      <w:sz w:val="36"/>
      <w:szCs w:val="36"/>
    </w:rPr>
  </w:style>
  <w:style w:type="paragraph" w:styleId="4">
    <w:name w:val="heading 4"/>
    <w:basedOn w:val="a"/>
    <w:next w:val="a"/>
    <w:pPr>
      <w:keepNext/>
      <w:outlineLvl w:val="3"/>
    </w:pPr>
    <w:rPr>
      <w:rFonts w:ascii="Cambria" w:hAnsi="Cambria"/>
      <w:szCs w:val="36"/>
    </w:rPr>
  </w:style>
  <w:style w:type="paragraph" w:styleId="5">
    <w:name w:val="heading 5"/>
    <w:basedOn w:val="a"/>
    <w:next w:val="a"/>
    <w:pPr>
      <w:keepNext/>
      <w:outlineLvl w:val="4"/>
    </w:pPr>
    <w:rPr>
      <w:rFonts w:ascii="Cambria" w:hAnsi="Cambria"/>
      <w:bCs/>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uiPriority w:val="99"/>
    <w:pPr>
      <w:tabs>
        <w:tab w:val="center" w:pos="4153"/>
        <w:tab w:val="right" w:pos="8306"/>
      </w:tabs>
      <w:snapToGrid w:val="0"/>
    </w:pPr>
    <w:rPr>
      <w:sz w:val="20"/>
      <w:szCs w:val="20"/>
    </w:rPr>
  </w:style>
  <w:style w:type="character" w:customStyle="1" w:styleId="a4">
    <w:name w:val="頁首 字元"/>
    <w:basedOn w:val="a0"/>
    <w:uiPriority w:val="99"/>
    <w:rPr>
      <w:sz w:val="20"/>
      <w:szCs w:val="20"/>
    </w:rPr>
  </w:style>
  <w:style w:type="paragraph" w:styleId="a5">
    <w:name w:val="footer"/>
    <w:basedOn w:val="a"/>
    <w:uiPriority w:val="99"/>
    <w:pPr>
      <w:tabs>
        <w:tab w:val="center" w:pos="4153"/>
        <w:tab w:val="right" w:pos="8306"/>
      </w:tabs>
      <w:snapToGrid w:val="0"/>
    </w:pPr>
    <w:rPr>
      <w:sz w:val="20"/>
      <w:szCs w:val="20"/>
    </w:rPr>
  </w:style>
  <w:style w:type="character" w:customStyle="1" w:styleId="a6">
    <w:name w:val="頁尾 字元"/>
    <w:basedOn w:val="a0"/>
    <w:uiPriority w:val="99"/>
    <w:rPr>
      <w:sz w:val="20"/>
      <w:szCs w:val="20"/>
    </w:rPr>
  </w:style>
  <w:style w:type="paragraph" w:styleId="a7">
    <w:name w:val="List Paragraph"/>
    <w:basedOn w:val="a"/>
    <w:pPr>
      <w:ind w:left="480"/>
    </w:pPr>
  </w:style>
  <w:style w:type="paragraph" w:styleId="a8">
    <w:name w:val="Balloon Text"/>
    <w:basedOn w:val="a"/>
    <w:rPr>
      <w:rFonts w:ascii="Cambria" w:hAnsi="Cambria"/>
      <w:sz w:val="18"/>
      <w:szCs w:val="18"/>
    </w:rPr>
  </w:style>
  <w:style w:type="character" w:customStyle="1" w:styleId="a9">
    <w:name w:val="註解方塊文字 字元"/>
    <w:basedOn w:val="a0"/>
    <w:rPr>
      <w:rFonts w:ascii="Cambria" w:eastAsia="新細明體" w:hAnsi="Cambria" w:cs="Times New Roman"/>
      <w:sz w:val="18"/>
      <w:szCs w:val="18"/>
    </w:rPr>
  </w:style>
  <w:style w:type="character" w:customStyle="1" w:styleId="style1">
    <w:name w:val="style1"/>
    <w:basedOn w:val="a0"/>
  </w:style>
  <w:style w:type="character" w:customStyle="1" w:styleId="style3">
    <w:name w:val="style3"/>
    <w:basedOn w:val="a0"/>
  </w:style>
  <w:style w:type="character" w:styleId="aa">
    <w:name w:val="Strong"/>
    <w:basedOn w:val="a0"/>
    <w:rPr>
      <w:b/>
      <w:bCs/>
    </w:rPr>
  </w:style>
  <w:style w:type="character" w:customStyle="1" w:styleId="ab">
    <w:name w:val="清單段落 字元"/>
  </w:style>
  <w:style w:type="character" w:customStyle="1" w:styleId="10">
    <w:name w:val="標題 1 字元"/>
    <w:basedOn w:val="a0"/>
    <w:rPr>
      <w:rFonts w:ascii="新細明體" w:hAnsi="新細明體" w:cs="新細明體"/>
      <w:b/>
      <w:bCs/>
      <w:kern w:val="3"/>
      <w:sz w:val="48"/>
      <w:szCs w:val="48"/>
    </w:rPr>
  </w:style>
  <w:style w:type="character" w:styleId="ac">
    <w:name w:val="Hyperlink"/>
    <w:basedOn w:val="a0"/>
    <w:rPr>
      <w:color w:val="0000FF"/>
      <w:u w:val="single"/>
    </w:rPr>
  </w:style>
  <w:style w:type="character" w:customStyle="1" w:styleId="30">
    <w:name w:val="標題 3 字元"/>
    <w:basedOn w:val="a0"/>
    <w:rPr>
      <w:rFonts w:ascii="Cambria" w:eastAsia="新細明體" w:hAnsi="Cambria" w:cs="Times New Roman"/>
      <w:b/>
      <w:bCs/>
      <w:sz w:val="36"/>
      <w:szCs w:val="36"/>
    </w:rPr>
  </w:style>
  <w:style w:type="character" w:customStyle="1" w:styleId="50">
    <w:name w:val="標題 5 字元"/>
    <w:basedOn w:val="a0"/>
    <w:rPr>
      <w:rFonts w:ascii="Cambria" w:eastAsia="新細明體" w:hAnsi="Cambria" w:cs="Times New Roman"/>
      <w:b/>
      <w:bCs/>
      <w:sz w:val="36"/>
      <w:szCs w:val="36"/>
    </w:rPr>
  </w:style>
  <w:style w:type="paragraph" w:customStyle="1" w:styleId="TableParagraph">
    <w:name w:val="Table Paragraph"/>
    <w:basedOn w:val="a"/>
    <w:uiPriority w:val="1"/>
    <w:qFormat/>
    <w:pPr>
      <w:suppressAutoHyphens w:val="0"/>
      <w:autoSpaceDE w:val="0"/>
      <w:textAlignment w:val="auto"/>
    </w:pPr>
    <w:rPr>
      <w:rFonts w:ascii="標楷體" w:hAnsi="標楷體" w:cs="標楷體"/>
      <w:kern w:val="0"/>
      <w:sz w:val="22"/>
      <w:lang w:val="zh-TW" w:bidi="zh-TW"/>
    </w:rPr>
  </w:style>
  <w:style w:type="paragraph" w:styleId="ad">
    <w:name w:val="Body Text"/>
    <w:basedOn w:val="a"/>
    <w:pPr>
      <w:spacing w:after="120"/>
    </w:pPr>
  </w:style>
  <w:style w:type="character" w:customStyle="1" w:styleId="ae">
    <w:name w:val="本文 字元"/>
    <w:basedOn w:val="a0"/>
  </w:style>
  <w:style w:type="character" w:customStyle="1" w:styleId="20">
    <w:name w:val="標題 2 字元"/>
    <w:basedOn w:val="a0"/>
    <w:rPr>
      <w:rFonts w:ascii="Cambria" w:eastAsia="標楷體" w:hAnsi="Cambria"/>
      <w:b/>
      <w:bCs/>
      <w:sz w:val="28"/>
      <w:szCs w:val="48"/>
    </w:rPr>
  </w:style>
  <w:style w:type="character" w:customStyle="1" w:styleId="40">
    <w:name w:val="標題 4 字元"/>
    <w:basedOn w:val="a0"/>
    <w:rPr>
      <w:rFonts w:ascii="Cambria" w:eastAsia="標楷體" w:hAnsi="Cambria"/>
      <w:szCs w:val="36"/>
    </w:rPr>
  </w:style>
  <w:style w:type="paragraph" w:styleId="11">
    <w:name w:val="toc 1"/>
    <w:basedOn w:val="a"/>
    <w:next w:val="a"/>
    <w:autoRedefine/>
  </w:style>
  <w:style w:type="paragraph" w:styleId="21">
    <w:name w:val="toc 2"/>
    <w:basedOn w:val="a"/>
    <w:next w:val="a"/>
    <w:autoRedefine/>
    <w:pPr>
      <w:ind w:left="480"/>
    </w:pPr>
  </w:style>
  <w:style w:type="paragraph" w:styleId="31">
    <w:name w:val="toc 3"/>
    <w:basedOn w:val="a"/>
    <w:next w:val="a"/>
    <w:autoRedefine/>
    <w:pPr>
      <w:ind w:left="960"/>
    </w:pPr>
  </w:style>
  <w:style w:type="paragraph" w:customStyle="1" w:styleId="Default">
    <w:name w:val="Default"/>
    <w:pPr>
      <w:widowControl w:val="0"/>
      <w:autoSpaceDE w:val="0"/>
      <w:textAlignment w:val="auto"/>
    </w:pPr>
    <w:rPr>
      <w:rFonts w:ascii="標楷體" w:eastAsia="標楷體" w:hAnsi="標楷體" w:cs="標楷體"/>
      <w:color w:val="000000"/>
      <w:kern w:val="0"/>
      <w:szCs w:val="24"/>
    </w:rPr>
  </w:style>
  <w:style w:type="numbering" w:customStyle="1" w:styleId="12">
    <w:name w:val="無清單1"/>
    <w:next w:val="a2"/>
    <w:uiPriority w:val="99"/>
    <w:semiHidden/>
    <w:unhideWhenUsed/>
    <w:rsid w:val="003970B1"/>
  </w:style>
  <w:style w:type="table" w:customStyle="1" w:styleId="TableNormal4">
    <w:name w:val="Table Normal4"/>
    <w:uiPriority w:val="2"/>
    <w:semiHidden/>
    <w:unhideWhenUsed/>
    <w:qFormat/>
    <w:rsid w:val="003970B1"/>
    <w:pPr>
      <w:widowControl w:val="0"/>
      <w:autoSpaceDE w:val="0"/>
      <w:textAlignment w:val="auto"/>
    </w:pPr>
    <w:rPr>
      <w:rFonts w:asciiTheme="minorHAnsi" w:eastAsiaTheme="minorEastAsia" w:hAnsiTheme="minorHAnsi" w:cstheme="minorBidi"/>
      <w:kern w:val="0"/>
      <w:sz w:val="22"/>
      <w:lang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970B1"/>
    <w:pPr>
      <w:widowControl w:val="0"/>
      <w:autoSpaceDE w:val="0"/>
      <w:textAlignment w:val="auto"/>
    </w:pPr>
    <w:rPr>
      <w:rFonts w:asciiTheme="minorHAnsi" w:eastAsiaTheme="minorEastAsia" w:hAnsiTheme="minorHAnsi" w:cstheme="minorBidi"/>
      <w:kern w:val="0"/>
      <w:sz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74.png"/><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image" Target="media/image41.png"/><Relationship Id="rId89" Type="http://schemas.openxmlformats.org/officeDocument/2006/relationships/image" Target="media/image46.png"/><Relationship Id="rId112" Type="http://schemas.openxmlformats.org/officeDocument/2006/relationships/image" Target="media/image69.png"/><Relationship Id="rId133" Type="http://schemas.openxmlformats.org/officeDocument/2006/relationships/theme" Target="theme/theme1.xml"/><Relationship Id="rId107" Type="http://schemas.openxmlformats.org/officeDocument/2006/relationships/image" Target="media/image64.png"/><Relationship Id="rId11" Type="http://schemas.openxmlformats.org/officeDocument/2006/relationships/image" Target="media/image4.png"/><Relationship Id="rId53" Type="http://schemas.openxmlformats.org/officeDocument/2006/relationships/image" Target="media/image10.png"/><Relationship Id="rId58" Type="http://schemas.openxmlformats.org/officeDocument/2006/relationships/image" Target="media/image15.png"/><Relationship Id="rId74" Type="http://schemas.openxmlformats.org/officeDocument/2006/relationships/image" Target="media/image31.png"/><Relationship Id="rId79" Type="http://schemas.openxmlformats.org/officeDocument/2006/relationships/image" Target="media/image36.png"/><Relationship Id="rId102" Type="http://schemas.openxmlformats.org/officeDocument/2006/relationships/image" Target="media/image59.png"/><Relationship Id="rId123" Type="http://schemas.openxmlformats.org/officeDocument/2006/relationships/image" Target="media/image79.png"/><Relationship Id="rId128" Type="http://schemas.openxmlformats.org/officeDocument/2006/relationships/image" Target="media/image80.jpeg"/><Relationship Id="rId5" Type="http://schemas.openxmlformats.org/officeDocument/2006/relationships/webSettings" Target="webSettings.xml"/><Relationship Id="rId90" Type="http://schemas.openxmlformats.org/officeDocument/2006/relationships/image" Target="media/image47.png"/><Relationship Id="rId95" Type="http://schemas.openxmlformats.org/officeDocument/2006/relationships/image" Target="media/image52.png"/><Relationship Id="rId64" Type="http://schemas.openxmlformats.org/officeDocument/2006/relationships/image" Target="media/image21.png"/><Relationship Id="rId69" Type="http://schemas.openxmlformats.org/officeDocument/2006/relationships/image" Target="media/image26.png"/><Relationship Id="rId113" Type="http://schemas.openxmlformats.org/officeDocument/2006/relationships/image" Target="media/image70.png"/><Relationship Id="rId118" Type="http://schemas.openxmlformats.org/officeDocument/2006/relationships/image" Target="media/image75.png"/><Relationship Id="rId80" Type="http://schemas.openxmlformats.org/officeDocument/2006/relationships/image" Target="media/image37.png"/><Relationship Id="rId85" Type="http://schemas.openxmlformats.org/officeDocument/2006/relationships/image" Target="media/image42.png"/><Relationship Id="rId3" Type="http://schemas.microsoft.com/office/2007/relationships/stylesWithEffects" Target="stylesWithEffects.xml"/><Relationship Id="rId12" Type="http://schemas.openxmlformats.org/officeDocument/2006/relationships/image" Target="media/image5.png"/><Relationship Id="rId59" Type="http://schemas.openxmlformats.org/officeDocument/2006/relationships/image" Target="media/image16.png"/><Relationship Id="rId67" Type="http://schemas.openxmlformats.org/officeDocument/2006/relationships/image" Target="media/image24.png"/><Relationship Id="rId103" Type="http://schemas.openxmlformats.org/officeDocument/2006/relationships/image" Target="media/image60.png"/><Relationship Id="rId108" Type="http://schemas.openxmlformats.org/officeDocument/2006/relationships/image" Target="media/image65.png"/><Relationship Id="rId116" Type="http://schemas.openxmlformats.org/officeDocument/2006/relationships/image" Target="media/image73.png"/><Relationship Id="rId124" Type="http://schemas.openxmlformats.org/officeDocument/2006/relationships/footer" Target="footer2.xml"/><Relationship Id="rId129" Type="http://schemas.openxmlformats.org/officeDocument/2006/relationships/hyperlink" Target="http://163.32.86.9/shute/script1/Student_Query_Student.asp?jobcode=2004" TargetMode="External"/><Relationship Id="rId54" Type="http://schemas.openxmlformats.org/officeDocument/2006/relationships/image" Target="media/image11.png"/><Relationship Id="rId62"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image" Target="media/image40.png"/><Relationship Id="rId88" Type="http://schemas.openxmlformats.org/officeDocument/2006/relationships/image" Target="media/image45.png"/><Relationship Id="rId91" Type="http://schemas.openxmlformats.org/officeDocument/2006/relationships/image" Target="media/image48.png"/><Relationship Id="rId96" Type="http://schemas.openxmlformats.org/officeDocument/2006/relationships/image" Target="media/image53.png"/><Relationship Id="rId111" Type="http://schemas.openxmlformats.org/officeDocument/2006/relationships/image" Target="media/image68.png"/><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57" Type="http://schemas.openxmlformats.org/officeDocument/2006/relationships/image" Target="media/image14.png"/><Relationship Id="rId106" Type="http://schemas.openxmlformats.org/officeDocument/2006/relationships/image" Target="media/image63.png"/><Relationship Id="rId114" Type="http://schemas.openxmlformats.org/officeDocument/2006/relationships/image" Target="media/image71.png"/><Relationship Id="rId119" Type="http://schemas.openxmlformats.org/officeDocument/2006/relationships/image" Target="media/image76.png"/><Relationship Id="rId127" Type="http://schemas.openxmlformats.org/officeDocument/2006/relationships/footer" Target="footer5.xml"/><Relationship Id="rId10" Type="http://schemas.openxmlformats.org/officeDocument/2006/relationships/image" Target="media/image3.jpg"/><Relationship Id="rId52"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3.pn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image" Target="media/image78.png"/><Relationship Id="rId130" Type="http://schemas.openxmlformats.org/officeDocument/2006/relationships/image" Target="media/image81.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09" Type="http://schemas.openxmlformats.org/officeDocument/2006/relationships/image" Target="media/image66.png"/><Relationship Id="rId55" Type="http://schemas.openxmlformats.org/officeDocument/2006/relationships/image" Target="media/image12.png"/><Relationship Id="rId76" Type="http://schemas.openxmlformats.org/officeDocument/2006/relationships/image" Target="media/image33.png"/><Relationship Id="rId97" Type="http://schemas.openxmlformats.org/officeDocument/2006/relationships/image" Target="media/image54.png"/><Relationship Id="rId104" Type="http://schemas.openxmlformats.org/officeDocument/2006/relationships/image" Target="media/image61.png"/><Relationship Id="rId120" Type="http://schemas.openxmlformats.org/officeDocument/2006/relationships/image" Target="media/image77.png"/><Relationship Id="rId125"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image" Target="media/image49.png"/><Relationship Id="rId2" Type="http://schemas.openxmlformats.org/officeDocument/2006/relationships/styles" Target="styles.xml"/><Relationship Id="rId66" Type="http://schemas.openxmlformats.org/officeDocument/2006/relationships/image" Target="media/image23.png"/><Relationship Id="rId87" Type="http://schemas.openxmlformats.org/officeDocument/2006/relationships/image" Target="media/image44.png"/><Relationship Id="rId110" Type="http://schemas.openxmlformats.org/officeDocument/2006/relationships/image" Target="media/image67.png"/><Relationship Id="rId115" Type="http://schemas.openxmlformats.org/officeDocument/2006/relationships/image" Target="media/image72.png"/><Relationship Id="rId131" Type="http://schemas.openxmlformats.org/officeDocument/2006/relationships/footer" Target="footer6.xml"/><Relationship Id="rId61" Type="http://schemas.openxmlformats.org/officeDocument/2006/relationships/image" Target="media/image18.png"/><Relationship Id="rId82" Type="http://schemas.openxmlformats.org/officeDocument/2006/relationships/image" Target="media/image39.png"/><Relationship Id="rId14" Type="http://schemas.openxmlformats.org/officeDocument/2006/relationships/image" Target="media/image7.png"/><Relationship Id="rId56" Type="http://schemas.openxmlformats.org/officeDocument/2006/relationships/image" Target="media/image13.png"/><Relationship Id="rId77" Type="http://schemas.openxmlformats.org/officeDocument/2006/relationships/image" Target="media/image34.png"/><Relationship Id="rId100" Type="http://schemas.openxmlformats.org/officeDocument/2006/relationships/image" Target="media/image57.png"/><Relationship Id="rId105" Type="http://schemas.openxmlformats.org/officeDocument/2006/relationships/image" Target="media/image62.png"/><Relationship Id="rId126" Type="http://schemas.openxmlformats.org/officeDocument/2006/relationships/footer" Target="footer4.xml"/><Relationship Id="rId8" Type="http://schemas.openxmlformats.org/officeDocument/2006/relationships/image" Target="media/image1.jpg"/><Relationship Id="rId72" Type="http://schemas.openxmlformats.org/officeDocument/2006/relationships/image" Target="media/image29.png"/><Relationship Id="rId93" Type="http://schemas.openxmlformats.org/officeDocument/2006/relationships/image" Target="media/image50.png"/><Relationship Id="rId98" Type="http://schemas.openxmlformats.org/officeDocument/2006/relationships/image" Target="media/image55.png"/><Relationship Id="rId121"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3708</Words>
  <Characters>21139</Characters>
  <Application>Microsoft Office Word</Application>
  <DocSecurity>0</DocSecurity>
  <Lines>176</Lines>
  <Paragraphs>49</Paragraphs>
  <ScaleCrop>false</ScaleCrop>
  <Company/>
  <LinksUpToDate>false</LinksUpToDate>
  <CharactersWithSpaces>24798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shute</dc:creator>
  <cp:lastModifiedBy>admin</cp:lastModifiedBy>
  <cp:revision>3</cp:revision>
  <cp:lastPrinted>2019-06-14T05:50:00Z</cp:lastPrinted>
  <dcterms:created xsi:type="dcterms:W3CDTF">2019-09-06T05:37:00Z</dcterms:created>
  <dcterms:modified xsi:type="dcterms:W3CDTF">2019-09-11T00:52:00Z</dcterms:modified>
</cp:coreProperties>
</file>